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0F" w:rsidRPr="00A23038" w:rsidRDefault="005E550F" w:rsidP="005E550F">
      <w:pPr>
        <w:pStyle w:val="CABEZA"/>
        <w:pBdr>
          <w:bottom w:val="single" w:sz="4" w:space="1" w:color="auto"/>
        </w:pBdr>
        <w:ind w:left="835" w:right="835"/>
        <w:rPr>
          <w:rFonts w:cs="Times New Roman"/>
        </w:rPr>
      </w:pPr>
      <w:r w:rsidRPr="00A23038">
        <w:rPr>
          <w:rFonts w:cs="Times New Roman"/>
        </w:rPr>
        <w:t>TERCERA SECCION</w:t>
      </w:r>
    </w:p>
    <w:p w:rsidR="005E550F" w:rsidRDefault="005E550F" w:rsidP="005E550F">
      <w:pPr>
        <w:pStyle w:val="CABEZA"/>
      </w:pPr>
      <w:r>
        <w:t xml:space="preserve">SECRETARIA DE HACIENDA Y CREDITO </w:t>
      </w:r>
      <w:proofErr w:type="gramStart"/>
      <w:r>
        <w:t>PUBLICO</w:t>
      </w:r>
      <w:proofErr w:type="gramEnd"/>
    </w:p>
    <w:p w:rsidR="00282BE4" w:rsidRPr="00EC20E4" w:rsidRDefault="00282BE4" w:rsidP="00A26824">
      <w:pPr>
        <w:pStyle w:val="Texto"/>
        <w:spacing w:after="40" w:line="240" w:lineRule="auto"/>
      </w:pPr>
    </w:p>
    <w:p w:rsidR="00282BE4" w:rsidRPr="00A23038" w:rsidRDefault="00282BE4" w:rsidP="00A26824">
      <w:pPr>
        <w:pStyle w:val="Titulo1"/>
        <w:rPr>
          <w:rFonts w:cs="Times New Roman"/>
        </w:rPr>
      </w:pPr>
      <w:bookmarkStart w:id="0" w:name="N_GoBack"/>
      <w:bookmarkEnd w:id="0"/>
      <w:r w:rsidRPr="00A23038">
        <w:rPr>
          <w:rFonts w:cs="Times New Roman"/>
        </w:rPr>
        <w:t>LINEAMIENTOS para el registro presupuestario y contable de los recursos del Fondo de Aportaciones para la Nómina Educativa y Gasto Operativo.</w:t>
      </w:r>
    </w:p>
    <w:p w:rsidR="00282BE4" w:rsidRPr="00EC20E4" w:rsidRDefault="00282BE4" w:rsidP="00A26824">
      <w:pPr>
        <w:pStyle w:val="Texto"/>
        <w:spacing w:after="40" w:line="240" w:lineRule="auto"/>
      </w:pPr>
    </w:p>
    <w:p w:rsidR="00282BE4" w:rsidRPr="00EC20E4" w:rsidRDefault="00282BE4" w:rsidP="00A26824">
      <w:pPr>
        <w:pStyle w:val="Texto"/>
        <w:spacing w:after="40" w:line="240" w:lineRule="auto"/>
        <w:rPr>
          <w:szCs w:val="18"/>
        </w:rPr>
      </w:pPr>
      <w:r w:rsidRPr="00EC20E4">
        <w:rPr>
          <w:szCs w:val="18"/>
        </w:rPr>
        <w:t>El Consejo Nacional de Armonización Contable con fundamento en los artículos 6, 7 y 9 de la Ley General de Contabilidad Gubernamental, aprobó los siguientes:</w:t>
      </w:r>
    </w:p>
    <w:p w:rsidR="00282BE4" w:rsidRPr="00EC20E4" w:rsidRDefault="00282BE4" w:rsidP="00A26824">
      <w:pPr>
        <w:pStyle w:val="Texto"/>
        <w:spacing w:after="40" w:line="240" w:lineRule="auto"/>
        <w:ind w:firstLine="0"/>
        <w:jc w:val="center"/>
        <w:rPr>
          <w:b/>
          <w:szCs w:val="18"/>
        </w:rPr>
      </w:pPr>
      <w:r w:rsidRPr="00EC20E4">
        <w:rPr>
          <w:b/>
          <w:szCs w:val="18"/>
        </w:rPr>
        <w:t xml:space="preserve">Lineamientos para el registro presupuestario y contable de los recursos del </w:t>
      </w:r>
      <w:r w:rsidR="00A23038">
        <w:rPr>
          <w:b/>
          <w:szCs w:val="18"/>
        </w:rPr>
        <w:t xml:space="preserve"> </w:t>
      </w:r>
      <w:r w:rsidRPr="00EC20E4">
        <w:rPr>
          <w:b/>
          <w:szCs w:val="18"/>
        </w:rPr>
        <w:t>Fondo de Aportaciones para la Nómina Educativa y Gasto Operativo</w:t>
      </w:r>
    </w:p>
    <w:p w:rsidR="00282BE4" w:rsidRPr="00EC20E4" w:rsidRDefault="00282BE4" w:rsidP="00A26824">
      <w:pPr>
        <w:pStyle w:val="ANOTACION"/>
        <w:spacing w:after="40" w:line="240" w:lineRule="auto"/>
      </w:pPr>
      <w:r w:rsidRPr="00EC20E4">
        <w:t>CONSIDERANDOS</w:t>
      </w:r>
    </w:p>
    <w:p w:rsidR="00282BE4" w:rsidRPr="00EC20E4" w:rsidRDefault="00282BE4" w:rsidP="00A26824">
      <w:pPr>
        <w:pStyle w:val="Texto"/>
        <w:spacing w:after="40" w:line="211" w:lineRule="exact"/>
        <w:rPr>
          <w:szCs w:val="18"/>
        </w:rPr>
      </w:pPr>
      <w:r w:rsidRPr="00EC20E4">
        <w:rPr>
          <w:szCs w:val="18"/>
        </w:rPr>
        <w:t>Que el 9 de diciembre de 2013, se publicó en el Diario Oficial de la Federación el DECRETO por el que se reforman y adicionan diversas disposiciones de la Ley de Coordinación Fiscal y de la Ley General de Contabilidad Gubernamental, respecto del Fondo de Aportaciones para la Nómina Educativa y Gasto Operativo, por lo que es necesario establecer los lineamientos para el registro contable y presupuestario de los recursos.</w:t>
      </w:r>
    </w:p>
    <w:p w:rsidR="00282BE4" w:rsidRPr="00EC20E4" w:rsidRDefault="00282BE4" w:rsidP="00A26824">
      <w:pPr>
        <w:pStyle w:val="Texto"/>
        <w:spacing w:after="26" w:line="200" w:lineRule="exact"/>
        <w:rPr>
          <w:szCs w:val="18"/>
        </w:rPr>
      </w:pPr>
      <w:r w:rsidRPr="00EC20E4">
        <w:rPr>
          <w:szCs w:val="18"/>
        </w:rPr>
        <w:t>Que de conformidad con el Art. 26 de la Ley de Coordinación Fiscal, la Federación apoyará a los Estados con los recursos necesarios para cubrir el pago de servicios personales correspondiente al personal que ocupa las plazas transferidas a los Estados, en el marco del Acuerdo Nacional para la Modernización de la Educación Básica, publicado en el Diario Oficial de la Federación el 19 de mayo de 1992 y los convenios que de conformidad con el mismo fueron formalizados con los Estados, que se encuentren registradas por la Secretaría de Educación Pública; por lo que los presentes lineamientos aplican sólo para el registro del pago de servicios personales con cargo al Fondo de Aportaciones para la Nómina Educativa y Gasto Operativo.</w:t>
      </w:r>
    </w:p>
    <w:p w:rsidR="00282BE4" w:rsidRPr="00EC20E4" w:rsidRDefault="00282BE4" w:rsidP="00A26824">
      <w:pPr>
        <w:pStyle w:val="Texto"/>
        <w:spacing w:after="26" w:line="200" w:lineRule="exact"/>
        <w:rPr>
          <w:szCs w:val="18"/>
        </w:rPr>
      </w:pPr>
      <w:r w:rsidRPr="00EC20E4">
        <w:rPr>
          <w:szCs w:val="18"/>
        </w:rPr>
        <w:t>Que de conformidad con el Art. 49 de la Ley de Coordinación Fiscal, las aportaciones federales deberán registrarse como ingresos propios que deberán destinarse específicamente a los fines establecidos en la misma.</w:t>
      </w:r>
    </w:p>
    <w:p w:rsidR="00282BE4" w:rsidRPr="00EC20E4" w:rsidRDefault="00282BE4" w:rsidP="00A26824">
      <w:pPr>
        <w:pStyle w:val="Texto"/>
        <w:spacing w:after="26" w:line="200" w:lineRule="exact"/>
        <w:rPr>
          <w:szCs w:val="18"/>
        </w:rPr>
      </w:pPr>
      <w:r w:rsidRPr="00EC20E4">
        <w:rPr>
          <w:szCs w:val="18"/>
        </w:rPr>
        <w:t>Que el 14 de octubre de 2014, se publicó en el Diario Oficial de la Federación el Acuerdo por el que se determinan los mecanismos a través de los cuales se entregarán los recursos del Fondo de Aportaciones para la Nómina Educativa y Gasto Operativo, correspondientes a la nómina del personal educativo que ocupa las plazas transferidas a las entidades federativas, en las localidades sin disponibilidad de servicios bancarios.</w:t>
      </w:r>
    </w:p>
    <w:p w:rsidR="00282BE4" w:rsidRPr="00EC20E4" w:rsidRDefault="00282BE4" w:rsidP="00A26824">
      <w:pPr>
        <w:pStyle w:val="Texto"/>
        <w:spacing w:after="26" w:line="200" w:lineRule="exact"/>
        <w:rPr>
          <w:szCs w:val="18"/>
        </w:rPr>
      </w:pPr>
      <w:r w:rsidRPr="00EC20E4">
        <w:rPr>
          <w:szCs w:val="18"/>
        </w:rPr>
        <w:t>Que algunas entidades federativas cuentan con entidades de la administración pública paraestatal creadas para cumplir con funciones encomendadas a los servicios educativos estatales.</w:t>
      </w:r>
    </w:p>
    <w:p w:rsidR="00282BE4" w:rsidRPr="00EC20E4" w:rsidRDefault="00282BE4" w:rsidP="00A26824">
      <w:pPr>
        <w:pStyle w:val="Texto"/>
        <w:spacing w:after="26" w:line="200" w:lineRule="exact"/>
        <w:rPr>
          <w:szCs w:val="18"/>
        </w:rPr>
      </w:pPr>
      <w:r w:rsidRPr="00EC20E4">
        <w:rPr>
          <w:szCs w:val="18"/>
        </w:rPr>
        <w:t>Por lo antes expuesto, el Consejo Nacional de Armonización Contable aprobó los siguientes:</w:t>
      </w:r>
    </w:p>
    <w:p w:rsidR="00282BE4" w:rsidRPr="00EC20E4" w:rsidRDefault="00282BE4" w:rsidP="00A26824">
      <w:pPr>
        <w:pStyle w:val="ANOTACION"/>
        <w:spacing w:after="26" w:line="200" w:lineRule="exact"/>
      </w:pPr>
      <w:r w:rsidRPr="00EC20E4">
        <w:t xml:space="preserve">Lineamientos para el registro presupuestario y contable de los recursos del </w:t>
      </w:r>
      <w:r w:rsidR="00A23038">
        <w:t xml:space="preserve"> </w:t>
      </w:r>
      <w:r w:rsidRPr="00EC20E4">
        <w:t>Fondo de Aportaciones para la Nómina Educativa y Gasto Operativo</w:t>
      </w:r>
    </w:p>
    <w:p w:rsidR="00282BE4" w:rsidRPr="00EC20E4" w:rsidRDefault="00282BE4" w:rsidP="00A26824">
      <w:pPr>
        <w:pStyle w:val="Texto"/>
        <w:spacing w:after="26" w:line="200" w:lineRule="exact"/>
        <w:rPr>
          <w:b/>
        </w:rPr>
      </w:pPr>
      <w:r w:rsidRPr="00EC20E4">
        <w:rPr>
          <w:b/>
        </w:rPr>
        <w:t>Objeto</w:t>
      </w:r>
    </w:p>
    <w:p w:rsidR="00282BE4" w:rsidRPr="00EC20E4" w:rsidRDefault="00282BE4" w:rsidP="00A26824">
      <w:pPr>
        <w:pStyle w:val="Texto"/>
        <w:spacing w:after="26" w:line="200" w:lineRule="exact"/>
        <w:rPr>
          <w:szCs w:val="18"/>
        </w:rPr>
      </w:pPr>
      <w:r w:rsidRPr="00EC20E4">
        <w:rPr>
          <w:szCs w:val="18"/>
        </w:rPr>
        <w:t>Los presentes lineamientos tienen por objeto establecer los criterios para el registro presupuestario y contable de los recursos destinados al pago de servicios personales correspondiente al personal que ocupa las plazas transferidas a los Estados con cargo al del Fondo de Aportaciones para la Nómina Educativa y Gasto Operativo de conformidad con lo dispuesto en la Ley de Coordinación Fiscal.</w:t>
      </w:r>
    </w:p>
    <w:p w:rsidR="00282BE4" w:rsidRPr="00EC20E4" w:rsidRDefault="00282BE4" w:rsidP="00A26824">
      <w:pPr>
        <w:pStyle w:val="Texto"/>
        <w:spacing w:after="26" w:line="200" w:lineRule="exact"/>
        <w:rPr>
          <w:b/>
        </w:rPr>
      </w:pPr>
      <w:r w:rsidRPr="00EC20E4">
        <w:rPr>
          <w:b/>
        </w:rPr>
        <w:t>Ámbito de Aplicación</w:t>
      </w:r>
    </w:p>
    <w:p w:rsidR="00282BE4" w:rsidRPr="00EC20E4" w:rsidRDefault="00282BE4" w:rsidP="00A26824">
      <w:pPr>
        <w:pStyle w:val="Texto"/>
        <w:spacing w:after="26" w:line="200" w:lineRule="exact"/>
      </w:pPr>
      <w:r w:rsidRPr="00EC20E4">
        <w:t>Estos lineamientos son de observancia obligatoria para las entidades federativas y las entidades de la administración pública paraestatal de las entidades federativas, que administran y ejercen los recursos del Fondo de Aportaciones para la Nómina Educativa y Gasto Operativo.</w:t>
      </w:r>
    </w:p>
    <w:p w:rsidR="00282BE4" w:rsidRPr="00EC20E4" w:rsidRDefault="00282BE4" w:rsidP="00A26824">
      <w:pPr>
        <w:pStyle w:val="Texto"/>
        <w:spacing w:after="26" w:line="200" w:lineRule="exact"/>
        <w:rPr>
          <w:b/>
        </w:rPr>
      </w:pPr>
      <w:r w:rsidRPr="00EC20E4">
        <w:rPr>
          <w:b/>
        </w:rPr>
        <w:t>Lineamientos para el registro</w:t>
      </w:r>
    </w:p>
    <w:p w:rsidR="00282BE4" w:rsidRPr="00EC20E4" w:rsidRDefault="00282BE4" w:rsidP="00A26824">
      <w:pPr>
        <w:pStyle w:val="Texto"/>
        <w:spacing w:after="26" w:line="200" w:lineRule="exact"/>
        <w:rPr>
          <w:b/>
        </w:rPr>
      </w:pPr>
      <w:r w:rsidRPr="00EC20E4">
        <w:rPr>
          <w:b/>
        </w:rPr>
        <w:t>1.- Registro de los recursos, cuando en las entidades federativas la relación laboral sea a cargo de un ente público del sector paraestatal</w:t>
      </w:r>
    </w:p>
    <w:p w:rsidR="00282BE4" w:rsidRPr="00EC20E4" w:rsidRDefault="00282BE4" w:rsidP="00A26824">
      <w:pPr>
        <w:pStyle w:val="Texto"/>
        <w:spacing w:after="26" w:line="200" w:lineRule="exact"/>
        <w:rPr>
          <w:b/>
        </w:rPr>
      </w:pPr>
      <w:r w:rsidRPr="00EC20E4">
        <w:rPr>
          <w:b/>
        </w:rPr>
        <w:t>1.1. Registro del Ingreso Estimado y Modificado por concepto de Aportaciones</w:t>
      </w:r>
    </w:p>
    <w:p w:rsidR="00282BE4" w:rsidRPr="00EC20E4" w:rsidRDefault="00282BE4" w:rsidP="00A26824">
      <w:pPr>
        <w:pStyle w:val="Texto"/>
        <w:spacing w:after="26" w:line="200" w:lineRule="exact"/>
      </w:pPr>
      <w:r w:rsidRPr="00EC20E4">
        <w:t>La entidad federativa deberá registrar el ingreso estimado al inicio del año con base en las disposiciones de la Ley de Ingresos de la Entidad Federativa.</w:t>
      </w:r>
    </w:p>
    <w:p w:rsidR="00282BE4" w:rsidRPr="00EC20E4" w:rsidRDefault="00282BE4" w:rsidP="00A26824">
      <w:pPr>
        <w:pStyle w:val="Texto"/>
        <w:spacing w:after="26" w:line="200" w:lineRule="exact"/>
      </w:pPr>
      <w:r w:rsidRPr="00EC20E4">
        <w:t>El ingreso modificado, según corresponda, se registra de acuerdo a la asignación contenida en el Presupuesto de Egresos de la Federación a la Entidad Federativa para cada ejercicio fiscal o bien, con la notificación de las adecuaciones presupuestarias emitida por la Secretaría de Educación Pública.</w:t>
      </w:r>
    </w:p>
    <w:p w:rsidR="00282BE4" w:rsidRPr="00EC20E4" w:rsidRDefault="00282BE4" w:rsidP="00A26824">
      <w:pPr>
        <w:pStyle w:val="Texto"/>
        <w:spacing w:after="26" w:line="200" w:lineRule="exact"/>
      </w:pPr>
      <w:r w:rsidRPr="00EC20E4">
        <w:rPr>
          <w:b/>
        </w:rPr>
        <w:t>1.2 Registro del Ingreso Devengado y Recaudado por concepto de Aportaciones</w:t>
      </w:r>
    </w:p>
    <w:p w:rsidR="00282BE4" w:rsidRPr="00EC20E4" w:rsidRDefault="00282BE4" w:rsidP="00A26824">
      <w:pPr>
        <w:pStyle w:val="Texto"/>
        <w:spacing w:after="26" w:line="200" w:lineRule="exact"/>
      </w:pPr>
      <w:r w:rsidRPr="00EC20E4">
        <w:t>La entidad federativa deberá registrar simultáneamente como ingreso devengado y recaudado, el importe que le comunique la Secretaría de Educación Pública (Federal) relativa al “Informe del ejercicio de los recursos del FONE”. El registro contable se realiza de forma automática afectando las cuentas de resultados correspondientes al ingreso por aportaciones federales.</w:t>
      </w:r>
    </w:p>
    <w:p w:rsidR="00282BE4" w:rsidRPr="00EC20E4" w:rsidRDefault="00282BE4" w:rsidP="00A26824">
      <w:pPr>
        <w:pStyle w:val="Texto"/>
        <w:spacing w:after="26" w:line="200" w:lineRule="exact"/>
        <w:rPr>
          <w:b/>
        </w:rPr>
      </w:pPr>
      <w:r w:rsidRPr="00EC20E4">
        <w:rPr>
          <w:b/>
        </w:rPr>
        <w:t>1.3 Registro del Egreso Aprobado y Modificado por concepto de Transferencias a Entidades Paraestatales</w:t>
      </w:r>
    </w:p>
    <w:p w:rsidR="00282BE4" w:rsidRPr="00EC20E4" w:rsidRDefault="00282BE4" w:rsidP="00A26824">
      <w:pPr>
        <w:pStyle w:val="Texto"/>
        <w:spacing w:after="26" w:line="200" w:lineRule="exact"/>
      </w:pPr>
      <w:r w:rsidRPr="00EC20E4">
        <w:lastRenderedPageBreak/>
        <w:t>El egreso aprobado se registra al inicio del año con base en las disposiciones del Presupuesto de Egresos de la Entidad Federativa.</w:t>
      </w:r>
    </w:p>
    <w:p w:rsidR="00282BE4" w:rsidRPr="00EC20E4" w:rsidRDefault="00282BE4" w:rsidP="00A26824">
      <w:pPr>
        <w:pStyle w:val="Texto"/>
        <w:spacing w:after="26" w:line="200" w:lineRule="exact"/>
      </w:pPr>
      <w:r w:rsidRPr="00EC20E4">
        <w:t>El egreso modificado, según corresponda, se registra de acuerdo a la asignación contenida en el Presupuesto de Egresos de la Federación o bien, con la notificación de las adecuaciones presupuestarias emitida por la Secretaría de Educación Pública (Federal).</w:t>
      </w:r>
    </w:p>
    <w:p w:rsidR="00282BE4" w:rsidRPr="00EC20E4" w:rsidRDefault="00282BE4" w:rsidP="00A26824">
      <w:pPr>
        <w:pStyle w:val="Texto"/>
        <w:spacing w:after="26" w:line="200" w:lineRule="exact"/>
        <w:rPr>
          <w:b/>
        </w:rPr>
      </w:pPr>
      <w:r w:rsidRPr="00EC20E4">
        <w:rPr>
          <w:b/>
        </w:rPr>
        <w:t>1.4 Registro del Egreso Comprometido, Devengado, Ejercido y Pagado por concepto de Transferencias a Entidades Paraestatales</w:t>
      </w:r>
    </w:p>
    <w:p w:rsidR="00282BE4" w:rsidRPr="00EC20E4" w:rsidRDefault="00282BE4" w:rsidP="00A26824">
      <w:pPr>
        <w:pStyle w:val="Texto"/>
        <w:spacing w:after="26" w:line="200" w:lineRule="exact"/>
      </w:pPr>
      <w:r w:rsidRPr="00EC20E4">
        <w:t>La entidad federativa deberá registrar simultáneamente como egreso comprometido, devengado ejercido y pagado, el importe que le comunique la Secretaría de Educación Pública (Federal) relativa al “Informe del ejercicio de los recursos del FONE”. El registro contable se realiza de forma automática afectando las cuentas de resultados correspondientes al gasto por transferencia a entidades del sector paraestatal.</w:t>
      </w:r>
    </w:p>
    <w:p w:rsidR="00282BE4" w:rsidRPr="00EC20E4" w:rsidRDefault="00282BE4" w:rsidP="00A26824">
      <w:pPr>
        <w:pStyle w:val="Texto"/>
        <w:spacing w:after="26" w:line="200" w:lineRule="exact"/>
        <w:rPr>
          <w:b/>
        </w:rPr>
      </w:pPr>
      <w:r w:rsidRPr="00EC20E4">
        <w:rPr>
          <w:b/>
        </w:rPr>
        <w:t>2.- Registro de los recursos cuando el Poder Ejecutivo de la entidad federativa tienen a su cargo la relación laboral</w:t>
      </w:r>
    </w:p>
    <w:p w:rsidR="00282BE4" w:rsidRPr="00EC20E4" w:rsidRDefault="00282BE4" w:rsidP="00A26824">
      <w:pPr>
        <w:pStyle w:val="Texto"/>
        <w:spacing w:after="26" w:line="200" w:lineRule="exact"/>
        <w:rPr>
          <w:b/>
        </w:rPr>
      </w:pPr>
      <w:r w:rsidRPr="00EC20E4">
        <w:rPr>
          <w:b/>
        </w:rPr>
        <w:t>2.1 Registro del Ingreso Estimado y Modificado por concepto de Aportaciones</w:t>
      </w:r>
    </w:p>
    <w:p w:rsidR="00282BE4" w:rsidRPr="00EC20E4" w:rsidRDefault="00282BE4" w:rsidP="00A26824">
      <w:pPr>
        <w:pStyle w:val="Texto"/>
        <w:spacing w:after="40" w:line="200" w:lineRule="exact"/>
      </w:pPr>
      <w:r w:rsidRPr="00EC20E4">
        <w:t>El ingreso estimado se registra al inicio del año con base en las disposiciones de la Ley de Ingresos de la Entidad Federativa.</w:t>
      </w:r>
    </w:p>
    <w:p w:rsidR="00282BE4" w:rsidRPr="00EC20E4" w:rsidRDefault="00282BE4" w:rsidP="00A26824">
      <w:pPr>
        <w:pStyle w:val="Texto"/>
        <w:spacing w:after="40" w:line="200" w:lineRule="exact"/>
      </w:pPr>
      <w:r w:rsidRPr="00EC20E4">
        <w:t>El ingreso modificado, según corresponda, se registra de acuerdo a la asignación contenida en el Presupuesto de Egresos de la Federación a la Entidad Federativa para cada ejercicio fiscal o bien, con la notificación de las adecuaciones presupuestarias emitida por la Secretaría de Educación Pública (Federal).</w:t>
      </w:r>
    </w:p>
    <w:p w:rsidR="00282BE4" w:rsidRPr="00EC20E4" w:rsidRDefault="00282BE4" w:rsidP="00A26824">
      <w:pPr>
        <w:pStyle w:val="Texto"/>
        <w:spacing w:after="40" w:line="200" w:lineRule="exact"/>
        <w:rPr>
          <w:b/>
        </w:rPr>
      </w:pPr>
      <w:r w:rsidRPr="00EC20E4">
        <w:rPr>
          <w:b/>
        </w:rPr>
        <w:t>2.2 Registro del Ingreso Devengado y Recaudado por concepto de Aportaciones</w:t>
      </w:r>
    </w:p>
    <w:p w:rsidR="00282BE4" w:rsidRPr="00EC20E4" w:rsidRDefault="00282BE4" w:rsidP="00A26824">
      <w:pPr>
        <w:pStyle w:val="Texto"/>
        <w:spacing w:after="40" w:line="200" w:lineRule="exact"/>
      </w:pPr>
      <w:r w:rsidRPr="00EC20E4">
        <w:t>La entidad federativa deberá registrar simultáneamente como ingreso devengado y recaudado, el importe que le comunique la Secretaría de Educación Pública (Federal) relativa al “Informe del ejercicio de los recursos del FONE”. El registro contable se realiza de forma automática afectando las cuentas de resultados correspondientes al ingreso por aportaciones federales.</w:t>
      </w:r>
    </w:p>
    <w:p w:rsidR="00282BE4" w:rsidRPr="00EC20E4" w:rsidRDefault="00282BE4" w:rsidP="00A26824">
      <w:pPr>
        <w:pStyle w:val="Texto"/>
        <w:spacing w:after="40" w:line="200" w:lineRule="exact"/>
        <w:rPr>
          <w:b/>
        </w:rPr>
      </w:pPr>
      <w:r w:rsidRPr="00EC20E4">
        <w:rPr>
          <w:b/>
        </w:rPr>
        <w:t>2.3 Registro del Egreso Aprobado y Modificado por concepto de Servicios Personales</w:t>
      </w:r>
    </w:p>
    <w:p w:rsidR="00282BE4" w:rsidRPr="00EC20E4" w:rsidRDefault="00282BE4" w:rsidP="00A26824">
      <w:pPr>
        <w:pStyle w:val="Texto"/>
        <w:spacing w:after="40" w:line="200" w:lineRule="exact"/>
      </w:pPr>
      <w:r w:rsidRPr="00EC20E4">
        <w:t>El egreso aprobado se registra al inicio del año con base en las disposiciones del Presupuesto de Egresos de la Entidad Federativa.</w:t>
      </w:r>
    </w:p>
    <w:p w:rsidR="00282BE4" w:rsidRPr="00EC20E4" w:rsidRDefault="00282BE4" w:rsidP="00A26824">
      <w:pPr>
        <w:pStyle w:val="Texto"/>
        <w:spacing w:after="40" w:line="200" w:lineRule="exact"/>
      </w:pPr>
      <w:r w:rsidRPr="00EC20E4">
        <w:t>El egreso modificado, según corresponda, se registra de acuerdo a la asignación contenida en el Presupuesto de Egresos de la Federación o bien, con la notificación de las adecuaciones presupuestarias emitida por la Secretaría de Educación Pública (Federal).</w:t>
      </w:r>
    </w:p>
    <w:p w:rsidR="00282BE4" w:rsidRPr="00EC20E4" w:rsidRDefault="00282BE4" w:rsidP="00A26824">
      <w:pPr>
        <w:pStyle w:val="Texto"/>
        <w:spacing w:after="40" w:line="200" w:lineRule="exact"/>
        <w:rPr>
          <w:b/>
        </w:rPr>
      </w:pPr>
      <w:r w:rsidRPr="00EC20E4">
        <w:rPr>
          <w:b/>
        </w:rPr>
        <w:t>2.4 Registro del Egreso Comprometido, Devengado, Ejercido y Pagado por concepto de Servicios Personales</w:t>
      </w:r>
    </w:p>
    <w:p w:rsidR="00282BE4" w:rsidRPr="00EC20E4" w:rsidRDefault="00282BE4" w:rsidP="00A26824">
      <w:pPr>
        <w:pStyle w:val="Texto"/>
        <w:spacing w:after="40" w:line="200" w:lineRule="exact"/>
      </w:pPr>
      <w:r w:rsidRPr="00EC20E4">
        <w:t>La entidad federativa deberá registrar simultáneamente como egreso comprometido, devengado ejercido y pagado, el importe que le comunique la Secretaría de Educación Pública (Federal) relativa al “Informe del ejercicio de los recursos del FONE”. El registro contable se realiza de forma automática afectando las cuentas de resultados correspondientes al gasto por servicios personales.</w:t>
      </w:r>
    </w:p>
    <w:p w:rsidR="00282BE4" w:rsidRPr="00EC20E4" w:rsidRDefault="00282BE4" w:rsidP="00A26824">
      <w:pPr>
        <w:pStyle w:val="Texto"/>
        <w:spacing w:after="40" w:line="200" w:lineRule="exact"/>
        <w:rPr>
          <w:b/>
        </w:rPr>
      </w:pPr>
      <w:r w:rsidRPr="00EC20E4">
        <w:rPr>
          <w:b/>
        </w:rPr>
        <w:t>3 Registro de los recursos cuando el ente público del sector paraestatal tiene a su cargo la relación laboral</w:t>
      </w:r>
    </w:p>
    <w:p w:rsidR="00282BE4" w:rsidRPr="00EC20E4" w:rsidRDefault="00282BE4" w:rsidP="00A26824">
      <w:pPr>
        <w:pStyle w:val="Texto"/>
        <w:spacing w:after="40" w:line="200" w:lineRule="exact"/>
        <w:rPr>
          <w:b/>
        </w:rPr>
      </w:pPr>
      <w:r w:rsidRPr="00EC20E4">
        <w:rPr>
          <w:b/>
        </w:rPr>
        <w:t>3.1 Registro del Ingreso Estimado, Modificado, Devengado y Recaudado por concepto de Transferencias</w:t>
      </w:r>
    </w:p>
    <w:p w:rsidR="00282BE4" w:rsidRPr="00EC20E4" w:rsidRDefault="00282BE4" w:rsidP="00A26824">
      <w:pPr>
        <w:pStyle w:val="Texto"/>
        <w:spacing w:after="40" w:line="200" w:lineRule="exact"/>
      </w:pPr>
      <w:r w:rsidRPr="00EC20E4">
        <w:t>El ente público del sector paraestatal deberá registrar el ingreso estimado, modificado, devengado y recaudado con base en la información y periodicidad que le proporcione la Secretaría de Finanzas o equivalente de la entidad federativa.</w:t>
      </w:r>
    </w:p>
    <w:p w:rsidR="00282BE4" w:rsidRPr="00EC20E4" w:rsidRDefault="00282BE4" w:rsidP="00A26824">
      <w:pPr>
        <w:pStyle w:val="Texto"/>
        <w:spacing w:after="40" w:line="200" w:lineRule="exact"/>
      </w:pPr>
      <w:r w:rsidRPr="00EC20E4">
        <w:t>El ingreso estimado se registrará al inicio del año y los demás momentos conforme se le comuniquen.</w:t>
      </w:r>
    </w:p>
    <w:p w:rsidR="00282BE4" w:rsidRPr="00EC20E4" w:rsidRDefault="00282BE4" w:rsidP="00A26824">
      <w:pPr>
        <w:pStyle w:val="Texto"/>
        <w:spacing w:after="40" w:line="200" w:lineRule="exact"/>
      </w:pPr>
      <w:r w:rsidRPr="00EC20E4">
        <w:t>El ingreso devengado y recaudado que registre el ente público del sector paraestatal, deberá coincidir con los registros del egreso del devengado y pagado del Poder Ejecutivo.</w:t>
      </w:r>
    </w:p>
    <w:p w:rsidR="00282BE4" w:rsidRPr="00EC20E4" w:rsidRDefault="00282BE4" w:rsidP="00A26824">
      <w:pPr>
        <w:pStyle w:val="Texto"/>
        <w:spacing w:after="40" w:line="200" w:lineRule="exact"/>
      </w:pPr>
      <w:r w:rsidRPr="00EC20E4">
        <w:t>El registro contable se realiza de forma automática afectando las cuentas de resultados correspondientes al ingreso por Transferencias.</w:t>
      </w:r>
    </w:p>
    <w:p w:rsidR="00282BE4" w:rsidRPr="00EC20E4" w:rsidRDefault="00282BE4" w:rsidP="00A26824">
      <w:pPr>
        <w:pStyle w:val="Texto"/>
        <w:spacing w:after="40" w:line="200" w:lineRule="exact"/>
        <w:rPr>
          <w:b/>
        </w:rPr>
      </w:pPr>
      <w:r w:rsidRPr="00EC20E4">
        <w:rPr>
          <w:b/>
        </w:rPr>
        <w:t>3.2 Registro del Egreso Aprobado, Modificado Comprometido, Devengado, Ejercido y Pagado por concepto de Servicios Personales</w:t>
      </w:r>
    </w:p>
    <w:p w:rsidR="00282BE4" w:rsidRPr="00EC20E4" w:rsidRDefault="00282BE4" w:rsidP="00A26824">
      <w:pPr>
        <w:pStyle w:val="Texto"/>
        <w:spacing w:after="40" w:line="200" w:lineRule="exact"/>
      </w:pPr>
      <w:r w:rsidRPr="00EC20E4">
        <w:t>El egreso aprobado, modificado, comprometido, devengado, ejercido y pagado se registra con base en la información y periodicidad que le proporcione la Secretaría de Finanzas o equivalente de la entidad federativa.</w:t>
      </w:r>
    </w:p>
    <w:p w:rsidR="00282BE4" w:rsidRPr="00EC20E4" w:rsidRDefault="00282BE4" w:rsidP="00A26824">
      <w:pPr>
        <w:pStyle w:val="Texto"/>
        <w:spacing w:after="40" w:line="200" w:lineRule="exact"/>
      </w:pPr>
      <w:r w:rsidRPr="00EC20E4">
        <w:t>El egreso aprobado se registrará al inicio del año y los demás momentos conforme se le comuniquen.</w:t>
      </w:r>
    </w:p>
    <w:p w:rsidR="00282BE4" w:rsidRPr="00EC20E4" w:rsidRDefault="00282BE4" w:rsidP="00A26824">
      <w:pPr>
        <w:pStyle w:val="Texto"/>
        <w:spacing w:after="40" w:line="200" w:lineRule="exact"/>
      </w:pPr>
      <w:r w:rsidRPr="00EC20E4">
        <w:t>El registro contable se realiza de forma automática afectando las cuentas de resultados correspondientes al gasto por servicios personales.</w:t>
      </w:r>
    </w:p>
    <w:p w:rsidR="00282BE4" w:rsidRPr="00EC20E4" w:rsidRDefault="00282BE4" w:rsidP="00A26824">
      <w:pPr>
        <w:pStyle w:val="ANOTACION"/>
        <w:spacing w:after="40" w:line="200" w:lineRule="exact"/>
      </w:pPr>
      <w:r w:rsidRPr="00EC20E4">
        <w:t>TRANSITORIOS</w:t>
      </w:r>
    </w:p>
    <w:p w:rsidR="00282BE4" w:rsidRPr="00EC20E4" w:rsidRDefault="00282BE4" w:rsidP="00A26824">
      <w:pPr>
        <w:pStyle w:val="Texto"/>
        <w:spacing w:after="40" w:line="200" w:lineRule="exact"/>
        <w:rPr>
          <w:szCs w:val="18"/>
        </w:rPr>
      </w:pPr>
      <w:r w:rsidRPr="00EC20E4">
        <w:rPr>
          <w:b/>
          <w:szCs w:val="18"/>
        </w:rPr>
        <w:t>PRIMERO.-</w:t>
      </w:r>
      <w:r w:rsidRPr="00EC20E4">
        <w:rPr>
          <w:szCs w:val="18"/>
        </w:rPr>
        <w:t xml:space="preserve"> Los presentes Lineamientos entrarán en vigor a partir del 01 de enero de 2015.</w:t>
      </w:r>
    </w:p>
    <w:p w:rsidR="00282BE4" w:rsidRPr="00EC20E4" w:rsidRDefault="00282BE4" w:rsidP="00A26824">
      <w:pPr>
        <w:pStyle w:val="Texto"/>
        <w:spacing w:after="40" w:line="200" w:lineRule="exact"/>
        <w:rPr>
          <w:szCs w:val="18"/>
        </w:rPr>
      </w:pPr>
      <w:r w:rsidRPr="00EC20E4">
        <w:rPr>
          <w:b/>
          <w:szCs w:val="18"/>
        </w:rPr>
        <w:t xml:space="preserve">SEGUNDO.- </w:t>
      </w:r>
      <w:r w:rsidRPr="00EC20E4">
        <w:rPr>
          <w:szCs w:val="18"/>
        </w:rPr>
        <w:t>Las entidades federativas, en cumplimiento de lo dispuesto por el artículo 7, segundo párrafo, de la Ley General de Contabilidad Gubernamental deberán publicar los presentes Lineamientos, en sus medios oficiales de difusión escritos y electrónicos, dentro de un plazo de 30 días hábiles siguientes a la publicación del presente en el Diario Oficial de la Federación.</w:t>
      </w:r>
    </w:p>
    <w:p w:rsidR="00282BE4" w:rsidRPr="00EC20E4" w:rsidRDefault="00282BE4" w:rsidP="00A26824">
      <w:pPr>
        <w:pStyle w:val="Texto"/>
        <w:spacing w:after="40" w:line="200" w:lineRule="exact"/>
        <w:rPr>
          <w:szCs w:val="18"/>
        </w:rPr>
      </w:pPr>
      <w:r w:rsidRPr="00EC20E4">
        <w:rPr>
          <w:b/>
          <w:szCs w:val="18"/>
        </w:rPr>
        <w:lastRenderedPageBreak/>
        <w:t xml:space="preserve">TERCERO.- </w:t>
      </w:r>
      <w:r w:rsidRPr="00EC20E4">
        <w:rPr>
          <w:szCs w:val="18"/>
        </w:rPr>
        <w:t>En términos de los artículos 7 y 15 de la Ley General de Contabilidad Gubernamental, el Secretario Técnico llevará un registro público en una página de Internet de los actos que los gobiernos de las entidades federativas, municipios y demarcaciones territoriales del Distrito Federal realicen para la adopción e implementación de los presentes Lineamientos. Para tales efectos los gobiernos de las Entidades Federativas remitirán al Secretario Técnico la información relacionada con los actos que realicen para implementar los presentes Lineamientos. Dicha información deberá ser enviada a la dirección electrónica conac_sriotecnico@hacienda.gob.mx, dentro de un plazo de 15 días hábiles contados a partir de la conclusión del plazo fijado en el presente.</w:t>
      </w:r>
    </w:p>
    <w:p w:rsidR="00282BE4" w:rsidRPr="00EC20E4" w:rsidRDefault="00282BE4" w:rsidP="00A26824">
      <w:pPr>
        <w:pStyle w:val="Texto"/>
        <w:spacing w:after="40" w:line="200" w:lineRule="exact"/>
      </w:pPr>
      <w:r w:rsidRPr="00EC20E4">
        <w:t xml:space="preserve">En la Ciudad de México, siendo las trece horas del día 9 de diciembre del año dos mil catorce,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EC20E4">
        <w:rPr>
          <w:b/>
        </w:rPr>
        <w:t>HAGO CONSTAR Y CERTIFICO</w:t>
      </w:r>
      <w:r w:rsidRPr="00EC20E4">
        <w:t xml:space="preserve"> que el documento consistente en 2 fojas útiles, corresponde con el texto de los Lineamientos para el registro presupuestario y contable de los recursos del Fondo de Aportaciones para la Nómina Educativa y Gasto Operativo, aprobado por el Consejo Nacional de Armonización Contable, mismo que estuvo a la vista de los integrantes de dicho Consejo en su tercera reunión celebrada, en segunda convocatoria, el 9 de diciembre del presente año, situación que se certifica para los efectos legales conducentes. Rúbrica.</w:t>
      </w:r>
    </w:p>
    <w:p w:rsidR="00282BE4" w:rsidRPr="00EC20E4" w:rsidRDefault="00282BE4" w:rsidP="00A26824">
      <w:pPr>
        <w:pStyle w:val="Texto"/>
        <w:spacing w:after="40" w:line="200" w:lineRule="exact"/>
      </w:pPr>
      <w:r w:rsidRPr="00EC20E4">
        <w:t xml:space="preserve">El Secretario Técnico del Consejo Nacional de Armonización Contable, </w:t>
      </w:r>
      <w:r w:rsidRPr="00EC20E4">
        <w:rPr>
          <w:b/>
        </w:rPr>
        <w:t>Juan Manuel Alcocer Gamba</w:t>
      </w:r>
      <w:r w:rsidRPr="00EC20E4">
        <w:t>.- Rúbrica.</w:t>
      </w:r>
    </w:p>
    <w:p w:rsidR="00A23038" w:rsidRDefault="00282BE4" w:rsidP="00A26824">
      <w:pPr>
        <w:pStyle w:val="Texto"/>
        <w:spacing w:after="100" w:line="220" w:lineRule="exact"/>
      </w:pPr>
      <w:proofErr w:type="spellStart"/>
      <w:r w:rsidRPr="00EC20E4">
        <w:t>ca</w:t>
      </w:r>
      <w:proofErr w:type="spellEnd"/>
      <w:r w:rsidRPr="00EC20E4">
        <w:t>.</w:t>
      </w:r>
    </w:p>
    <w:sectPr w:rsidR="00A23038" w:rsidSect="00F161A5">
      <w:headerReference w:type="even" r:id="rId7"/>
      <w:headerReference w:type="default" r:id="rId8"/>
      <w:headerReference w:type="first" r:id="rId9"/>
      <w:pgSz w:w="12240" w:h="15840" w:code="1"/>
      <w:pgMar w:top="1152" w:right="1699"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7FB" w:rsidRDefault="009107FB">
      <w:r>
        <w:separator/>
      </w:r>
    </w:p>
  </w:endnote>
  <w:endnote w:type="continuationSeparator" w:id="0">
    <w:p w:rsidR="009107FB" w:rsidRDefault="009107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R Frutiger Roman">
    <w:altName w:val="Times New Roman"/>
    <w:charset w:val="00"/>
    <w:family w:val="auto"/>
    <w:pitch w:val="variable"/>
    <w:sig w:usb0="03000000" w:usb1="00000000" w:usb2="00000000" w:usb3="00000000" w:csb0="00000001" w:csb1="00000000"/>
  </w:font>
  <w:font w:name="Adobe Caslon Pro">
    <w:altName w:val="Georgia"/>
    <w:panose1 w:val="00000000000000000000"/>
    <w:charset w:val="00"/>
    <w:family w:val="roman"/>
    <w:notTrueType/>
    <w:pitch w:val="variable"/>
    <w:sig w:usb0="800000AF" w:usb1="5000205B"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alatino">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3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7FB" w:rsidRDefault="009107FB">
      <w:r>
        <w:separator/>
      </w:r>
    </w:p>
  </w:footnote>
  <w:footnote w:type="continuationSeparator" w:id="0">
    <w:p w:rsidR="009107FB" w:rsidRDefault="009107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B9" w:rsidRPr="00A23038" w:rsidRDefault="00A23038" w:rsidP="00A6577C">
    <w:pPr>
      <w:pStyle w:val="Fechas"/>
      <w:rPr>
        <w:rFonts w:cs="Times New Roman"/>
      </w:rPr>
    </w:pPr>
    <w:r>
      <w:rPr>
        <w:rFonts w:cs="Times New Roman"/>
      </w:rPr>
      <w:t xml:space="preserve"> </w:t>
    </w:r>
    <w:r w:rsidR="008A58B9" w:rsidRPr="00A23038">
      <w:rPr>
        <w:rFonts w:cs="Times New Roman"/>
      </w:rPr>
      <w:t xml:space="preserve">     (Tercera Sección)</w:t>
    </w:r>
    <w:r w:rsidR="008A58B9" w:rsidRPr="00A23038">
      <w:rPr>
        <w:rFonts w:cs="Times New Roman"/>
      </w:rPr>
      <w:tab/>
      <w:t>DIARIO OFICIAL</w:t>
    </w:r>
    <w:r w:rsidR="008A58B9" w:rsidRPr="00A23038">
      <w:rPr>
        <w:rFonts w:cs="Times New Roman"/>
      </w:rPr>
      <w:tab/>
    </w:r>
    <w:proofErr w:type="gramStart"/>
    <w:r w:rsidR="008A58B9" w:rsidRPr="00A23038">
      <w:rPr>
        <w:rFonts w:cs="Times New Roman"/>
      </w:rPr>
      <w:t>Lunes</w:t>
    </w:r>
    <w:proofErr w:type="gramEnd"/>
    <w:r w:rsidR="008A58B9" w:rsidRPr="00A23038">
      <w:rPr>
        <w:rFonts w:cs="Times New Roman"/>
      </w:rPr>
      <w:t xml:space="preserve"> 22 de diciembre de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B9" w:rsidRPr="00A23038" w:rsidRDefault="008A58B9" w:rsidP="00A6577C">
    <w:pPr>
      <w:pStyle w:val="Fechas"/>
      <w:rPr>
        <w:rFonts w:cs="Times New Roman"/>
      </w:rPr>
    </w:pPr>
    <w:r w:rsidRPr="00A23038">
      <w:rPr>
        <w:rFonts w:cs="Times New Roman"/>
      </w:rPr>
      <w:t>Lunes 22 de diciembre de 2014</w:t>
    </w:r>
    <w:r w:rsidRPr="00A23038">
      <w:rPr>
        <w:rFonts w:cs="Times New Roman"/>
      </w:rPr>
      <w:tab/>
      <w:t>DIARIO OFICIAL</w:t>
    </w:r>
    <w:r w:rsidRPr="00A23038">
      <w:rPr>
        <w:rFonts w:cs="Times New Roman"/>
      </w:rPr>
      <w:tab/>
      <w:t xml:space="preserve">(Tercera Sección)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B9" w:rsidRDefault="008A58B9">
    <w:pPr>
      <w:pStyle w:val="Encabezado"/>
      <w:tabs>
        <w:tab w:val="left" w:pos="4956"/>
        <w:tab w:val="left" w:pos="5664"/>
      </w:tabs>
      <w:ind w:left="1320"/>
      <w:rPr>
        <w:rFonts w:ascii="Palatino" w:hAnsi="Palatino"/>
        <w:sz w:val="18"/>
        <w:szCs w:val="18"/>
      </w:rPr>
    </w:pPr>
    <w:r>
      <w:rPr>
        <w:rFonts w:ascii="Palatino" w:hAnsi="Palatino"/>
        <w:sz w:val="14"/>
        <w:szCs w:val="14"/>
      </w:rPr>
      <w:tab/>
    </w:r>
    <w:r>
      <w:rPr>
        <w:rFonts w:ascii="Palatino" w:hAnsi="Palatino"/>
        <w:sz w:val="14"/>
        <w:szCs w:val="14"/>
      </w:rPr>
      <w:tab/>
    </w:r>
    <w:r>
      <w:rPr>
        <w:rFonts w:ascii="Palatino" w:hAnsi="Palatino"/>
        <w:sz w:val="14"/>
        <w:szCs w:val="14"/>
      </w:rPr>
      <w:tab/>
    </w:r>
    <w:r>
      <w:rPr>
        <w:rFonts w:ascii="Palatino" w:hAnsi="Palatino"/>
        <w:sz w:val="14"/>
        <w:szCs w:val="14"/>
      </w:rPr>
      <w:tab/>
    </w:r>
  </w:p>
  <w:p w:rsidR="008A58B9" w:rsidRDefault="008A58B9">
    <w:pPr>
      <w:pStyle w:val="Encabezado"/>
      <w:tabs>
        <w:tab w:val="left" w:pos="5664"/>
      </w:tabs>
      <w:ind w:left="840"/>
      <w:rPr>
        <w:rFonts w:ascii="Palatino" w:hAnsi="Palatino"/>
        <w:sz w:val="10"/>
        <w:szCs w:val="10"/>
      </w:rPr>
    </w:pPr>
    <w:r>
      <w:rPr>
        <w:rFonts w:ascii="Palatino" w:hAnsi="Palatino"/>
        <w:sz w:val="10"/>
        <w:szCs w:val="10"/>
      </w:rPr>
      <w:tab/>
    </w:r>
    <w:r>
      <w:rPr>
        <w:rFonts w:ascii="Palatino" w:hAnsi="Palatino"/>
        <w:sz w:val="10"/>
        <w:szCs w:val="10"/>
      </w:rPr>
      <w:tab/>
    </w:r>
  </w:p>
  <w:p w:rsidR="008A58B9" w:rsidRDefault="008A58B9">
    <w:pPr>
      <w:pStyle w:val="Encabezado"/>
      <w:tabs>
        <w:tab w:val="left" w:pos="708"/>
      </w:tabs>
      <w:ind w:left="840" w:right="-282"/>
      <w:jc w:val="right"/>
      <w:rPr>
        <w:noProof/>
      </w:rPr>
    </w:pPr>
  </w:p>
  <w:p w:rsidR="008A58B9" w:rsidRDefault="00F940BB">
    <w:pPr>
      <w:framePr w:hSpace="180" w:wrap="auto" w:vAnchor="text" w:hAnchor="text" w:x="10892" w:y="216"/>
      <w:rPr>
        <w:noProof/>
      </w:rPr>
    </w:pPr>
    <w:r>
      <w:rPr>
        <w:noProof/>
        <w:lang w:val="es-MX" w:eastAsia="es-MX"/>
      </w:rPr>
      <w:drawing>
        <wp:inline distT="0" distB="0" distL="0" distR="0">
          <wp:extent cx="1762125" cy="419100"/>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762125" cy="419100"/>
                  </a:xfrm>
                  <a:prstGeom prst="rect">
                    <a:avLst/>
                  </a:prstGeom>
                  <a:noFill/>
                  <a:ln w="9525">
                    <a:noFill/>
                    <a:miter lim="800000"/>
                    <a:headEnd/>
                    <a:tailEnd/>
                  </a:ln>
                </pic:spPr>
              </pic:pic>
            </a:graphicData>
          </a:graphic>
        </wp:inline>
      </w:drawing>
    </w:r>
  </w:p>
  <w:p w:rsidR="008A58B9" w:rsidRDefault="008A58B9">
    <w:pPr>
      <w:pStyle w:val="Encabezado"/>
      <w:tabs>
        <w:tab w:val="left" w:pos="708"/>
      </w:tabs>
      <w:ind w:left="840" w:right="-282"/>
      <w:jc w:val="right"/>
      <w:rPr>
        <w:noProof/>
      </w:rPr>
    </w:pPr>
  </w:p>
  <w:p w:rsidR="008A58B9" w:rsidRDefault="00F940BB">
    <w:pPr>
      <w:framePr w:hSpace="180" w:wrap="auto" w:vAnchor="text" w:hAnchor="text" w:y="10"/>
      <w:rPr>
        <w:noProof/>
      </w:rPr>
    </w:pPr>
    <w:r>
      <w:rPr>
        <w:noProof/>
        <w:lang w:val="es-MX" w:eastAsia="es-MX"/>
      </w:rPr>
      <w:drawing>
        <wp:inline distT="0" distB="0" distL="0" distR="0">
          <wp:extent cx="2009775" cy="581025"/>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a:stretch>
                    <a:fillRect/>
                  </a:stretch>
                </pic:blipFill>
                <pic:spPr bwMode="auto">
                  <a:xfrm>
                    <a:off x="0" y="0"/>
                    <a:ext cx="2009775" cy="581025"/>
                  </a:xfrm>
                  <a:prstGeom prst="rect">
                    <a:avLst/>
                  </a:prstGeom>
                  <a:noFill/>
                  <a:ln w="9525">
                    <a:noFill/>
                    <a:miter lim="800000"/>
                    <a:headEnd/>
                    <a:tailEnd/>
                  </a:ln>
                </pic:spPr>
              </pic:pic>
            </a:graphicData>
          </a:graphic>
        </wp:inline>
      </w:drawing>
    </w:r>
  </w:p>
  <w:p w:rsidR="008A58B9" w:rsidRDefault="008A58B9">
    <w:pPr>
      <w:pStyle w:val="Encabezado"/>
      <w:tabs>
        <w:tab w:val="left" w:pos="708"/>
      </w:tabs>
      <w:ind w:left="840" w:right="-282"/>
      <w:jc w:val="right"/>
      <w:rPr>
        <w:rFonts w:ascii="Palatino Linotype" w:hAnsi="Palatino Linotype"/>
        <w:color w:val="000000"/>
        <w:spacing w:val="-5"/>
        <w:sz w:val="32"/>
        <w:szCs w:val="32"/>
      </w:rPr>
    </w:pPr>
  </w:p>
  <w:p w:rsidR="008A58B9" w:rsidRDefault="008A58B9">
    <w:pPr>
      <w:pStyle w:val="Encabezado"/>
      <w:rPr>
        <w:rFonts w:ascii="Tahoma" w:hAnsi="Tahoma" w:cs="Tahoma"/>
        <w:sz w:val="22"/>
        <w:szCs w:val="22"/>
      </w:rPr>
    </w:pPr>
  </w:p>
  <w:p w:rsidR="008A58B9" w:rsidRDefault="008A58B9">
    <w:pPr>
      <w:pStyle w:val="Encabezado"/>
      <w:ind w:left="840"/>
      <w:rPr>
        <w:sz w:val="4"/>
        <w:szCs w:val="4"/>
      </w:rPr>
    </w:pPr>
  </w:p>
  <w:p w:rsidR="008A58B9" w:rsidRDefault="008A58B9">
    <w:pPr>
      <w:pStyle w:val="Encabezado"/>
      <w:ind w:left="840"/>
      <w:rPr>
        <w:sz w:val="22"/>
        <w:szCs w:val="22"/>
      </w:rPr>
    </w:pPr>
  </w:p>
  <w:p w:rsidR="008A58B9" w:rsidRDefault="008A58B9">
    <w:pPr>
      <w:pStyle w:val="Encabezado"/>
      <w:rPr>
        <w:sz w:val="4"/>
        <w:szCs w:val="4"/>
      </w:rPr>
    </w:pPr>
  </w:p>
  <w:p w:rsidR="008A58B9" w:rsidRDefault="008A58B9">
    <w:pPr>
      <w:pStyle w:val="Encabezado"/>
      <w:ind w:left="8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6E2B"/>
    <w:multiLevelType w:val="hybridMultilevel"/>
    <w:tmpl w:val="938E517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0B0E597A"/>
    <w:multiLevelType w:val="hybridMultilevel"/>
    <w:tmpl w:val="C21AE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C56587"/>
    <w:multiLevelType w:val="hybridMultilevel"/>
    <w:tmpl w:val="7098D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A24742"/>
    <w:multiLevelType w:val="hybridMultilevel"/>
    <w:tmpl w:val="E8B87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2B460E"/>
    <w:multiLevelType w:val="hybridMultilevel"/>
    <w:tmpl w:val="883CD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AD3B36"/>
    <w:multiLevelType w:val="hybridMultilevel"/>
    <w:tmpl w:val="8848B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70768A"/>
    <w:multiLevelType w:val="hybridMultilevel"/>
    <w:tmpl w:val="B69AE2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48D2154"/>
    <w:multiLevelType w:val="hybridMultilevel"/>
    <w:tmpl w:val="7E8EB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5BD330A"/>
    <w:multiLevelType w:val="hybridMultilevel"/>
    <w:tmpl w:val="B598066C"/>
    <w:lvl w:ilvl="0" w:tplc="6E1468AA">
      <w:numFmt w:val="bullet"/>
      <w:lvlText w:val=""/>
      <w:lvlJc w:val="left"/>
      <w:pPr>
        <w:ind w:left="708" w:hanging="420"/>
      </w:pPr>
      <w:rPr>
        <w:rFonts w:ascii="Arial" w:eastAsia="Times New Roman" w:hAnsi="Arial" w:cs="Arial" w:hint="default"/>
        <w:b w:val="0"/>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9">
    <w:nsid w:val="16503206"/>
    <w:multiLevelType w:val="hybridMultilevel"/>
    <w:tmpl w:val="A16A0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A9468D3"/>
    <w:multiLevelType w:val="hybridMultilevel"/>
    <w:tmpl w:val="5EC63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ACE7A80"/>
    <w:multiLevelType w:val="hybridMultilevel"/>
    <w:tmpl w:val="B4C2F66C"/>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nsid w:val="1D8120C8"/>
    <w:multiLevelType w:val="hybridMultilevel"/>
    <w:tmpl w:val="8F369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FFA6817"/>
    <w:multiLevelType w:val="hybridMultilevel"/>
    <w:tmpl w:val="02C0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288019C"/>
    <w:multiLevelType w:val="hybridMultilevel"/>
    <w:tmpl w:val="BA248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3A23D84"/>
    <w:multiLevelType w:val="hybridMultilevel"/>
    <w:tmpl w:val="6AF25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6E97DFD"/>
    <w:multiLevelType w:val="hybridMultilevel"/>
    <w:tmpl w:val="30489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79E22F9"/>
    <w:multiLevelType w:val="hybridMultilevel"/>
    <w:tmpl w:val="A5424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9">
    <w:nsid w:val="2D9F5FED"/>
    <w:multiLevelType w:val="hybridMultilevel"/>
    <w:tmpl w:val="C784CCC2"/>
    <w:lvl w:ilvl="0" w:tplc="42A2C054">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1">
    <w:nsid w:val="35437C99"/>
    <w:multiLevelType w:val="hybridMultilevel"/>
    <w:tmpl w:val="B4CC8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64531FE"/>
    <w:multiLevelType w:val="hybridMultilevel"/>
    <w:tmpl w:val="334EA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7A27227"/>
    <w:multiLevelType w:val="hybridMultilevel"/>
    <w:tmpl w:val="1A743D22"/>
    <w:lvl w:ilvl="0" w:tplc="42A2C054">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4">
    <w:nsid w:val="3B0C7559"/>
    <w:multiLevelType w:val="hybridMultilevel"/>
    <w:tmpl w:val="38E29948"/>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5">
    <w:nsid w:val="3C542988"/>
    <w:multiLevelType w:val="hybridMultilevel"/>
    <w:tmpl w:val="13FAA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C845D34"/>
    <w:multiLevelType w:val="hybridMultilevel"/>
    <w:tmpl w:val="BA84F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D314521"/>
    <w:multiLevelType w:val="hybridMultilevel"/>
    <w:tmpl w:val="748C8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29165CC"/>
    <w:multiLevelType w:val="hybridMultilevel"/>
    <w:tmpl w:val="19E4803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9">
    <w:nsid w:val="44412408"/>
    <w:multiLevelType w:val="hybridMultilevel"/>
    <w:tmpl w:val="E7928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4FA6937"/>
    <w:multiLevelType w:val="hybridMultilevel"/>
    <w:tmpl w:val="5CA82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C0D5048"/>
    <w:multiLevelType w:val="hybridMultilevel"/>
    <w:tmpl w:val="AFCC9A50"/>
    <w:lvl w:ilvl="0" w:tplc="9ABCB4C0">
      <w:start w:val="1"/>
      <w:numFmt w:val="bullet"/>
      <w:lvlText w:val=""/>
      <w:lvlJc w:val="left"/>
      <w:pPr>
        <w:ind w:left="3312" w:hanging="360"/>
      </w:pPr>
      <w:rPr>
        <w:rFonts w:ascii="Symbol" w:hAnsi="Symbol" w:hint="default"/>
      </w:rPr>
    </w:lvl>
    <w:lvl w:ilvl="1" w:tplc="080A0003" w:tentative="1">
      <w:start w:val="1"/>
      <w:numFmt w:val="bullet"/>
      <w:lvlText w:val="o"/>
      <w:lvlJc w:val="left"/>
      <w:pPr>
        <w:ind w:left="4032" w:hanging="360"/>
      </w:pPr>
      <w:rPr>
        <w:rFonts w:ascii="Courier New" w:hAnsi="Courier New" w:cs="Courier New" w:hint="default"/>
      </w:rPr>
    </w:lvl>
    <w:lvl w:ilvl="2" w:tplc="080A0005" w:tentative="1">
      <w:start w:val="1"/>
      <w:numFmt w:val="bullet"/>
      <w:lvlText w:val=""/>
      <w:lvlJc w:val="left"/>
      <w:pPr>
        <w:ind w:left="4752" w:hanging="360"/>
      </w:pPr>
      <w:rPr>
        <w:rFonts w:ascii="Wingdings" w:hAnsi="Wingdings" w:hint="default"/>
      </w:rPr>
    </w:lvl>
    <w:lvl w:ilvl="3" w:tplc="080A0001" w:tentative="1">
      <w:start w:val="1"/>
      <w:numFmt w:val="bullet"/>
      <w:lvlText w:val=""/>
      <w:lvlJc w:val="left"/>
      <w:pPr>
        <w:ind w:left="5472" w:hanging="360"/>
      </w:pPr>
      <w:rPr>
        <w:rFonts w:ascii="Symbol" w:hAnsi="Symbol" w:hint="default"/>
      </w:rPr>
    </w:lvl>
    <w:lvl w:ilvl="4" w:tplc="080A0003" w:tentative="1">
      <w:start w:val="1"/>
      <w:numFmt w:val="bullet"/>
      <w:lvlText w:val="o"/>
      <w:lvlJc w:val="left"/>
      <w:pPr>
        <w:ind w:left="6192" w:hanging="360"/>
      </w:pPr>
      <w:rPr>
        <w:rFonts w:ascii="Courier New" w:hAnsi="Courier New" w:cs="Courier New" w:hint="default"/>
      </w:rPr>
    </w:lvl>
    <w:lvl w:ilvl="5" w:tplc="080A0005" w:tentative="1">
      <w:start w:val="1"/>
      <w:numFmt w:val="bullet"/>
      <w:lvlText w:val=""/>
      <w:lvlJc w:val="left"/>
      <w:pPr>
        <w:ind w:left="6912" w:hanging="360"/>
      </w:pPr>
      <w:rPr>
        <w:rFonts w:ascii="Wingdings" w:hAnsi="Wingdings" w:hint="default"/>
      </w:rPr>
    </w:lvl>
    <w:lvl w:ilvl="6" w:tplc="080A0001" w:tentative="1">
      <w:start w:val="1"/>
      <w:numFmt w:val="bullet"/>
      <w:lvlText w:val=""/>
      <w:lvlJc w:val="left"/>
      <w:pPr>
        <w:ind w:left="7632" w:hanging="360"/>
      </w:pPr>
      <w:rPr>
        <w:rFonts w:ascii="Symbol" w:hAnsi="Symbol" w:hint="default"/>
      </w:rPr>
    </w:lvl>
    <w:lvl w:ilvl="7" w:tplc="080A0003" w:tentative="1">
      <w:start w:val="1"/>
      <w:numFmt w:val="bullet"/>
      <w:lvlText w:val="o"/>
      <w:lvlJc w:val="left"/>
      <w:pPr>
        <w:ind w:left="8352" w:hanging="360"/>
      </w:pPr>
      <w:rPr>
        <w:rFonts w:ascii="Courier New" w:hAnsi="Courier New" w:cs="Courier New" w:hint="default"/>
      </w:rPr>
    </w:lvl>
    <w:lvl w:ilvl="8" w:tplc="080A0005" w:tentative="1">
      <w:start w:val="1"/>
      <w:numFmt w:val="bullet"/>
      <w:lvlText w:val=""/>
      <w:lvlJc w:val="left"/>
      <w:pPr>
        <w:ind w:left="9072" w:hanging="360"/>
      </w:pPr>
      <w:rPr>
        <w:rFonts w:ascii="Wingdings" w:hAnsi="Wingdings" w:hint="default"/>
      </w:rPr>
    </w:lvl>
  </w:abstractNum>
  <w:abstractNum w:abstractNumId="32">
    <w:nsid w:val="4FEC661F"/>
    <w:multiLevelType w:val="hybridMultilevel"/>
    <w:tmpl w:val="7054A7CC"/>
    <w:lvl w:ilvl="0" w:tplc="66184256">
      <w:numFmt w:val="bullet"/>
      <w:lvlText w:val=""/>
      <w:lvlJc w:val="left"/>
      <w:pPr>
        <w:ind w:left="993" w:hanging="705"/>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3">
    <w:nsid w:val="505A51A5"/>
    <w:multiLevelType w:val="hybridMultilevel"/>
    <w:tmpl w:val="BF166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5031E51"/>
    <w:multiLevelType w:val="hybridMultilevel"/>
    <w:tmpl w:val="792ADAB0"/>
    <w:lvl w:ilvl="0" w:tplc="42A2C054">
      <w:start w:val="1"/>
      <w:numFmt w:val="bullet"/>
      <w:lvlText w:val=""/>
      <w:lvlJc w:val="left"/>
      <w:pPr>
        <w:ind w:left="2520" w:hanging="360"/>
      </w:pPr>
      <w:rPr>
        <w:rFonts w:ascii="Symbol" w:hAnsi="Symbol"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5">
    <w:nsid w:val="588C3953"/>
    <w:multiLevelType w:val="hybridMultilevel"/>
    <w:tmpl w:val="DC80C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A716C41"/>
    <w:multiLevelType w:val="hybridMultilevel"/>
    <w:tmpl w:val="93E8A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0A0B29"/>
    <w:multiLevelType w:val="hybridMultilevel"/>
    <w:tmpl w:val="97C28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4D34502"/>
    <w:multiLevelType w:val="hybridMultilevel"/>
    <w:tmpl w:val="402077B4"/>
    <w:lvl w:ilvl="0" w:tplc="42A2C054">
      <w:start w:val="1"/>
      <w:numFmt w:val="bullet"/>
      <w:lvlText w:val=""/>
      <w:lvlJc w:val="left"/>
      <w:pPr>
        <w:ind w:left="144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58A1D6E"/>
    <w:multiLevelType w:val="hybridMultilevel"/>
    <w:tmpl w:val="AD761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8583797"/>
    <w:multiLevelType w:val="hybridMultilevel"/>
    <w:tmpl w:val="93349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E795FB2"/>
    <w:multiLevelType w:val="hybridMultilevel"/>
    <w:tmpl w:val="F74EF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3">
    <w:nsid w:val="72002A5B"/>
    <w:multiLevelType w:val="hybridMultilevel"/>
    <w:tmpl w:val="251E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8F179DC"/>
    <w:multiLevelType w:val="hybridMultilevel"/>
    <w:tmpl w:val="98F6C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92C6DCA"/>
    <w:multiLevelType w:val="hybridMultilevel"/>
    <w:tmpl w:val="672C7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97666E5"/>
    <w:multiLevelType w:val="hybridMultilevel"/>
    <w:tmpl w:val="7BEEE45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7">
    <w:nsid w:val="7B0716CF"/>
    <w:multiLevelType w:val="hybridMultilevel"/>
    <w:tmpl w:val="5866A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B971934"/>
    <w:multiLevelType w:val="hybridMultilevel"/>
    <w:tmpl w:val="31FAD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7CE3771F"/>
    <w:multiLevelType w:val="hybridMultilevel"/>
    <w:tmpl w:val="828CA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42"/>
  </w:num>
  <w:num w:numId="3">
    <w:abstractNumId w:val="18"/>
  </w:num>
  <w:num w:numId="4">
    <w:abstractNumId w:val="24"/>
  </w:num>
  <w:num w:numId="5">
    <w:abstractNumId w:val="32"/>
  </w:num>
  <w:num w:numId="6">
    <w:abstractNumId w:val="11"/>
  </w:num>
  <w:num w:numId="7">
    <w:abstractNumId w:val="26"/>
  </w:num>
  <w:num w:numId="8">
    <w:abstractNumId w:val="47"/>
  </w:num>
  <w:num w:numId="9">
    <w:abstractNumId w:val="14"/>
  </w:num>
  <w:num w:numId="10">
    <w:abstractNumId w:val="16"/>
  </w:num>
  <w:num w:numId="11">
    <w:abstractNumId w:val="49"/>
  </w:num>
  <w:num w:numId="12">
    <w:abstractNumId w:val="4"/>
  </w:num>
  <w:num w:numId="13">
    <w:abstractNumId w:val="12"/>
  </w:num>
  <w:num w:numId="14">
    <w:abstractNumId w:val="9"/>
  </w:num>
  <w:num w:numId="15">
    <w:abstractNumId w:val="39"/>
  </w:num>
  <w:num w:numId="16">
    <w:abstractNumId w:val="7"/>
  </w:num>
  <w:num w:numId="17">
    <w:abstractNumId w:val="40"/>
  </w:num>
  <w:num w:numId="18">
    <w:abstractNumId w:val="36"/>
  </w:num>
  <w:num w:numId="19">
    <w:abstractNumId w:val="44"/>
  </w:num>
  <w:num w:numId="20">
    <w:abstractNumId w:val="22"/>
  </w:num>
  <w:num w:numId="21">
    <w:abstractNumId w:val="37"/>
  </w:num>
  <w:num w:numId="22">
    <w:abstractNumId w:val="5"/>
  </w:num>
  <w:num w:numId="23">
    <w:abstractNumId w:val="48"/>
  </w:num>
  <w:num w:numId="24">
    <w:abstractNumId w:val="21"/>
  </w:num>
  <w:num w:numId="25">
    <w:abstractNumId w:val="10"/>
  </w:num>
  <w:num w:numId="26">
    <w:abstractNumId w:val="17"/>
  </w:num>
  <w:num w:numId="27">
    <w:abstractNumId w:val="27"/>
  </w:num>
  <w:num w:numId="28">
    <w:abstractNumId w:val="1"/>
  </w:num>
  <w:num w:numId="29">
    <w:abstractNumId w:val="25"/>
  </w:num>
  <w:num w:numId="30">
    <w:abstractNumId w:val="29"/>
  </w:num>
  <w:num w:numId="31">
    <w:abstractNumId w:val="15"/>
  </w:num>
  <w:num w:numId="32">
    <w:abstractNumId w:val="30"/>
  </w:num>
  <w:num w:numId="33">
    <w:abstractNumId w:val="33"/>
  </w:num>
  <w:num w:numId="34">
    <w:abstractNumId w:val="45"/>
  </w:num>
  <w:num w:numId="35">
    <w:abstractNumId w:val="35"/>
  </w:num>
  <w:num w:numId="36">
    <w:abstractNumId w:val="3"/>
  </w:num>
  <w:num w:numId="37">
    <w:abstractNumId w:val="13"/>
  </w:num>
  <w:num w:numId="38">
    <w:abstractNumId w:val="2"/>
  </w:num>
  <w:num w:numId="39">
    <w:abstractNumId w:val="43"/>
  </w:num>
  <w:num w:numId="40">
    <w:abstractNumId w:val="41"/>
  </w:num>
  <w:num w:numId="41">
    <w:abstractNumId w:val="31"/>
  </w:num>
  <w:num w:numId="42">
    <w:abstractNumId w:val="6"/>
  </w:num>
  <w:num w:numId="43">
    <w:abstractNumId w:val="46"/>
  </w:num>
  <w:num w:numId="44">
    <w:abstractNumId w:val="8"/>
  </w:num>
  <w:num w:numId="45">
    <w:abstractNumId w:val="28"/>
  </w:num>
  <w:num w:numId="46">
    <w:abstractNumId w:val="0"/>
  </w:num>
  <w:num w:numId="47">
    <w:abstractNumId w:val="38"/>
  </w:num>
  <w:num w:numId="48">
    <w:abstractNumId w:val="34"/>
  </w:num>
  <w:num w:numId="49">
    <w:abstractNumId w:val="23"/>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A6597E"/>
    <w:rsid w:val="000579FF"/>
    <w:rsid w:val="00085CFF"/>
    <w:rsid w:val="000934C4"/>
    <w:rsid w:val="000B42E5"/>
    <w:rsid w:val="000C50D4"/>
    <w:rsid w:val="000F0FA3"/>
    <w:rsid w:val="000F706A"/>
    <w:rsid w:val="0010703B"/>
    <w:rsid w:val="001233D7"/>
    <w:rsid w:val="001303A7"/>
    <w:rsid w:val="00140A5C"/>
    <w:rsid w:val="00140CB7"/>
    <w:rsid w:val="00155A7E"/>
    <w:rsid w:val="001574EC"/>
    <w:rsid w:val="001642EF"/>
    <w:rsid w:val="001655B6"/>
    <w:rsid w:val="00176B02"/>
    <w:rsid w:val="001B6981"/>
    <w:rsid w:val="001E6CB1"/>
    <w:rsid w:val="001F6325"/>
    <w:rsid w:val="002214D8"/>
    <w:rsid w:val="00234085"/>
    <w:rsid w:val="0025082C"/>
    <w:rsid w:val="00255299"/>
    <w:rsid w:val="00282BE4"/>
    <w:rsid w:val="00285BE5"/>
    <w:rsid w:val="00286668"/>
    <w:rsid w:val="002866FF"/>
    <w:rsid w:val="00290296"/>
    <w:rsid w:val="00291CA7"/>
    <w:rsid w:val="002940B6"/>
    <w:rsid w:val="002B00EE"/>
    <w:rsid w:val="002B127D"/>
    <w:rsid w:val="002B3857"/>
    <w:rsid w:val="002C3644"/>
    <w:rsid w:val="002E0094"/>
    <w:rsid w:val="002F4C1A"/>
    <w:rsid w:val="002F6279"/>
    <w:rsid w:val="002F666A"/>
    <w:rsid w:val="0030321A"/>
    <w:rsid w:val="00323864"/>
    <w:rsid w:val="0032394E"/>
    <w:rsid w:val="00326B04"/>
    <w:rsid w:val="00330780"/>
    <w:rsid w:val="003340A4"/>
    <w:rsid w:val="003469BB"/>
    <w:rsid w:val="00357A6B"/>
    <w:rsid w:val="0036410B"/>
    <w:rsid w:val="003656C6"/>
    <w:rsid w:val="00373DFE"/>
    <w:rsid w:val="00390020"/>
    <w:rsid w:val="0039202C"/>
    <w:rsid w:val="003C5EB9"/>
    <w:rsid w:val="003E0440"/>
    <w:rsid w:val="003E5783"/>
    <w:rsid w:val="003E7472"/>
    <w:rsid w:val="003F2865"/>
    <w:rsid w:val="00410B8C"/>
    <w:rsid w:val="00412ED6"/>
    <w:rsid w:val="004142D5"/>
    <w:rsid w:val="0041454F"/>
    <w:rsid w:val="0042779F"/>
    <w:rsid w:val="004352A9"/>
    <w:rsid w:val="00440349"/>
    <w:rsid w:val="00440930"/>
    <w:rsid w:val="00443F50"/>
    <w:rsid w:val="00462323"/>
    <w:rsid w:val="00464085"/>
    <w:rsid w:val="004652D9"/>
    <w:rsid w:val="00465E99"/>
    <w:rsid w:val="00466701"/>
    <w:rsid w:val="00486756"/>
    <w:rsid w:val="004A7426"/>
    <w:rsid w:val="004B0C3B"/>
    <w:rsid w:val="004B2F2C"/>
    <w:rsid w:val="004C49C6"/>
    <w:rsid w:val="004D1BA9"/>
    <w:rsid w:val="004D4A72"/>
    <w:rsid w:val="004E6B1F"/>
    <w:rsid w:val="004E77FB"/>
    <w:rsid w:val="004F3FE9"/>
    <w:rsid w:val="00512CDB"/>
    <w:rsid w:val="00514993"/>
    <w:rsid w:val="005151DB"/>
    <w:rsid w:val="00534337"/>
    <w:rsid w:val="0053581A"/>
    <w:rsid w:val="00535845"/>
    <w:rsid w:val="005438AB"/>
    <w:rsid w:val="00544705"/>
    <w:rsid w:val="0054733E"/>
    <w:rsid w:val="0055349C"/>
    <w:rsid w:val="00575C87"/>
    <w:rsid w:val="00582D47"/>
    <w:rsid w:val="005B2280"/>
    <w:rsid w:val="005B7D3D"/>
    <w:rsid w:val="005C4019"/>
    <w:rsid w:val="005C75DE"/>
    <w:rsid w:val="005D7D14"/>
    <w:rsid w:val="005E550F"/>
    <w:rsid w:val="005E716A"/>
    <w:rsid w:val="006071B5"/>
    <w:rsid w:val="00612C1C"/>
    <w:rsid w:val="006231E1"/>
    <w:rsid w:val="00627360"/>
    <w:rsid w:val="00627D1A"/>
    <w:rsid w:val="0063495E"/>
    <w:rsid w:val="00634C63"/>
    <w:rsid w:val="00656CFF"/>
    <w:rsid w:val="006711A8"/>
    <w:rsid w:val="00674139"/>
    <w:rsid w:val="00681BC5"/>
    <w:rsid w:val="00691836"/>
    <w:rsid w:val="0069357B"/>
    <w:rsid w:val="00697B7C"/>
    <w:rsid w:val="006A4912"/>
    <w:rsid w:val="006B7539"/>
    <w:rsid w:val="006C410E"/>
    <w:rsid w:val="006D2E40"/>
    <w:rsid w:val="006E2487"/>
    <w:rsid w:val="006E4EE3"/>
    <w:rsid w:val="006E66EC"/>
    <w:rsid w:val="00703CC5"/>
    <w:rsid w:val="0070415B"/>
    <w:rsid w:val="00704492"/>
    <w:rsid w:val="00712DC4"/>
    <w:rsid w:val="00717A6D"/>
    <w:rsid w:val="00724703"/>
    <w:rsid w:val="00730001"/>
    <w:rsid w:val="00734DD6"/>
    <w:rsid w:val="00735E9D"/>
    <w:rsid w:val="00741ABD"/>
    <w:rsid w:val="00746FC8"/>
    <w:rsid w:val="007578BE"/>
    <w:rsid w:val="0079268C"/>
    <w:rsid w:val="00797AB4"/>
    <w:rsid w:val="007A0956"/>
    <w:rsid w:val="007A37C3"/>
    <w:rsid w:val="007D00B8"/>
    <w:rsid w:val="007D286A"/>
    <w:rsid w:val="00827CE1"/>
    <w:rsid w:val="0083080F"/>
    <w:rsid w:val="008651ED"/>
    <w:rsid w:val="00875A59"/>
    <w:rsid w:val="00890C15"/>
    <w:rsid w:val="0089558E"/>
    <w:rsid w:val="008A23F3"/>
    <w:rsid w:val="008A58B9"/>
    <w:rsid w:val="008B487F"/>
    <w:rsid w:val="008B5BD2"/>
    <w:rsid w:val="008C7B0E"/>
    <w:rsid w:val="008D17A5"/>
    <w:rsid w:val="008E35DF"/>
    <w:rsid w:val="008E760A"/>
    <w:rsid w:val="008F7A18"/>
    <w:rsid w:val="009107FB"/>
    <w:rsid w:val="00913D77"/>
    <w:rsid w:val="009167A0"/>
    <w:rsid w:val="009200A2"/>
    <w:rsid w:val="00932580"/>
    <w:rsid w:val="009329FB"/>
    <w:rsid w:val="009366C9"/>
    <w:rsid w:val="00945F33"/>
    <w:rsid w:val="00947F96"/>
    <w:rsid w:val="009832F7"/>
    <w:rsid w:val="00987BEE"/>
    <w:rsid w:val="009932CA"/>
    <w:rsid w:val="009A7654"/>
    <w:rsid w:val="009C02DA"/>
    <w:rsid w:val="009E1AC6"/>
    <w:rsid w:val="009E3B35"/>
    <w:rsid w:val="009E63EA"/>
    <w:rsid w:val="009F050F"/>
    <w:rsid w:val="00A17BC3"/>
    <w:rsid w:val="00A23038"/>
    <w:rsid w:val="00A26824"/>
    <w:rsid w:val="00A27E75"/>
    <w:rsid w:val="00A31E9B"/>
    <w:rsid w:val="00A333DC"/>
    <w:rsid w:val="00A53D31"/>
    <w:rsid w:val="00A6577C"/>
    <w:rsid w:val="00A6597E"/>
    <w:rsid w:val="00A73F8A"/>
    <w:rsid w:val="00A76032"/>
    <w:rsid w:val="00A8099D"/>
    <w:rsid w:val="00A81D62"/>
    <w:rsid w:val="00A84922"/>
    <w:rsid w:val="00AA443A"/>
    <w:rsid w:val="00AD54E0"/>
    <w:rsid w:val="00B00632"/>
    <w:rsid w:val="00B11B82"/>
    <w:rsid w:val="00B14C29"/>
    <w:rsid w:val="00B170E8"/>
    <w:rsid w:val="00B3769E"/>
    <w:rsid w:val="00B53D17"/>
    <w:rsid w:val="00B555BF"/>
    <w:rsid w:val="00B63531"/>
    <w:rsid w:val="00B66684"/>
    <w:rsid w:val="00B7008A"/>
    <w:rsid w:val="00B717B3"/>
    <w:rsid w:val="00B85FA6"/>
    <w:rsid w:val="00BA0750"/>
    <w:rsid w:val="00BA4263"/>
    <w:rsid w:val="00BA5995"/>
    <w:rsid w:val="00BF091C"/>
    <w:rsid w:val="00C01B5D"/>
    <w:rsid w:val="00C258E4"/>
    <w:rsid w:val="00C50435"/>
    <w:rsid w:val="00C74652"/>
    <w:rsid w:val="00C9060E"/>
    <w:rsid w:val="00C96371"/>
    <w:rsid w:val="00CA2FDC"/>
    <w:rsid w:val="00CA3BBA"/>
    <w:rsid w:val="00CC0602"/>
    <w:rsid w:val="00CC39A6"/>
    <w:rsid w:val="00CC4A29"/>
    <w:rsid w:val="00CC71C5"/>
    <w:rsid w:val="00CD6850"/>
    <w:rsid w:val="00CF6193"/>
    <w:rsid w:val="00D02D23"/>
    <w:rsid w:val="00D04785"/>
    <w:rsid w:val="00D06200"/>
    <w:rsid w:val="00D32C7D"/>
    <w:rsid w:val="00D34588"/>
    <w:rsid w:val="00D42FD2"/>
    <w:rsid w:val="00D43018"/>
    <w:rsid w:val="00D471A1"/>
    <w:rsid w:val="00D54C2F"/>
    <w:rsid w:val="00D64953"/>
    <w:rsid w:val="00D731FE"/>
    <w:rsid w:val="00D87572"/>
    <w:rsid w:val="00DA08DA"/>
    <w:rsid w:val="00DE4C7A"/>
    <w:rsid w:val="00DF6036"/>
    <w:rsid w:val="00DF6BC3"/>
    <w:rsid w:val="00E21F6A"/>
    <w:rsid w:val="00E30B22"/>
    <w:rsid w:val="00E3798A"/>
    <w:rsid w:val="00E460F3"/>
    <w:rsid w:val="00E50030"/>
    <w:rsid w:val="00E50177"/>
    <w:rsid w:val="00E5027B"/>
    <w:rsid w:val="00E5626A"/>
    <w:rsid w:val="00E64157"/>
    <w:rsid w:val="00E712C1"/>
    <w:rsid w:val="00E772E5"/>
    <w:rsid w:val="00E8039F"/>
    <w:rsid w:val="00E82585"/>
    <w:rsid w:val="00EA0ABD"/>
    <w:rsid w:val="00EA46E7"/>
    <w:rsid w:val="00EB3C2A"/>
    <w:rsid w:val="00EC20E4"/>
    <w:rsid w:val="00ED206D"/>
    <w:rsid w:val="00EE6353"/>
    <w:rsid w:val="00EF1962"/>
    <w:rsid w:val="00EF226B"/>
    <w:rsid w:val="00F00937"/>
    <w:rsid w:val="00F161A5"/>
    <w:rsid w:val="00F22399"/>
    <w:rsid w:val="00F315C9"/>
    <w:rsid w:val="00F42E31"/>
    <w:rsid w:val="00F51E5E"/>
    <w:rsid w:val="00F64B32"/>
    <w:rsid w:val="00F70C4B"/>
    <w:rsid w:val="00F808C0"/>
    <w:rsid w:val="00F83712"/>
    <w:rsid w:val="00F85CA3"/>
    <w:rsid w:val="00F940BB"/>
    <w:rsid w:val="00FA672D"/>
    <w:rsid w:val="00FC03A2"/>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157"/>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282BE4"/>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qFormat/>
    <w:rsid w:val="00282BE4"/>
    <w:pPr>
      <w:keepNext/>
      <w:tabs>
        <w:tab w:val="left" w:pos="864"/>
        <w:tab w:val="left" w:pos="1021"/>
        <w:tab w:val="left" w:pos="1134"/>
        <w:tab w:val="left" w:pos="1560"/>
      </w:tabs>
      <w:spacing w:before="240" w:after="60"/>
      <w:ind w:left="864" w:hanging="864"/>
      <w:jc w:val="both"/>
      <w:outlineLvl w:val="3"/>
    </w:pPr>
    <w:rPr>
      <w:rFonts w:ascii="Arial" w:hAnsi="Arial" w:cs="Arial"/>
      <w:b/>
      <w:szCs w:val="20"/>
      <w:lang w:eastAsia="es-MX"/>
    </w:rPr>
  </w:style>
  <w:style w:type="paragraph" w:styleId="Ttulo5">
    <w:name w:val="heading 5"/>
    <w:basedOn w:val="Normal"/>
    <w:next w:val="Normal"/>
    <w:link w:val="Ttulo5Car"/>
    <w:qFormat/>
    <w:rsid w:val="00282BE4"/>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qFormat/>
    <w:rsid w:val="00282BE4"/>
    <w:pPr>
      <w:tabs>
        <w:tab w:val="left" w:pos="1152"/>
      </w:tabs>
      <w:spacing w:before="240" w:after="60"/>
      <w:ind w:left="1152" w:hanging="1152"/>
      <w:outlineLvl w:val="5"/>
    </w:pPr>
    <w:rPr>
      <w:b/>
      <w:sz w:val="22"/>
      <w:szCs w:val="20"/>
      <w:lang w:eastAsia="es-MX"/>
    </w:rPr>
  </w:style>
  <w:style w:type="paragraph" w:styleId="Ttulo7">
    <w:name w:val="heading 7"/>
    <w:basedOn w:val="Normal"/>
    <w:next w:val="Normal"/>
    <w:link w:val="Ttulo7Car"/>
    <w:qFormat/>
    <w:rsid w:val="00282BE4"/>
    <w:pPr>
      <w:tabs>
        <w:tab w:val="left" w:pos="1296"/>
      </w:tabs>
      <w:spacing w:before="240" w:after="60"/>
      <w:ind w:left="1296" w:hanging="1296"/>
      <w:outlineLvl w:val="6"/>
    </w:pPr>
    <w:rPr>
      <w:szCs w:val="20"/>
      <w:lang w:eastAsia="es-MX"/>
    </w:rPr>
  </w:style>
  <w:style w:type="paragraph" w:styleId="Ttulo8">
    <w:name w:val="heading 8"/>
    <w:basedOn w:val="Normal"/>
    <w:next w:val="Normal"/>
    <w:link w:val="Ttulo8Car"/>
    <w:qFormat/>
    <w:rsid w:val="00282BE4"/>
    <w:pPr>
      <w:tabs>
        <w:tab w:val="left" w:pos="1440"/>
      </w:tabs>
      <w:spacing w:before="240" w:after="60"/>
      <w:ind w:left="1440" w:hanging="1440"/>
      <w:outlineLvl w:val="7"/>
    </w:pPr>
    <w:rPr>
      <w:i/>
      <w:szCs w:val="20"/>
      <w:lang w:eastAsia="es-MX"/>
    </w:rPr>
  </w:style>
  <w:style w:type="paragraph" w:styleId="Ttulo9">
    <w:name w:val="heading 9"/>
    <w:basedOn w:val="Normal"/>
    <w:next w:val="Normal"/>
    <w:link w:val="Ttulo9Car"/>
    <w:qFormat/>
    <w:rsid w:val="00282BE4"/>
    <w:pPr>
      <w:tabs>
        <w:tab w:val="left" w:pos="1584"/>
      </w:tabs>
      <w:spacing w:before="240" w:after="60"/>
      <w:ind w:left="1584" w:hanging="1584"/>
      <w:outlineLvl w:val="8"/>
    </w:pPr>
    <w:rPr>
      <w:rFonts w:ascii="Arial" w:hAnsi="Arial" w:cs="Ari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rsid w:val="00282BE4"/>
    <w:rPr>
      <w:rFonts w:ascii="Calibri" w:hAnsi="Calibri" w:cs="Calibri"/>
      <w:b/>
      <w:sz w:val="22"/>
    </w:rPr>
  </w:style>
  <w:style w:type="character" w:customStyle="1" w:styleId="Ttulo4Car">
    <w:name w:val="Título 4 Car"/>
    <w:link w:val="Ttulo4"/>
    <w:rsid w:val="00282BE4"/>
    <w:rPr>
      <w:rFonts w:ascii="Arial" w:hAnsi="Arial" w:cs="Arial"/>
      <w:b/>
      <w:sz w:val="24"/>
      <w:lang w:val="es-ES"/>
    </w:rPr>
  </w:style>
  <w:style w:type="character" w:customStyle="1" w:styleId="Ttulo5Car">
    <w:name w:val="Título 5 Car"/>
    <w:link w:val="Ttulo5"/>
    <w:rsid w:val="00282BE4"/>
    <w:rPr>
      <w:rFonts w:ascii="Calibri" w:hAnsi="Calibri" w:cs="Calibri"/>
    </w:rPr>
  </w:style>
  <w:style w:type="character" w:customStyle="1" w:styleId="Ttulo6Car">
    <w:name w:val="Título 6 Car"/>
    <w:link w:val="Ttulo6"/>
    <w:rsid w:val="00282BE4"/>
    <w:rPr>
      <w:b/>
      <w:sz w:val="22"/>
      <w:lang w:val="es-ES"/>
    </w:rPr>
  </w:style>
  <w:style w:type="character" w:customStyle="1" w:styleId="Ttulo7Car">
    <w:name w:val="Título 7 Car"/>
    <w:link w:val="Ttulo7"/>
    <w:rsid w:val="00282BE4"/>
    <w:rPr>
      <w:sz w:val="24"/>
      <w:lang w:val="es-ES"/>
    </w:rPr>
  </w:style>
  <w:style w:type="character" w:customStyle="1" w:styleId="Ttulo8Car">
    <w:name w:val="Título 8 Car"/>
    <w:link w:val="Ttulo8"/>
    <w:rsid w:val="00282BE4"/>
    <w:rPr>
      <w:i/>
      <w:sz w:val="24"/>
      <w:lang w:val="es-ES"/>
    </w:rPr>
  </w:style>
  <w:style w:type="character" w:customStyle="1" w:styleId="Ttulo9Car">
    <w:name w:val="Título 9 Car"/>
    <w:link w:val="Ttulo9"/>
    <w:rsid w:val="00282BE4"/>
    <w:rPr>
      <w:rFonts w:ascii="Arial" w:hAnsi="Arial" w:cs="Arial"/>
      <w:sz w:val="22"/>
      <w:lang w:val="es-ES"/>
    </w:rPr>
  </w:style>
  <w:style w:type="character" w:customStyle="1" w:styleId="Ttulo1Car">
    <w:name w:val="Título 1 Car"/>
    <w:link w:val="Ttulo1"/>
    <w:rsid w:val="00282BE4"/>
    <w:rPr>
      <w:rFonts w:cs="CG Palacio (WN)"/>
      <w:b/>
      <w:sz w:val="18"/>
      <w:szCs w:val="24"/>
      <w:lang w:val="es-ES" w:eastAsia="es-ES"/>
    </w:rPr>
  </w:style>
  <w:style w:type="character" w:customStyle="1" w:styleId="Ttulo2Car">
    <w:name w:val="Título 2 Car"/>
    <w:link w:val="Ttulo2"/>
    <w:rsid w:val="00282BE4"/>
    <w:rPr>
      <w:rFonts w:ascii="Arial" w:hAnsi="Arial" w:cs="Helv"/>
      <w:sz w:val="18"/>
      <w:lang w:val="es-ES_tradnl"/>
    </w:rPr>
  </w:style>
  <w:style w:type="paragraph" w:styleId="Textocomentario">
    <w:name w:val="annotation text"/>
    <w:basedOn w:val="Normal"/>
    <w:link w:val="TextocomentarioCar"/>
    <w:rsid w:val="00282BE4"/>
    <w:rPr>
      <w:rFonts w:ascii="Verdana" w:hAnsi="Verdana" w:cs="Verdana"/>
      <w:sz w:val="20"/>
      <w:szCs w:val="20"/>
      <w:lang w:eastAsia="es-MX"/>
    </w:rPr>
  </w:style>
  <w:style w:type="character" w:customStyle="1" w:styleId="TextocomentarioCar">
    <w:name w:val="Texto comentario Car"/>
    <w:link w:val="Textocomentario"/>
    <w:rsid w:val="00282BE4"/>
    <w:rPr>
      <w:rFonts w:ascii="Verdana" w:hAnsi="Verdana" w:cs="Verdana"/>
      <w:lang w:val="es-ES"/>
    </w:rPr>
  </w:style>
  <w:style w:type="character" w:customStyle="1" w:styleId="PiedepginaCar">
    <w:name w:val="Pie de página Car"/>
    <w:link w:val="Piedepgina"/>
    <w:rsid w:val="00282BE4"/>
    <w:rPr>
      <w:sz w:val="24"/>
      <w:szCs w:val="24"/>
      <w:lang w:val="es-ES" w:eastAsia="es-ES"/>
    </w:rPr>
  </w:style>
  <w:style w:type="character" w:customStyle="1" w:styleId="EncabezadoCar">
    <w:name w:val="Encabezado Car"/>
    <w:link w:val="Encabezado"/>
    <w:rsid w:val="00282BE4"/>
    <w:rPr>
      <w:sz w:val="24"/>
      <w:szCs w:val="24"/>
      <w:lang w:val="es-ES" w:eastAsia="es-ES"/>
    </w:rPr>
  </w:style>
  <w:style w:type="paragraph" w:styleId="Textonotapie">
    <w:name w:val="footnote text"/>
    <w:basedOn w:val="Normal"/>
    <w:link w:val="TextonotapieCar"/>
    <w:rsid w:val="00282BE4"/>
    <w:pPr>
      <w:spacing w:before="360" w:after="200"/>
    </w:pPr>
    <w:rPr>
      <w:rFonts w:ascii="Calibri" w:hAnsi="Calibri" w:cs="Calibri"/>
      <w:sz w:val="20"/>
      <w:szCs w:val="20"/>
      <w:lang w:val="es-AR" w:eastAsia="es-MX"/>
    </w:rPr>
  </w:style>
  <w:style w:type="character" w:customStyle="1" w:styleId="TextonotapieCar">
    <w:name w:val="Texto nota pie Car"/>
    <w:link w:val="Textonotapie"/>
    <w:rsid w:val="00282BE4"/>
    <w:rPr>
      <w:rFonts w:ascii="Calibri" w:hAnsi="Calibri" w:cs="Calibri"/>
      <w:lang w:val="es-AR"/>
    </w:rPr>
  </w:style>
  <w:style w:type="paragraph" w:customStyle="1" w:styleId="EstilotextoPrimeral">
    <w:name w:val="Estilo texto + Primera l"/>
    <w:basedOn w:val="Normal"/>
    <w:rsid w:val="00282BE4"/>
    <w:pPr>
      <w:spacing w:after="101" w:line="216" w:lineRule="exact"/>
      <w:jc w:val="both"/>
    </w:pPr>
    <w:rPr>
      <w:rFonts w:ascii="Arial" w:hAnsi="Arial" w:cs="Arial"/>
      <w:sz w:val="18"/>
      <w:szCs w:val="20"/>
      <w:lang w:val="es-MX" w:eastAsia="es-MX"/>
    </w:rPr>
  </w:style>
  <w:style w:type="paragraph" w:customStyle="1" w:styleId="texto0">
    <w:name w:val="texto"/>
    <w:basedOn w:val="Normal"/>
    <w:rsid w:val="00282BE4"/>
    <w:pPr>
      <w:spacing w:after="101" w:line="216" w:lineRule="exact"/>
      <w:ind w:firstLine="288"/>
      <w:jc w:val="both"/>
    </w:pPr>
    <w:rPr>
      <w:rFonts w:ascii="Arial" w:hAnsi="Arial" w:cs="Arial"/>
      <w:sz w:val="18"/>
      <w:szCs w:val="20"/>
      <w:lang w:val="es-MX" w:eastAsia="es-MX"/>
    </w:rPr>
  </w:style>
  <w:style w:type="paragraph" w:styleId="NormalWeb">
    <w:name w:val="Normal (Web)"/>
    <w:basedOn w:val="Normal"/>
    <w:rsid w:val="00282BE4"/>
    <w:pPr>
      <w:spacing w:before="100" w:after="100"/>
    </w:pPr>
    <w:rPr>
      <w:szCs w:val="20"/>
      <w:lang w:eastAsia="es-MX"/>
    </w:rPr>
  </w:style>
  <w:style w:type="paragraph" w:customStyle="1" w:styleId="Prrafodelista1">
    <w:name w:val="Párrafo de lista1"/>
    <w:basedOn w:val="Normal"/>
    <w:rsid w:val="00282BE4"/>
    <w:pPr>
      <w:spacing w:after="200" w:line="276" w:lineRule="atLeast"/>
      <w:ind w:left="720"/>
    </w:pPr>
    <w:rPr>
      <w:rFonts w:ascii="Calibri" w:hAnsi="Calibri" w:cs="Calibri"/>
      <w:sz w:val="22"/>
      <w:szCs w:val="20"/>
      <w:lang w:val="es-MX" w:eastAsia="es-MX"/>
    </w:rPr>
  </w:style>
  <w:style w:type="paragraph" w:customStyle="1" w:styleId="Textonormal">
    <w:name w:val="Texto normal"/>
    <w:basedOn w:val="Normal"/>
    <w:rsid w:val="00282BE4"/>
    <w:pPr>
      <w:jc w:val="both"/>
    </w:pPr>
    <w:rPr>
      <w:rFonts w:ascii="Arial" w:hAnsi="Arial" w:cs="Arial"/>
      <w:sz w:val="22"/>
      <w:szCs w:val="20"/>
      <w:lang w:eastAsia="es-MX"/>
    </w:rPr>
  </w:style>
  <w:style w:type="paragraph" w:customStyle="1" w:styleId="Textoindependiente21">
    <w:name w:val="Texto independiente 21"/>
    <w:basedOn w:val="Normal"/>
    <w:rsid w:val="00282BE4"/>
    <w:pPr>
      <w:spacing w:before="360" w:after="200"/>
      <w:ind w:firstLine="708"/>
      <w:jc w:val="both"/>
    </w:pPr>
    <w:rPr>
      <w:rFonts w:ascii="Arial" w:hAnsi="Arial" w:cs="Arial"/>
      <w:sz w:val="22"/>
      <w:szCs w:val="20"/>
      <w:lang w:val="es-AR" w:eastAsia="es-MX"/>
    </w:rPr>
  </w:style>
  <w:style w:type="paragraph" w:customStyle="1" w:styleId="arial">
    <w:name w:val="arial"/>
    <w:basedOn w:val="Normal"/>
    <w:rsid w:val="00282BE4"/>
    <w:rPr>
      <w:b/>
      <w:szCs w:val="20"/>
      <w:lang w:eastAsia="es-MX"/>
    </w:rPr>
  </w:style>
  <w:style w:type="paragraph" w:customStyle="1" w:styleId="Modelo1">
    <w:name w:val="Modelo 1"/>
    <w:basedOn w:val="Normal"/>
    <w:rsid w:val="00282BE4"/>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rsid w:val="00282BE4"/>
    <w:pPr>
      <w:shd w:val="clear" w:color="auto" w:fill="000080"/>
    </w:pPr>
    <w:rPr>
      <w:rFonts w:ascii="Tahoma" w:hAnsi="Tahoma" w:cs="Tahoma"/>
      <w:sz w:val="20"/>
      <w:szCs w:val="20"/>
      <w:lang w:eastAsia="es-MX"/>
    </w:rPr>
  </w:style>
  <w:style w:type="paragraph" w:customStyle="1" w:styleId="Textodeglobo1">
    <w:name w:val="Texto de globo1"/>
    <w:basedOn w:val="Normal"/>
    <w:rsid w:val="00282BE4"/>
    <w:rPr>
      <w:rFonts w:ascii="Tahoma" w:hAnsi="Tahoma" w:cs="Tahoma"/>
      <w:sz w:val="16"/>
      <w:szCs w:val="20"/>
      <w:lang w:eastAsia="es-MX"/>
    </w:rPr>
  </w:style>
  <w:style w:type="paragraph" w:customStyle="1" w:styleId="EstiloTtulo1Verdan">
    <w:name w:val="Estilo Título 1 + Verdan"/>
    <w:basedOn w:val="Ttulo1"/>
    <w:rsid w:val="00282BE4"/>
    <w:pPr>
      <w:keepNext/>
      <w:pBdr>
        <w:bottom w:val="none" w:sz="0" w:space="0" w:color="auto"/>
        <w:between w:val="none" w:sz="0" w:space="0" w:color="auto"/>
      </w:pBdr>
      <w:tabs>
        <w:tab w:val="left" w:pos="993"/>
      </w:tabs>
      <w:spacing w:before="0"/>
      <w:ind w:left="993" w:hanging="993"/>
    </w:pPr>
    <w:rPr>
      <w:rFonts w:ascii="Calibri" w:hAnsi="Calibri" w:cs="Calibri"/>
      <w:smallCaps/>
      <w:sz w:val="24"/>
      <w:szCs w:val="20"/>
      <w:lang w:val="es-MX" w:eastAsia="es-MX"/>
    </w:rPr>
  </w:style>
  <w:style w:type="paragraph" w:customStyle="1" w:styleId="paper">
    <w:name w:val="paper"/>
    <w:basedOn w:val="Normal"/>
    <w:rsid w:val="00282BE4"/>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rsid w:val="00282BE4"/>
    <w:rPr>
      <w:b/>
    </w:rPr>
  </w:style>
  <w:style w:type="paragraph" w:customStyle="1" w:styleId="font5">
    <w:name w:val="font5"/>
    <w:basedOn w:val="Normal"/>
    <w:rsid w:val="00282BE4"/>
    <w:pPr>
      <w:spacing w:before="100" w:after="100"/>
    </w:pPr>
    <w:rPr>
      <w:rFonts w:ascii="Tahoma" w:hAnsi="Tahoma" w:cs="Tahoma"/>
      <w:color w:val="000000"/>
      <w:sz w:val="18"/>
      <w:szCs w:val="20"/>
      <w:lang w:eastAsia="es-MX"/>
    </w:rPr>
  </w:style>
  <w:style w:type="paragraph" w:customStyle="1" w:styleId="font6">
    <w:name w:val="font6"/>
    <w:basedOn w:val="Normal"/>
    <w:rsid w:val="00282BE4"/>
    <w:pPr>
      <w:spacing w:before="100" w:after="100"/>
    </w:pPr>
    <w:rPr>
      <w:rFonts w:ascii="Tahoma" w:hAnsi="Tahoma" w:cs="Tahoma"/>
      <w:b/>
      <w:color w:val="000000"/>
      <w:sz w:val="18"/>
      <w:szCs w:val="20"/>
      <w:lang w:eastAsia="es-MX"/>
    </w:rPr>
  </w:style>
  <w:style w:type="paragraph" w:customStyle="1" w:styleId="xl65">
    <w:name w:val="xl65"/>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66">
    <w:name w:val="xl66"/>
    <w:basedOn w:val="Normal"/>
    <w:rsid w:val="00282BE4"/>
    <w:pPr>
      <w:pBdr>
        <w:top w:val="single" w:sz="6" w:space="0" w:color="auto"/>
        <w:bottom w:val="single" w:sz="6" w:space="0" w:color="auto"/>
        <w:right w:val="single" w:sz="6" w:space="0" w:color="auto"/>
      </w:pBdr>
      <w:spacing w:before="100" w:after="100"/>
      <w:jc w:val="both"/>
    </w:pPr>
    <w:rPr>
      <w:rFonts w:ascii="Verdana" w:hAnsi="Verdana" w:cs="Verdana"/>
      <w:szCs w:val="20"/>
      <w:lang w:eastAsia="es-MX"/>
    </w:rPr>
  </w:style>
  <w:style w:type="paragraph" w:customStyle="1" w:styleId="xl67">
    <w:name w:val="xl67"/>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68">
    <w:name w:val="xl68"/>
    <w:basedOn w:val="Normal"/>
    <w:rsid w:val="00282BE4"/>
    <w:pPr>
      <w:pBdr>
        <w:top w:val="single" w:sz="6" w:space="0" w:color="auto"/>
        <w:bottom w:val="single" w:sz="6" w:space="0" w:color="auto"/>
        <w:right w:val="single" w:sz="6" w:space="0" w:color="auto"/>
      </w:pBdr>
      <w:spacing w:before="100" w:after="100"/>
      <w:jc w:val="both"/>
    </w:pPr>
    <w:rPr>
      <w:rFonts w:ascii="Verdana" w:hAnsi="Verdana" w:cs="Verdana"/>
      <w:szCs w:val="20"/>
      <w:lang w:eastAsia="es-MX"/>
    </w:rPr>
  </w:style>
  <w:style w:type="paragraph" w:customStyle="1" w:styleId="xl69">
    <w:name w:val="xl69"/>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70">
    <w:name w:val="xl70"/>
    <w:basedOn w:val="Normal"/>
    <w:rsid w:val="00282BE4"/>
    <w:pPr>
      <w:pBdr>
        <w:top w:val="single" w:sz="6" w:space="0" w:color="auto"/>
        <w:bottom w:val="single" w:sz="6" w:space="0" w:color="auto"/>
      </w:pBdr>
      <w:spacing w:before="100" w:after="100"/>
    </w:pPr>
    <w:rPr>
      <w:rFonts w:ascii="Verdana" w:hAnsi="Verdana" w:cs="Verdana"/>
      <w:szCs w:val="20"/>
      <w:lang w:eastAsia="es-MX"/>
    </w:rPr>
  </w:style>
  <w:style w:type="paragraph" w:customStyle="1" w:styleId="xl71">
    <w:name w:val="xl71"/>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72">
    <w:name w:val="xl72"/>
    <w:basedOn w:val="Normal"/>
    <w:rsid w:val="00282BE4"/>
    <w:pPr>
      <w:pBdr>
        <w:top w:val="single" w:sz="6" w:space="0" w:color="auto"/>
        <w:bottom w:val="single" w:sz="6" w:space="0" w:color="auto"/>
      </w:pBdr>
      <w:spacing w:before="100" w:after="100"/>
    </w:pPr>
    <w:rPr>
      <w:rFonts w:ascii="Verdana" w:hAnsi="Verdana" w:cs="Verdana"/>
      <w:szCs w:val="20"/>
      <w:lang w:eastAsia="es-MX"/>
    </w:rPr>
  </w:style>
  <w:style w:type="paragraph" w:customStyle="1" w:styleId="xl73">
    <w:name w:val="xl73"/>
    <w:basedOn w:val="Normal"/>
    <w:rsid w:val="00282BE4"/>
    <w:pPr>
      <w:pBdr>
        <w:top w:val="single" w:sz="6" w:space="0" w:color="auto"/>
        <w:left w:val="single" w:sz="6" w:space="0" w:color="auto"/>
        <w:right w:val="single" w:sz="6" w:space="0" w:color="auto"/>
      </w:pBdr>
      <w:spacing w:before="100" w:after="100"/>
    </w:pPr>
    <w:rPr>
      <w:rFonts w:ascii="Verdana" w:hAnsi="Verdana" w:cs="Verdana"/>
      <w:szCs w:val="20"/>
      <w:lang w:eastAsia="es-MX"/>
    </w:rPr>
  </w:style>
  <w:style w:type="paragraph" w:customStyle="1" w:styleId="xl74">
    <w:name w:val="xl74"/>
    <w:basedOn w:val="Normal"/>
    <w:rsid w:val="00282BE4"/>
    <w:pPr>
      <w:pBdr>
        <w:top w:val="single" w:sz="6" w:space="0" w:color="auto"/>
      </w:pBdr>
      <w:spacing w:before="100" w:after="100"/>
    </w:pPr>
    <w:rPr>
      <w:rFonts w:ascii="Verdana" w:hAnsi="Verdana" w:cs="Verdana"/>
      <w:szCs w:val="20"/>
      <w:lang w:eastAsia="es-MX"/>
    </w:rPr>
  </w:style>
  <w:style w:type="paragraph" w:customStyle="1" w:styleId="xl75">
    <w:name w:val="xl75"/>
    <w:basedOn w:val="Normal"/>
    <w:rsid w:val="00282BE4"/>
    <w:pPr>
      <w:pBdr>
        <w:top w:val="single" w:sz="6" w:space="0" w:color="auto"/>
        <w:left w:val="single" w:sz="6" w:space="0" w:color="auto"/>
        <w:right w:val="single" w:sz="6" w:space="0" w:color="auto"/>
      </w:pBdr>
      <w:spacing w:before="100" w:after="100"/>
    </w:pPr>
    <w:rPr>
      <w:rFonts w:ascii="Verdana" w:hAnsi="Verdana" w:cs="Verdana"/>
      <w:szCs w:val="20"/>
      <w:lang w:eastAsia="es-MX"/>
    </w:rPr>
  </w:style>
  <w:style w:type="paragraph" w:customStyle="1" w:styleId="xl76">
    <w:name w:val="xl76"/>
    <w:basedOn w:val="Normal"/>
    <w:rsid w:val="00282BE4"/>
    <w:pPr>
      <w:pBdr>
        <w:top w:val="single" w:sz="6" w:space="0" w:color="auto"/>
        <w:right w:val="single" w:sz="6" w:space="0" w:color="auto"/>
      </w:pBdr>
      <w:spacing w:before="100" w:after="100"/>
      <w:jc w:val="both"/>
    </w:pPr>
    <w:rPr>
      <w:rFonts w:ascii="Verdana" w:hAnsi="Verdana" w:cs="Verdana"/>
      <w:szCs w:val="20"/>
      <w:lang w:eastAsia="es-MX"/>
    </w:rPr>
  </w:style>
  <w:style w:type="paragraph" w:customStyle="1" w:styleId="xl77">
    <w:name w:val="xl77"/>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styleId="Subttulo">
    <w:name w:val="Subtitle"/>
    <w:basedOn w:val="Normal"/>
    <w:next w:val="Normal"/>
    <w:link w:val="SubttuloCar"/>
    <w:qFormat/>
    <w:rsid w:val="00282BE4"/>
    <w:pPr>
      <w:spacing w:after="60"/>
      <w:jc w:val="center"/>
    </w:pPr>
    <w:rPr>
      <w:rFonts w:ascii="Cambria" w:hAnsi="Cambria" w:cs="Cambria"/>
      <w:szCs w:val="20"/>
      <w:lang w:eastAsia="es-MX"/>
    </w:rPr>
  </w:style>
  <w:style w:type="character" w:customStyle="1" w:styleId="SubttuloCar">
    <w:name w:val="Subtítulo Car"/>
    <w:link w:val="Subttulo"/>
    <w:rsid w:val="00282BE4"/>
    <w:rPr>
      <w:rFonts w:ascii="Cambria" w:hAnsi="Cambria" w:cs="Cambria"/>
      <w:sz w:val="24"/>
      <w:lang w:val="es-ES"/>
    </w:rPr>
  </w:style>
  <w:style w:type="paragraph" w:styleId="Ttulo">
    <w:name w:val="Title"/>
    <w:basedOn w:val="Normal"/>
    <w:next w:val="Normal"/>
    <w:link w:val="TtuloCar"/>
    <w:qFormat/>
    <w:rsid w:val="00282BE4"/>
    <w:pPr>
      <w:spacing w:before="240" w:after="60"/>
      <w:jc w:val="center"/>
    </w:pPr>
    <w:rPr>
      <w:rFonts w:ascii="Cambria" w:hAnsi="Cambria" w:cs="Cambria"/>
      <w:b/>
      <w:sz w:val="32"/>
      <w:szCs w:val="20"/>
      <w:lang w:eastAsia="es-MX"/>
    </w:rPr>
  </w:style>
  <w:style w:type="character" w:customStyle="1" w:styleId="TtuloCar">
    <w:name w:val="Título Car"/>
    <w:link w:val="Ttulo"/>
    <w:rsid w:val="00282BE4"/>
    <w:rPr>
      <w:rFonts w:ascii="Cambria" w:hAnsi="Cambria" w:cs="Cambria"/>
      <w:b/>
      <w:sz w:val="32"/>
      <w:lang w:val="es-ES"/>
    </w:rPr>
  </w:style>
  <w:style w:type="paragraph" w:customStyle="1" w:styleId="Prrafodelista10">
    <w:name w:val="Párrafo de lista1"/>
    <w:basedOn w:val="Normal"/>
    <w:rsid w:val="00282BE4"/>
    <w:pPr>
      <w:ind w:left="720"/>
    </w:pPr>
    <w:rPr>
      <w:rFonts w:ascii="Verdana" w:hAnsi="Verdana" w:cs="Verdana"/>
      <w:sz w:val="22"/>
      <w:szCs w:val="20"/>
      <w:lang w:eastAsia="es-MX"/>
    </w:rPr>
  </w:style>
  <w:style w:type="paragraph" w:customStyle="1" w:styleId="rom">
    <w:name w:val="rom"/>
    <w:basedOn w:val="Texto"/>
    <w:rsid w:val="00282BE4"/>
    <w:pPr>
      <w:ind w:left="1080" w:hanging="792"/>
    </w:pPr>
    <w:rPr>
      <w:b/>
      <w:lang w:eastAsia="es-MX"/>
    </w:rPr>
  </w:style>
  <w:style w:type="paragraph" w:customStyle="1" w:styleId="Sumario">
    <w:name w:val="Sumario"/>
    <w:basedOn w:val="Normal"/>
    <w:rsid w:val="00282BE4"/>
    <w:pPr>
      <w:tabs>
        <w:tab w:val="right" w:leader="dot" w:pos="8107"/>
        <w:tab w:val="right" w:pos="8640"/>
      </w:tabs>
      <w:spacing w:line="260" w:lineRule="exact"/>
      <w:ind w:left="274" w:right="749"/>
      <w:jc w:val="both"/>
    </w:pPr>
    <w:rPr>
      <w:rFonts w:ascii="Arial" w:hAnsi="Arial" w:cs="Arial"/>
      <w:sz w:val="18"/>
      <w:szCs w:val="20"/>
      <w:lang w:eastAsia="es-MX"/>
    </w:rPr>
  </w:style>
  <w:style w:type="paragraph" w:customStyle="1" w:styleId="Secreta">
    <w:name w:val="Secreta"/>
    <w:basedOn w:val="Normal"/>
    <w:rsid w:val="00282BE4"/>
    <w:pPr>
      <w:tabs>
        <w:tab w:val="right" w:leader="dot" w:pos="8100"/>
        <w:tab w:val="right" w:pos="8640"/>
      </w:tabs>
      <w:spacing w:line="334" w:lineRule="exact"/>
      <w:ind w:left="274" w:right="749"/>
      <w:jc w:val="both"/>
    </w:pPr>
    <w:rPr>
      <w:b/>
      <w:sz w:val="20"/>
      <w:szCs w:val="20"/>
      <w:u w:val="single"/>
      <w:lang w:val="es-ES_tradnl" w:eastAsia="es-MX"/>
    </w:rPr>
  </w:style>
  <w:style w:type="paragraph" w:customStyle="1" w:styleId="Default">
    <w:name w:val="Default"/>
    <w:rsid w:val="00282BE4"/>
    <w:rPr>
      <w:rFonts w:ascii="Arial" w:hAnsi="Arial" w:cs="Arial"/>
      <w:color w:val="000000"/>
      <w:sz w:val="24"/>
    </w:rPr>
  </w:style>
  <w:style w:type="paragraph" w:customStyle="1" w:styleId="Frotiregular">
    <w:name w:val="Frotiregular"/>
    <w:basedOn w:val="Encabezado"/>
    <w:rsid w:val="007A37C3"/>
    <w:pPr>
      <w:tabs>
        <w:tab w:val="clear" w:pos="4419"/>
        <w:tab w:val="clear" w:pos="8838"/>
      </w:tabs>
    </w:pPr>
    <w:rPr>
      <w:rFonts w:ascii="R Frutiger Roman" w:hAnsi="R Frutiger Roman" w:cs="R Frutiger Roman"/>
      <w:szCs w:val="20"/>
      <w:lang w:eastAsia="es-MX"/>
    </w:rPr>
  </w:style>
  <w:style w:type="paragraph" w:customStyle="1" w:styleId="Textosinformato1">
    <w:name w:val="Texto sin formato1"/>
    <w:basedOn w:val="Normal"/>
    <w:rsid w:val="007A37C3"/>
    <w:rPr>
      <w:rFonts w:ascii="Courier New" w:hAnsi="Courier New" w:cs="Courier New"/>
      <w:sz w:val="20"/>
      <w:szCs w:val="20"/>
      <w:lang w:eastAsia="es-MX"/>
    </w:rPr>
  </w:style>
  <w:style w:type="paragraph" w:customStyle="1" w:styleId="Textodebloque1">
    <w:name w:val="Texto de bloque1"/>
    <w:basedOn w:val="Normal"/>
    <w:rsid w:val="007A37C3"/>
    <w:pPr>
      <w:ind w:left="-540" w:right="-702"/>
    </w:pPr>
    <w:rPr>
      <w:rFonts w:ascii="Arial" w:hAnsi="Arial" w:cs="Arial"/>
      <w:sz w:val="22"/>
      <w:szCs w:val="20"/>
      <w:lang w:eastAsia="es-MX"/>
    </w:rPr>
  </w:style>
  <w:style w:type="paragraph" w:styleId="Prrafodelista">
    <w:name w:val="List Paragraph"/>
    <w:basedOn w:val="Normal"/>
    <w:qFormat/>
    <w:rsid w:val="007A37C3"/>
    <w:pPr>
      <w:ind w:left="720"/>
    </w:pPr>
    <w:rPr>
      <w:rFonts w:ascii="Adobe Caslon Pro" w:hAnsi="Adobe Caslon Pro" w:cs="Adobe Caslon Pro"/>
      <w:szCs w:val="20"/>
      <w:lang w:val="es-ES_tradnl" w:eastAsia="es-MX"/>
    </w:rPr>
  </w:style>
  <w:style w:type="paragraph" w:styleId="Sinespaciado">
    <w:name w:val="No Spacing"/>
    <w:qFormat/>
    <w:rsid w:val="007A37C3"/>
    <w:rPr>
      <w:rFonts w:ascii="Adobe Caslon Pro" w:hAnsi="Adobe Caslon Pro" w:cs="Adobe Caslon Pro"/>
      <w:sz w:val="24"/>
      <w:lang w:val="es-ES_tradnl"/>
    </w:rPr>
  </w:style>
  <w:style w:type="paragraph" w:customStyle="1" w:styleId="textodenotaalfinal">
    <w:name w:val="texto de nota al final"/>
    <w:basedOn w:val="Normal"/>
    <w:rsid w:val="007A37C3"/>
    <w:rPr>
      <w:rFonts w:ascii="Adobe Caslon Pro" w:hAnsi="Adobe Caslon Pro" w:cs="Adobe Caslon Pro"/>
      <w:sz w:val="20"/>
      <w:szCs w:val="20"/>
      <w:lang w:val="es-ES_tradnl" w:eastAsia="es-MX"/>
    </w:rPr>
  </w:style>
  <w:style w:type="character" w:customStyle="1" w:styleId="TextonotapieCar1">
    <w:name w:val="Texto nota pie Car1"/>
    <w:rsid w:val="007A37C3"/>
    <w:rPr>
      <w:lang w:val="es-ES" w:eastAsia="es-ES"/>
    </w:rPr>
  </w:style>
  <w:style w:type="character" w:customStyle="1" w:styleId="TtuloCar1">
    <w:name w:val="Título Car1"/>
    <w:rsid w:val="007A37C3"/>
    <w:rPr>
      <w:rFonts w:ascii="Cambria" w:eastAsia="Times New Roman" w:hAnsi="Cambria" w:cs="Times New Roman"/>
      <w:b/>
      <w:bCs/>
      <w:kern w:val="28"/>
      <w:sz w:val="32"/>
      <w:szCs w:val="32"/>
      <w:lang w:val="es-ES" w:eastAsia="es-ES"/>
    </w:rPr>
  </w:style>
  <w:style w:type="character" w:customStyle="1" w:styleId="CierreCar">
    <w:name w:val="Cierre Car"/>
    <w:link w:val="Cierre"/>
    <w:rsid w:val="007A37C3"/>
    <w:rPr>
      <w:lang w:val="es-ES"/>
    </w:rPr>
  </w:style>
  <w:style w:type="paragraph" w:styleId="Cierre">
    <w:name w:val="Closing"/>
    <w:basedOn w:val="Normal"/>
    <w:link w:val="CierreCar"/>
    <w:rsid w:val="007A37C3"/>
    <w:pPr>
      <w:ind w:left="4252"/>
    </w:pPr>
    <w:rPr>
      <w:sz w:val="20"/>
      <w:szCs w:val="20"/>
      <w:lang w:eastAsia="es-MX"/>
    </w:rPr>
  </w:style>
  <w:style w:type="character" w:customStyle="1" w:styleId="CierreCar1">
    <w:name w:val="Cierre Car1"/>
    <w:rsid w:val="007A37C3"/>
    <w:rPr>
      <w:sz w:val="24"/>
      <w:szCs w:val="24"/>
      <w:lang w:val="es-ES" w:eastAsia="es-ES"/>
    </w:rPr>
  </w:style>
  <w:style w:type="character" w:customStyle="1" w:styleId="FirmaCar">
    <w:name w:val="Firma Car"/>
    <w:link w:val="Firma"/>
    <w:rsid w:val="007A37C3"/>
    <w:rPr>
      <w:lang w:val="es-ES"/>
    </w:rPr>
  </w:style>
  <w:style w:type="paragraph" w:styleId="Firma">
    <w:name w:val="Signature"/>
    <w:basedOn w:val="Normal"/>
    <w:link w:val="FirmaCar"/>
    <w:rsid w:val="007A37C3"/>
    <w:pPr>
      <w:ind w:left="4252"/>
    </w:pPr>
    <w:rPr>
      <w:sz w:val="20"/>
      <w:szCs w:val="20"/>
      <w:lang w:eastAsia="es-MX"/>
    </w:rPr>
  </w:style>
  <w:style w:type="character" w:customStyle="1" w:styleId="FirmaCar1">
    <w:name w:val="Firma Car1"/>
    <w:rsid w:val="007A37C3"/>
    <w:rPr>
      <w:sz w:val="24"/>
      <w:szCs w:val="24"/>
      <w:lang w:val="es-ES" w:eastAsia="es-ES"/>
    </w:rPr>
  </w:style>
  <w:style w:type="character" w:customStyle="1" w:styleId="SubttuloCar1">
    <w:name w:val="Subtítulo Car1"/>
    <w:rsid w:val="007A37C3"/>
    <w:rPr>
      <w:rFonts w:ascii="Cambria" w:eastAsia="Times New Roman" w:hAnsi="Cambria" w:cs="Times New Roman"/>
      <w:sz w:val="24"/>
      <w:szCs w:val="24"/>
      <w:lang w:val="es-ES" w:eastAsia="es-ES"/>
    </w:rPr>
  </w:style>
  <w:style w:type="character" w:customStyle="1" w:styleId="TextomacroCar">
    <w:name w:val="Texto macro Car"/>
    <w:link w:val="Textomacro"/>
    <w:rsid w:val="007A37C3"/>
    <w:rPr>
      <w:rFonts w:ascii="Courier New" w:hAnsi="Courier New" w:cs="Courier New"/>
      <w:lang w:val="es-ES"/>
    </w:rPr>
  </w:style>
  <w:style w:type="paragraph" w:styleId="Textomacro">
    <w:name w:val="macro"/>
    <w:link w:val="TextomacroCar"/>
    <w:rsid w:val="007A37C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rPr>
  </w:style>
  <w:style w:type="character" w:customStyle="1" w:styleId="TextomacroCar1">
    <w:name w:val="Texto macro Car1"/>
    <w:rsid w:val="007A37C3"/>
    <w:rPr>
      <w:rFonts w:ascii="Courier New" w:hAnsi="Courier New" w:cs="Courier New"/>
      <w:lang w:val="es-ES" w:eastAsia="es-ES"/>
    </w:rPr>
  </w:style>
  <w:style w:type="paragraph" w:customStyle="1" w:styleId="ttulo0">
    <w:name w:val="título"/>
    <w:basedOn w:val="Normal"/>
    <w:next w:val="Normal"/>
    <w:rsid w:val="00703CC5"/>
    <w:pPr>
      <w:framePr w:w="8721" w:h="1297" w:hSpace="141" w:wrap="auto" w:vAnchor="text" w:hAnchor="page" w:x="3162" w:y="1"/>
    </w:pPr>
    <w:rPr>
      <w:b/>
      <w:sz w:val="32"/>
      <w:szCs w:val="20"/>
      <w:lang w:eastAsia="es-MX"/>
    </w:rPr>
  </w:style>
  <w:style w:type="paragraph" w:customStyle="1" w:styleId="Listadevietas3">
    <w:name w:val="Lista de viñetas 3"/>
    <w:basedOn w:val="Normal"/>
    <w:rsid w:val="00703CC5"/>
    <w:pPr>
      <w:tabs>
        <w:tab w:val="left" w:pos="360"/>
      </w:tabs>
      <w:ind w:left="360" w:hanging="360"/>
    </w:pPr>
    <w:rPr>
      <w:szCs w:val="20"/>
      <w:lang w:eastAsia="es-MX"/>
    </w:rPr>
  </w:style>
  <w:style w:type="paragraph" w:customStyle="1" w:styleId="Sangra2detindependiente1">
    <w:name w:val="Sangría 2 de t. independiente1"/>
    <w:basedOn w:val="Normal"/>
    <w:rsid w:val="00703CC5"/>
    <w:pPr>
      <w:ind w:left="1440" w:hanging="720"/>
      <w:jc w:val="both"/>
    </w:pPr>
    <w:rPr>
      <w:rFonts w:ascii="Arial" w:hAnsi="Arial" w:cs="Arial"/>
      <w:sz w:val="20"/>
      <w:szCs w:val="20"/>
      <w:lang w:val="es-MX" w:eastAsia="es-MX"/>
    </w:rPr>
  </w:style>
  <w:style w:type="paragraph" w:customStyle="1" w:styleId="EstiloTextoBookAnti">
    <w:name w:val="Estilo Texto + Book Anti"/>
    <w:basedOn w:val="Normal"/>
    <w:next w:val="Normal"/>
    <w:rsid w:val="00703CC5"/>
    <w:pPr>
      <w:spacing w:after="80" w:line="224" w:lineRule="exact"/>
      <w:jc w:val="both"/>
    </w:pPr>
    <w:rPr>
      <w:rFonts w:ascii="Book Antiqua" w:hAnsi="Book Antiqua" w:cs="Book Antiqua"/>
      <w:sz w:val="22"/>
      <w:szCs w:val="20"/>
      <w:lang w:val="es-MX" w:eastAsia="es-MX"/>
    </w:rPr>
  </w:style>
  <w:style w:type="paragraph" w:customStyle="1" w:styleId="CM16">
    <w:name w:val="CM16"/>
    <w:basedOn w:val="Normal"/>
    <w:next w:val="Normal"/>
    <w:rsid w:val="00703CC5"/>
    <w:pPr>
      <w:spacing w:after="220"/>
    </w:pPr>
    <w:rPr>
      <w:rFonts w:ascii="Arial" w:hAnsi="Arial" w:cs="Arial"/>
      <w:szCs w:val="20"/>
      <w:lang w:eastAsia="es-MX"/>
    </w:rPr>
  </w:style>
  <w:style w:type="paragraph" w:customStyle="1" w:styleId="BodyText310">
    <w:name w:val="Body Text 310"/>
    <w:basedOn w:val="Normal"/>
    <w:rsid w:val="00703CC5"/>
    <w:pPr>
      <w:jc w:val="both"/>
    </w:pPr>
    <w:rPr>
      <w:rFonts w:ascii="Arial" w:hAnsi="Arial" w:cs="Arial"/>
      <w:color w:val="0000FF"/>
      <w:szCs w:val="20"/>
      <w:lang w:eastAsia="es-MX"/>
    </w:rPr>
  </w:style>
  <w:style w:type="paragraph" w:customStyle="1" w:styleId="Sangra2detindepend">
    <w:name w:val="Sangría 2 de t. independ"/>
    <w:basedOn w:val="Normal"/>
    <w:rsid w:val="00703CC5"/>
    <w:pPr>
      <w:ind w:left="180"/>
    </w:pPr>
    <w:rPr>
      <w:rFonts w:ascii="Arial" w:hAnsi="Arial" w:cs="Arial"/>
      <w:szCs w:val="20"/>
      <w:lang w:eastAsia="es-MX"/>
    </w:rPr>
  </w:style>
  <w:style w:type="paragraph" w:customStyle="1" w:styleId="Text">
    <w:name w:val="Text"/>
    <w:basedOn w:val="Normal"/>
    <w:rsid w:val="00703CC5"/>
    <w:pPr>
      <w:spacing w:after="240"/>
    </w:pPr>
    <w:rPr>
      <w:szCs w:val="20"/>
      <w:lang w:val="es-ES_tradnl" w:eastAsia="es-MX"/>
    </w:rPr>
  </w:style>
  <w:style w:type="paragraph" w:customStyle="1" w:styleId="Sangra3detindependiente1">
    <w:name w:val="Sangría 3 de t. independiente1"/>
    <w:basedOn w:val="Normal"/>
    <w:rsid w:val="00703CC5"/>
    <w:pPr>
      <w:spacing w:after="120"/>
      <w:ind w:left="283"/>
    </w:pPr>
    <w:rPr>
      <w:sz w:val="16"/>
      <w:szCs w:val="20"/>
      <w:lang w:eastAsia="es-MX"/>
    </w:rPr>
  </w:style>
  <w:style w:type="paragraph" w:customStyle="1" w:styleId="Sangra2detindep000">
    <w:name w:val="Sangría 2 de t. indep000"/>
    <w:basedOn w:val="Normal"/>
    <w:rsid w:val="00703CC5"/>
    <w:pPr>
      <w:ind w:left="180"/>
    </w:pPr>
    <w:rPr>
      <w:rFonts w:ascii="Arial" w:hAnsi="Arial" w:cs="Arial"/>
      <w:szCs w:val="20"/>
      <w:lang w:eastAsia="es-MX"/>
    </w:rPr>
  </w:style>
  <w:style w:type="paragraph" w:customStyle="1" w:styleId="Prrafodelista11">
    <w:name w:val="Párrafo de lista11"/>
    <w:basedOn w:val="Normal"/>
    <w:rsid w:val="00703CC5"/>
    <w:pPr>
      <w:spacing w:after="200"/>
      <w:ind w:left="720"/>
    </w:pPr>
    <w:rPr>
      <w:rFonts w:ascii="Calibri" w:hAnsi="Calibri" w:cs="Calibri"/>
      <w:sz w:val="22"/>
      <w:szCs w:val="20"/>
      <w:lang w:val="es-MX" w:eastAsia="es-MX"/>
    </w:rPr>
  </w:style>
  <w:style w:type="paragraph" w:customStyle="1" w:styleId="Logro">
    <w:name w:val="Logro"/>
    <w:basedOn w:val="Normal"/>
    <w:rsid w:val="00703CC5"/>
    <w:pPr>
      <w:ind w:left="2760" w:hanging="240"/>
    </w:pPr>
    <w:rPr>
      <w:szCs w:val="20"/>
      <w:lang w:eastAsia="es-MX"/>
    </w:rPr>
  </w:style>
  <w:style w:type="paragraph" w:customStyle="1" w:styleId="Style2">
    <w:name w:val="Style 2"/>
    <w:rsid w:val="00703CC5"/>
    <w:rPr>
      <w:sz w:val="24"/>
      <w:lang w:val="en-US"/>
    </w:rPr>
  </w:style>
  <w:style w:type="paragraph" w:customStyle="1" w:styleId="Style1">
    <w:name w:val="Style 1"/>
    <w:rsid w:val="00703CC5"/>
    <w:rPr>
      <w:lang w:val="en-US"/>
    </w:rPr>
  </w:style>
  <w:style w:type="paragraph" w:customStyle="1" w:styleId="Textoindependiente31">
    <w:name w:val="Texto independiente 31"/>
    <w:basedOn w:val="Normal"/>
    <w:rsid w:val="00703CC5"/>
    <w:pPr>
      <w:spacing w:before="120" w:after="120"/>
      <w:jc w:val="both"/>
    </w:pPr>
    <w:rPr>
      <w:rFonts w:ascii="Arial" w:hAnsi="Arial" w:cs="Arial"/>
      <w:sz w:val="22"/>
      <w:szCs w:val="20"/>
      <w:lang w:val="es-ES_tradnl" w:eastAsia="es-MX"/>
    </w:rPr>
  </w:style>
  <w:style w:type="paragraph" w:customStyle="1" w:styleId="Textoindependiente32">
    <w:name w:val="Texto independiente 32"/>
    <w:basedOn w:val="Normal"/>
    <w:rsid w:val="00703CC5"/>
    <w:pPr>
      <w:spacing w:before="120" w:after="120"/>
      <w:jc w:val="both"/>
    </w:pPr>
    <w:rPr>
      <w:rFonts w:ascii="Arial" w:hAnsi="Arial" w:cs="Arial"/>
      <w:sz w:val="22"/>
      <w:szCs w:val="20"/>
      <w:lang w:val="es-ES_tradnl" w:eastAsia="es-MX"/>
    </w:rPr>
  </w:style>
  <w:style w:type="paragraph" w:customStyle="1" w:styleId="Textoindependiente33">
    <w:name w:val="Texto independiente 33"/>
    <w:basedOn w:val="Normal"/>
    <w:rsid w:val="00703CC5"/>
    <w:pPr>
      <w:spacing w:after="120"/>
    </w:pPr>
    <w:rPr>
      <w:sz w:val="16"/>
      <w:szCs w:val="20"/>
      <w:lang w:eastAsia="es-MX"/>
    </w:rPr>
  </w:style>
  <w:style w:type="paragraph" w:customStyle="1" w:styleId="Prrafodelista2">
    <w:name w:val="Párrafo de lista2"/>
    <w:basedOn w:val="Normal"/>
    <w:rsid w:val="00703CC5"/>
    <w:pPr>
      <w:ind w:left="708"/>
    </w:pPr>
    <w:rPr>
      <w:szCs w:val="20"/>
      <w:lang w:eastAsia="es-MX"/>
    </w:rPr>
  </w:style>
  <w:style w:type="paragraph" w:customStyle="1" w:styleId="Prrafodelista3">
    <w:name w:val="Párrafo de lista3"/>
    <w:basedOn w:val="Normal"/>
    <w:rsid w:val="00703CC5"/>
    <w:pPr>
      <w:ind w:left="708"/>
    </w:pPr>
    <w:rPr>
      <w:szCs w:val="20"/>
      <w:lang w:eastAsia="es-MX"/>
    </w:rPr>
  </w:style>
  <w:style w:type="paragraph" w:customStyle="1" w:styleId="Prrafodelista4">
    <w:name w:val="Párrafo de lista4"/>
    <w:basedOn w:val="Normal"/>
    <w:rsid w:val="00703CC5"/>
    <w:pPr>
      <w:spacing w:after="200"/>
      <w:ind w:left="720"/>
    </w:pPr>
    <w:rPr>
      <w:rFonts w:ascii="Calibri" w:hAnsi="Calibri" w:cs="Calibri"/>
      <w:sz w:val="22"/>
      <w:szCs w:val="20"/>
      <w:lang w:val="es-MX" w:eastAsia="es-MX"/>
    </w:rPr>
  </w:style>
  <w:style w:type="paragraph" w:styleId="Revisin">
    <w:name w:val="Revision"/>
    <w:rsid w:val="00703CC5"/>
    <w:rPr>
      <w:sz w:val="24"/>
      <w:lang w:val="es-ES"/>
    </w:rPr>
  </w:style>
  <w:style w:type="paragraph" w:customStyle="1" w:styleId="Prrafodelista6">
    <w:name w:val="Párrafo de lista6"/>
    <w:basedOn w:val="Normal"/>
    <w:rsid w:val="00703CC5"/>
    <w:pPr>
      <w:ind w:left="708"/>
    </w:pPr>
    <w:rPr>
      <w:szCs w:val="20"/>
      <w:lang w:eastAsia="es-MX"/>
    </w:rPr>
  </w:style>
  <w:style w:type="paragraph" w:customStyle="1" w:styleId="Anotacion0">
    <w:name w:val="Anotacion"/>
    <w:basedOn w:val="Normal"/>
    <w:rsid w:val="00703CC5"/>
    <w:pPr>
      <w:spacing w:before="101" w:after="101"/>
      <w:jc w:val="center"/>
    </w:pPr>
    <w:rPr>
      <w:rFonts w:ascii="Arial" w:hAnsi="Arial" w:cs="Arial"/>
      <w:b/>
      <w:sz w:val="18"/>
      <w:szCs w:val="20"/>
      <w:lang w:eastAsia="es-MX"/>
    </w:rPr>
  </w:style>
  <w:style w:type="paragraph" w:customStyle="1" w:styleId="xl297">
    <w:name w:val="xl297"/>
    <w:basedOn w:val="Normal"/>
    <w:rsid w:val="00703CC5"/>
    <w:pPr>
      <w:spacing w:before="100" w:after="100"/>
    </w:pPr>
    <w:rPr>
      <w:rFonts w:ascii="Georgia" w:hAnsi="Georgia" w:cs="Georgia"/>
      <w:sz w:val="20"/>
      <w:szCs w:val="20"/>
      <w:lang w:val="es-MX" w:eastAsia="es-MX"/>
    </w:rPr>
  </w:style>
  <w:style w:type="paragraph" w:customStyle="1" w:styleId="xl298">
    <w:name w:val="xl298"/>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299">
    <w:name w:val="xl299"/>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00">
    <w:name w:val="xl300"/>
    <w:basedOn w:val="Normal"/>
    <w:rsid w:val="00703CC5"/>
    <w:pPr>
      <w:spacing w:before="100" w:after="100"/>
    </w:pPr>
    <w:rPr>
      <w:rFonts w:ascii="Georgia" w:hAnsi="Georgia" w:cs="Georgia"/>
      <w:sz w:val="20"/>
      <w:szCs w:val="20"/>
      <w:lang w:val="es-MX" w:eastAsia="es-MX"/>
    </w:rPr>
  </w:style>
  <w:style w:type="paragraph" w:customStyle="1" w:styleId="xl301">
    <w:name w:val="xl301"/>
    <w:basedOn w:val="Normal"/>
    <w:rsid w:val="00703CC5"/>
    <w:pPr>
      <w:spacing w:before="100" w:after="100"/>
    </w:pPr>
    <w:rPr>
      <w:rFonts w:ascii="Georgia" w:hAnsi="Georgia" w:cs="Georgia"/>
      <w:sz w:val="20"/>
      <w:szCs w:val="20"/>
      <w:lang w:val="es-MX" w:eastAsia="es-MX"/>
    </w:rPr>
  </w:style>
  <w:style w:type="paragraph" w:customStyle="1" w:styleId="xl302">
    <w:name w:val="xl302"/>
    <w:basedOn w:val="Normal"/>
    <w:rsid w:val="00703CC5"/>
    <w:pPr>
      <w:spacing w:before="100" w:after="100"/>
    </w:pPr>
    <w:rPr>
      <w:rFonts w:ascii="Georgia" w:hAnsi="Georgia" w:cs="Georgia"/>
      <w:b/>
      <w:sz w:val="20"/>
      <w:szCs w:val="20"/>
      <w:lang w:val="es-MX" w:eastAsia="es-MX"/>
    </w:rPr>
  </w:style>
  <w:style w:type="paragraph" w:customStyle="1" w:styleId="xl303">
    <w:name w:val="xl303"/>
    <w:basedOn w:val="Normal"/>
    <w:rsid w:val="00703CC5"/>
    <w:pPr>
      <w:pBdr>
        <w:top w:val="single" w:sz="6" w:space="0" w:color="auto"/>
        <w:left w:val="single" w:sz="6" w:space="0" w:color="auto"/>
        <w:right w:val="single" w:sz="6" w:space="0" w:color="auto"/>
      </w:pBdr>
      <w:spacing w:before="100" w:after="100"/>
      <w:jc w:val="center"/>
    </w:pPr>
    <w:rPr>
      <w:rFonts w:ascii="Georgia" w:hAnsi="Georgia" w:cs="Georgia"/>
      <w:b/>
      <w:sz w:val="20"/>
      <w:szCs w:val="20"/>
      <w:lang w:val="es-MX" w:eastAsia="es-MX"/>
    </w:rPr>
  </w:style>
  <w:style w:type="paragraph" w:customStyle="1" w:styleId="xl304">
    <w:name w:val="xl304"/>
    <w:basedOn w:val="Normal"/>
    <w:rsid w:val="00703CC5"/>
    <w:pPr>
      <w:pBdr>
        <w:top w:val="single" w:sz="6" w:space="0" w:color="auto"/>
        <w:left w:val="single" w:sz="6" w:space="0" w:color="auto"/>
        <w:right w:val="single" w:sz="6" w:space="0" w:color="auto"/>
      </w:pBdr>
      <w:spacing w:before="100" w:after="100"/>
      <w:jc w:val="center"/>
    </w:pPr>
    <w:rPr>
      <w:rFonts w:ascii="Georgia" w:hAnsi="Georgia" w:cs="Georgia"/>
      <w:b/>
      <w:sz w:val="20"/>
      <w:szCs w:val="20"/>
      <w:lang w:val="es-MX" w:eastAsia="es-MX"/>
    </w:rPr>
  </w:style>
  <w:style w:type="paragraph" w:customStyle="1" w:styleId="xl305">
    <w:name w:val="xl305"/>
    <w:basedOn w:val="Normal"/>
    <w:rsid w:val="00703CC5"/>
    <w:pPr>
      <w:pBdr>
        <w:top w:val="single" w:sz="6" w:space="0" w:color="auto"/>
        <w:left w:val="single" w:sz="6" w:space="0" w:color="auto"/>
        <w:right w:val="single" w:sz="6" w:space="0" w:color="auto"/>
      </w:pBdr>
      <w:spacing w:before="100" w:after="100"/>
      <w:jc w:val="center"/>
    </w:pPr>
    <w:rPr>
      <w:rFonts w:ascii="Georgia" w:hAnsi="Georgia" w:cs="Georgia"/>
      <w:b/>
      <w:sz w:val="20"/>
      <w:szCs w:val="20"/>
      <w:lang w:val="es-MX" w:eastAsia="es-MX"/>
    </w:rPr>
  </w:style>
  <w:style w:type="paragraph" w:customStyle="1" w:styleId="xl306">
    <w:name w:val="xl306"/>
    <w:basedOn w:val="Normal"/>
    <w:rsid w:val="00703CC5"/>
    <w:pPr>
      <w:pBdr>
        <w:top w:val="single" w:sz="6" w:space="0" w:color="auto"/>
        <w:left w:val="single" w:sz="6" w:space="0" w:color="auto"/>
      </w:pBdr>
      <w:spacing w:before="100" w:after="100"/>
      <w:jc w:val="center"/>
    </w:pPr>
    <w:rPr>
      <w:rFonts w:ascii="Georgia" w:hAnsi="Georgia" w:cs="Georgia"/>
      <w:b/>
      <w:sz w:val="20"/>
      <w:szCs w:val="20"/>
      <w:lang w:val="es-MX" w:eastAsia="es-MX"/>
    </w:rPr>
  </w:style>
  <w:style w:type="paragraph" w:customStyle="1" w:styleId="xl307">
    <w:name w:val="xl307"/>
    <w:basedOn w:val="Normal"/>
    <w:rsid w:val="00703CC5"/>
    <w:pPr>
      <w:pBdr>
        <w:top w:val="single" w:sz="6" w:space="0" w:color="auto"/>
      </w:pBdr>
      <w:spacing w:before="100" w:after="100"/>
      <w:jc w:val="center"/>
    </w:pPr>
    <w:rPr>
      <w:rFonts w:ascii="Georgia" w:hAnsi="Georgia" w:cs="Georgia"/>
      <w:b/>
      <w:sz w:val="20"/>
      <w:szCs w:val="20"/>
      <w:lang w:val="es-MX" w:eastAsia="es-MX"/>
    </w:rPr>
  </w:style>
  <w:style w:type="paragraph" w:customStyle="1" w:styleId="xl308">
    <w:name w:val="xl308"/>
    <w:basedOn w:val="Normal"/>
    <w:rsid w:val="00703CC5"/>
    <w:pPr>
      <w:pBdr>
        <w:top w:val="single" w:sz="6" w:space="0" w:color="auto"/>
      </w:pBdr>
      <w:spacing w:before="100" w:after="100"/>
      <w:jc w:val="center"/>
    </w:pPr>
    <w:rPr>
      <w:rFonts w:ascii="Georgia" w:hAnsi="Georgia" w:cs="Georgia"/>
      <w:b/>
      <w:sz w:val="20"/>
      <w:szCs w:val="20"/>
      <w:lang w:val="es-MX" w:eastAsia="es-MX"/>
    </w:rPr>
  </w:style>
  <w:style w:type="paragraph" w:customStyle="1" w:styleId="xl309">
    <w:name w:val="xl309"/>
    <w:basedOn w:val="Normal"/>
    <w:rsid w:val="00703CC5"/>
    <w:pPr>
      <w:pBdr>
        <w:top w:val="single" w:sz="6" w:space="0" w:color="auto"/>
      </w:pBdr>
      <w:spacing w:before="100" w:after="100"/>
      <w:jc w:val="center"/>
    </w:pPr>
    <w:rPr>
      <w:rFonts w:ascii="Georgia" w:hAnsi="Georgia" w:cs="Georgia"/>
      <w:b/>
      <w:sz w:val="20"/>
      <w:szCs w:val="20"/>
      <w:lang w:val="es-MX" w:eastAsia="es-MX"/>
    </w:rPr>
  </w:style>
  <w:style w:type="paragraph" w:customStyle="1" w:styleId="xl310">
    <w:name w:val="xl310"/>
    <w:basedOn w:val="Normal"/>
    <w:rsid w:val="00703CC5"/>
    <w:pPr>
      <w:pBdr>
        <w:top w:val="single" w:sz="6" w:space="0" w:color="auto"/>
        <w:right w:val="single" w:sz="6" w:space="0" w:color="auto"/>
      </w:pBdr>
      <w:spacing w:before="100" w:after="100"/>
      <w:jc w:val="center"/>
    </w:pPr>
    <w:rPr>
      <w:rFonts w:ascii="Georgia" w:hAnsi="Georgia" w:cs="Georgia"/>
      <w:b/>
      <w:sz w:val="20"/>
      <w:szCs w:val="20"/>
      <w:lang w:val="es-MX" w:eastAsia="es-MX"/>
    </w:rPr>
  </w:style>
  <w:style w:type="paragraph" w:customStyle="1" w:styleId="xl311">
    <w:name w:val="xl311"/>
    <w:basedOn w:val="Normal"/>
    <w:rsid w:val="00703CC5"/>
    <w:pPr>
      <w:pBdr>
        <w:top w:val="single" w:sz="6" w:space="0" w:color="auto"/>
        <w:left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2">
    <w:name w:val="xl312"/>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3">
    <w:name w:val="xl313"/>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4">
    <w:name w:val="xl314"/>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5">
    <w:name w:val="xl315"/>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6">
    <w:name w:val="xl316"/>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7">
    <w:name w:val="xl317"/>
    <w:basedOn w:val="Normal"/>
    <w:rsid w:val="00703CC5"/>
    <w:pPr>
      <w:pBdr>
        <w:top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18">
    <w:name w:val="xl318"/>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19">
    <w:name w:val="xl319"/>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0">
    <w:name w:val="xl320"/>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1">
    <w:name w:val="xl321"/>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2">
    <w:name w:val="xl322"/>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3">
    <w:name w:val="xl323"/>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4">
    <w:name w:val="xl324"/>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5">
    <w:name w:val="xl325"/>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6">
    <w:name w:val="xl326"/>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7">
    <w:name w:val="xl327"/>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8">
    <w:name w:val="xl328"/>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9">
    <w:name w:val="xl329"/>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30">
    <w:name w:val="xl330"/>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b/>
      <w:sz w:val="20"/>
      <w:szCs w:val="20"/>
      <w:lang w:val="es-MX" w:eastAsia="es-MX"/>
    </w:rPr>
  </w:style>
  <w:style w:type="paragraph" w:customStyle="1" w:styleId="xl331">
    <w:name w:val="xl331"/>
    <w:basedOn w:val="Normal"/>
    <w:rsid w:val="00703CC5"/>
    <w:pPr>
      <w:spacing w:before="100" w:after="100"/>
    </w:pPr>
    <w:rPr>
      <w:rFonts w:ascii="Georgia" w:hAnsi="Georgia" w:cs="Georgia"/>
      <w:sz w:val="20"/>
      <w:szCs w:val="20"/>
      <w:lang w:val="es-MX" w:eastAsia="es-MX"/>
    </w:rPr>
  </w:style>
  <w:style w:type="paragraph" w:customStyle="1" w:styleId="xl332">
    <w:name w:val="xl332"/>
    <w:basedOn w:val="Normal"/>
    <w:rsid w:val="00703CC5"/>
    <w:pPr>
      <w:spacing w:before="100" w:after="100"/>
    </w:pPr>
    <w:rPr>
      <w:rFonts w:ascii="Georgia" w:hAnsi="Georgia" w:cs="Georgia"/>
      <w:sz w:val="20"/>
      <w:szCs w:val="20"/>
      <w:lang w:val="es-MX" w:eastAsia="es-MX"/>
    </w:rPr>
  </w:style>
  <w:style w:type="paragraph" w:customStyle="1" w:styleId="xl333">
    <w:name w:val="xl333"/>
    <w:basedOn w:val="Normal"/>
    <w:rsid w:val="00703CC5"/>
    <w:pPr>
      <w:spacing w:before="100" w:after="100"/>
    </w:pPr>
    <w:rPr>
      <w:rFonts w:ascii="Georgia" w:hAnsi="Georgia" w:cs="Georgia"/>
      <w:sz w:val="20"/>
      <w:szCs w:val="20"/>
      <w:lang w:val="es-MX" w:eastAsia="es-MX"/>
    </w:rPr>
  </w:style>
  <w:style w:type="paragraph" w:customStyle="1" w:styleId="xl334">
    <w:name w:val="xl334"/>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b/>
      <w:sz w:val="20"/>
      <w:szCs w:val="20"/>
      <w:lang w:val="es-MX" w:eastAsia="es-MX"/>
    </w:rPr>
  </w:style>
  <w:style w:type="paragraph" w:customStyle="1" w:styleId="xl335">
    <w:name w:val="xl335"/>
    <w:basedOn w:val="Normal"/>
    <w:rsid w:val="00703CC5"/>
    <w:pPr>
      <w:pBdr>
        <w:top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36">
    <w:name w:val="xl336"/>
    <w:basedOn w:val="Normal"/>
    <w:rsid w:val="00703CC5"/>
    <w:pPr>
      <w:spacing w:before="100" w:after="100"/>
    </w:pPr>
    <w:rPr>
      <w:rFonts w:ascii="Georgia" w:hAnsi="Georgia" w:cs="Georgia"/>
      <w:sz w:val="20"/>
      <w:szCs w:val="20"/>
      <w:lang w:val="es-MX" w:eastAsia="es-MX"/>
    </w:rPr>
  </w:style>
  <w:style w:type="paragraph" w:customStyle="1" w:styleId="xl337">
    <w:name w:val="xl337"/>
    <w:basedOn w:val="Normal"/>
    <w:rsid w:val="00703CC5"/>
    <w:pPr>
      <w:spacing w:before="100" w:after="100"/>
      <w:ind w:firstLine="200"/>
      <w:jc w:val="right"/>
    </w:pPr>
    <w:rPr>
      <w:rFonts w:ascii="Georgia" w:hAnsi="Georgia" w:cs="Georgia"/>
      <w:sz w:val="20"/>
      <w:szCs w:val="20"/>
      <w:lang w:val="es-MX" w:eastAsia="es-MX"/>
    </w:rPr>
  </w:style>
  <w:style w:type="paragraph" w:customStyle="1" w:styleId="xl338">
    <w:name w:val="xl338"/>
    <w:basedOn w:val="Normal"/>
    <w:rsid w:val="00703CC5"/>
    <w:pPr>
      <w:spacing w:before="100" w:after="100"/>
      <w:jc w:val="center"/>
    </w:pPr>
    <w:rPr>
      <w:rFonts w:ascii="Georgia" w:hAnsi="Georgia" w:cs="Georgia"/>
      <w:sz w:val="20"/>
      <w:szCs w:val="20"/>
      <w:lang w:val="es-MX" w:eastAsia="es-MX"/>
    </w:rPr>
  </w:style>
  <w:style w:type="paragraph" w:customStyle="1" w:styleId="xl339">
    <w:name w:val="xl339"/>
    <w:basedOn w:val="Normal"/>
    <w:rsid w:val="00703CC5"/>
    <w:pPr>
      <w:spacing w:before="100" w:after="100"/>
      <w:jc w:val="center"/>
    </w:pPr>
    <w:rPr>
      <w:rFonts w:ascii="Georgia" w:hAnsi="Georgia" w:cs="Georgia"/>
      <w:b/>
      <w:sz w:val="20"/>
      <w:szCs w:val="20"/>
      <w:lang w:val="es-MX" w:eastAsia="es-MX"/>
    </w:rPr>
  </w:style>
  <w:style w:type="paragraph" w:customStyle="1" w:styleId="xl340">
    <w:name w:val="xl340"/>
    <w:basedOn w:val="Normal"/>
    <w:rsid w:val="00703CC5"/>
    <w:pPr>
      <w:shd w:val="clear" w:color="000000" w:fill="FFFFFF"/>
      <w:spacing w:before="100" w:after="100"/>
      <w:jc w:val="center"/>
    </w:pPr>
    <w:rPr>
      <w:rFonts w:ascii="Georgia" w:hAnsi="Georgia" w:cs="Georgia"/>
      <w:b/>
      <w:sz w:val="20"/>
      <w:szCs w:val="20"/>
      <w:lang w:val="es-MX" w:eastAsia="es-MX"/>
    </w:rPr>
  </w:style>
  <w:style w:type="paragraph" w:customStyle="1" w:styleId="BodyText21">
    <w:name w:val="Body Text 21"/>
    <w:basedOn w:val="Normal"/>
    <w:rsid w:val="00703CC5"/>
    <w:pPr>
      <w:ind w:firstLine="1134"/>
      <w:jc w:val="both"/>
    </w:pPr>
    <w:rPr>
      <w:rFonts w:ascii="Arial" w:hAnsi="Arial" w:cs="Arial"/>
      <w:szCs w:val="20"/>
      <w:lang w:val="es-ES_tradnl" w:eastAsia="es-MX"/>
    </w:rPr>
  </w:style>
  <w:style w:type="paragraph" w:customStyle="1" w:styleId="font7">
    <w:name w:val="font7"/>
    <w:basedOn w:val="Normal"/>
    <w:rsid w:val="00703CC5"/>
    <w:pPr>
      <w:spacing w:before="100" w:after="100"/>
    </w:pPr>
    <w:rPr>
      <w:rFonts w:ascii="Arial" w:hAnsi="Arial" w:cs="Arial"/>
      <w:sz w:val="20"/>
      <w:szCs w:val="20"/>
      <w:lang w:val="es-MX" w:eastAsia="es-MX"/>
    </w:rPr>
  </w:style>
  <w:style w:type="paragraph" w:customStyle="1" w:styleId="font8">
    <w:name w:val="font8"/>
    <w:basedOn w:val="Normal"/>
    <w:rsid w:val="00703CC5"/>
    <w:pPr>
      <w:spacing w:before="100" w:after="100"/>
    </w:pPr>
    <w:rPr>
      <w:rFonts w:ascii="Arial" w:hAnsi="Arial" w:cs="Arial"/>
      <w:sz w:val="15"/>
      <w:szCs w:val="20"/>
      <w:lang w:val="es-MX" w:eastAsia="es-MX"/>
    </w:rPr>
  </w:style>
  <w:style w:type="paragraph" w:customStyle="1" w:styleId="xl63">
    <w:name w:val="xl63"/>
    <w:basedOn w:val="Normal"/>
    <w:rsid w:val="00703CC5"/>
    <w:pPr>
      <w:spacing w:before="100" w:after="100"/>
    </w:pPr>
    <w:rPr>
      <w:rFonts w:ascii="Arial" w:hAnsi="Arial" w:cs="Arial"/>
      <w:b/>
      <w:szCs w:val="20"/>
      <w:lang w:val="es-MX" w:eastAsia="es-MX"/>
    </w:rPr>
  </w:style>
  <w:style w:type="paragraph" w:customStyle="1" w:styleId="xl64">
    <w:name w:val="xl64"/>
    <w:basedOn w:val="Normal"/>
    <w:rsid w:val="00703CC5"/>
    <w:pPr>
      <w:spacing w:before="100" w:after="100"/>
    </w:pPr>
    <w:rPr>
      <w:rFonts w:ascii="Arial" w:hAnsi="Arial" w:cs="Arial"/>
      <w:b/>
      <w:sz w:val="22"/>
      <w:szCs w:val="20"/>
      <w:lang w:val="es-MX" w:eastAsia="es-MX"/>
    </w:rPr>
  </w:style>
  <w:style w:type="paragraph" w:customStyle="1" w:styleId="xl78">
    <w:name w:val="xl78"/>
    <w:basedOn w:val="Normal"/>
    <w:rsid w:val="00703CC5"/>
    <w:pPr>
      <w:pBdr>
        <w:bottom w:val="single" w:sz="6" w:space="0" w:color="auto"/>
        <w:right w:val="single" w:sz="6" w:space="0" w:color="auto"/>
      </w:pBdr>
      <w:spacing w:before="100" w:after="100"/>
    </w:pPr>
    <w:rPr>
      <w:rFonts w:ascii="Arial" w:hAnsi="Arial" w:cs="Arial"/>
      <w:color w:val="FF0000"/>
      <w:sz w:val="16"/>
      <w:szCs w:val="20"/>
      <w:lang w:val="es-MX" w:eastAsia="es-MX"/>
    </w:rPr>
  </w:style>
  <w:style w:type="paragraph" w:customStyle="1" w:styleId="xl79">
    <w:name w:val="xl79"/>
    <w:basedOn w:val="Normal"/>
    <w:rsid w:val="00703CC5"/>
    <w:pPr>
      <w:spacing w:before="100" w:after="100"/>
    </w:pPr>
    <w:rPr>
      <w:rFonts w:ascii="Arial" w:hAnsi="Arial" w:cs="Arial"/>
      <w:b/>
      <w:sz w:val="16"/>
      <w:szCs w:val="20"/>
      <w:lang w:val="es-MX" w:eastAsia="es-MX"/>
    </w:rPr>
  </w:style>
  <w:style w:type="paragraph" w:customStyle="1" w:styleId="xl80">
    <w:name w:val="xl80"/>
    <w:basedOn w:val="Normal"/>
    <w:rsid w:val="00703CC5"/>
    <w:pPr>
      <w:spacing w:before="100" w:after="100"/>
      <w:jc w:val="both"/>
    </w:pPr>
    <w:rPr>
      <w:rFonts w:ascii="Arial" w:hAnsi="Arial" w:cs="Arial"/>
      <w:sz w:val="16"/>
      <w:szCs w:val="20"/>
      <w:lang w:val="es-MX" w:eastAsia="es-MX"/>
    </w:rPr>
  </w:style>
  <w:style w:type="paragraph" w:customStyle="1" w:styleId="xl81">
    <w:name w:val="xl81"/>
    <w:basedOn w:val="Normal"/>
    <w:rsid w:val="00703CC5"/>
    <w:pPr>
      <w:pBdr>
        <w:left w:val="single" w:sz="6" w:space="0" w:color="auto"/>
        <w:bottom w:val="single" w:sz="6" w:space="0" w:color="auto"/>
      </w:pBdr>
      <w:shd w:val="clear" w:color="000000" w:fill="FFFFFF"/>
      <w:spacing w:before="100" w:after="100"/>
    </w:pPr>
    <w:rPr>
      <w:rFonts w:ascii="Arial" w:hAnsi="Arial" w:cs="Arial"/>
      <w:color w:val="FF0000"/>
      <w:szCs w:val="20"/>
      <w:lang w:val="es-MX" w:eastAsia="es-MX"/>
    </w:rPr>
  </w:style>
  <w:style w:type="paragraph" w:customStyle="1" w:styleId="xl82">
    <w:name w:val="xl82"/>
    <w:basedOn w:val="Normal"/>
    <w:rsid w:val="00703CC5"/>
    <w:pPr>
      <w:pBdr>
        <w:bottom w:val="single" w:sz="6" w:space="0" w:color="auto"/>
      </w:pBdr>
      <w:shd w:val="clear" w:color="000000" w:fill="FFFFFF"/>
      <w:spacing w:before="100" w:after="100"/>
    </w:pPr>
    <w:rPr>
      <w:rFonts w:ascii="Arial" w:hAnsi="Arial" w:cs="Arial"/>
      <w:color w:val="FF0000"/>
      <w:szCs w:val="20"/>
      <w:lang w:val="es-MX" w:eastAsia="es-MX"/>
    </w:rPr>
  </w:style>
  <w:style w:type="paragraph" w:customStyle="1" w:styleId="xl83">
    <w:name w:val="xl83"/>
    <w:basedOn w:val="Normal"/>
    <w:rsid w:val="00703CC5"/>
    <w:pPr>
      <w:pBdr>
        <w:bottom w:val="single" w:sz="6" w:space="0" w:color="auto"/>
        <w:right w:val="single" w:sz="6" w:space="0" w:color="auto"/>
      </w:pBdr>
      <w:shd w:val="clear" w:color="000000" w:fill="FFFFFF"/>
      <w:spacing w:before="100" w:after="100"/>
    </w:pPr>
    <w:rPr>
      <w:rFonts w:ascii="Arial" w:hAnsi="Arial" w:cs="Arial"/>
      <w:color w:val="FF0000"/>
      <w:szCs w:val="20"/>
      <w:lang w:val="es-MX" w:eastAsia="es-MX"/>
    </w:rPr>
  </w:style>
  <w:style w:type="paragraph" w:customStyle="1" w:styleId="xl84">
    <w:name w:val="xl84"/>
    <w:basedOn w:val="Normal"/>
    <w:rsid w:val="00703CC5"/>
    <w:pPr>
      <w:pBdr>
        <w:left w:val="single" w:sz="6" w:space="0" w:color="auto"/>
        <w:bottom w:val="single" w:sz="6" w:space="0" w:color="auto"/>
      </w:pBdr>
      <w:shd w:val="clear" w:color="000000" w:fill="FFFFFF"/>
      <w:spacing w:before="100" w:after="100"/>
    </w:pPr>
    <w:rPr>
      <w:rFonts w:ascii="Arial" w:hAnsi="Arial" w:cs="Arial"/>
      <w:szCs w:val="20"/>
      <w:lang w:val="es-MX" w:eastAsia="es-MX"/>
    </w:rPr>
  </w:style>
  <w:style w:type="paragraph" w:customStyle="1" w:styleId="xl85">
    <w:name w:val="xl85"/>
    <w:basedOn w:val="Normal"/>
    <w:rsid w:val="00703CC5"/>
    <w:pPr>
      <w:pBdr>
        <w:bottom w:val="single" w:sz="6" w:space="0" w:color="auto"/>
      </w:pBdr>
      <w:shd w:val="clear" w:color="000000" w:fill="FFFFFF"/>
      <w:spacing w:before="100" w:after="100"/>
    </w:pPr>
    <w:rPr>
      <w:rFonts w:ascii="Arial" w:hAnsi="Arial" w:cs="Arial"/>
      <w:szCs w:val="20"/>
      <w:lang w:val="es-MX" w:eastAsia="es-MX"/>
    </w:rPr>
  </w:style>
  <w:style w:type="paragraph" w:customStyle="1" w:styleId="xl86">
    <w:name w:val="xl86"/>
    <w:basedOn w:val="Normal"/>
    <w:rsid w:val="00703CC5"/>
    <w:pPr>
      <w:pBdr>
        <w:bottom w:val="single" w:sz="6" w:space="0" w:color="auto"/>
        <w:right w:val="single" w:sz="6" w:space="0" w:color="auto"/>
      </w:pBdr>
      <w:shd w:val="clear" w:color="000000" w:fill="FFFFFF"/>
      <w:spacing w:before="100" w:after="100"/>
    </w:pPr>
    <w:rPr>
      <w:rFonts w:ascii="Arial" w:hAnsi="Arial" w:cs="Arial"/>
      <w:szCs w:val="20"/>
      <w:lang w:val="es-MX" w:eastAsia="es-MX"/>
    </w:rPr>
  </w:style>
  <w:style w:type="paragraph" w:customStyle="1" w:styleId="xl87">
    <w:name w:val="xl87"/>
    <w:basedOn w:val="Normal"/>
    <w:rsid w:val="00703CC5"/>
    <w:pPr>
      <w:pBdr>
        <w:bottom w:val="single" w:sz="6" w:space="0" w:color="auto"/>
      </w:pBdr>
      <w:spacing w:before="100" w:after="100"/>
    </w:pPr>
    <w:rPr>
      <w:rFonts w:ascii="Arial" w:hAnsi="Arial" w:cs="Arial"/>
      <w:sz w:val="18"/>
      <w:szCs w:val="20"/>
      <w:lang w:val="es-MX" w:eastAsia="es-MX"/>
    </w:rPr>
  </w:style>
  <w:style w:type="paragraph" w:customStyle="1" w:styleId="xl88">
    <w:name w:val="xl88"/>
    <w:basedOn w:val="Normal"/>
    <w:rsid w:val="00703CC5"/>
    <w:pPr>
      <w:pBdr>
        <w:bottom w:val="single" w:sz="6" w:space="0" w:color="auto"/>
        <w:right w:val="single" w:sz="6" w:space="0" w:color="auto"/>
      </w:pBdr>
      <w:shd w:val="clear" w:color="000000" w:fill="FFFFFF"/>
      <w:spacing w:before="100" w:after="100"/>
      <w:jc w:val="center"/>
    </w:pPr>
    <w:rPr>
      <w:rFonts w:ascii="Arial" w:hAnsi="Arial" w:cs="Arial"/>
      <w:color w:val="FF0000"/>
      <w:sz w:val="18"/>
      <w:szCs w:val="20"/>
      <w:lang w:val="es-MX" w:eastAsia="es-MX"/>
    </w:rPr>
  </w:style>
  <w:style w:type="paragraph" w:customStyle="1" w:styleId="xl89">
    <w:name w:val="xl89"/>
    <w:basedOn w:val="Normal"/>
    <w:rsid w:val="00703CC5"/>
    <w:pPr>
      <w:spacing w:before="100" w:after="100"/>
    </w:pPr>
    <w:rPr>
      <w:rFonts w:ascii="Arial" w:hAnsi="Arial" w:cs="Arial"/>
      <w:sz w:val="18"/>
      <w:szCs w:val="20"/>
      <w:lang w:val="es-MX" w:eastAsia="es-MX"/>
    </w:rPr>
  </w:style>
  <w:style w:type="paragraph" w:customStyle="1" w:styleId="xl90">
    <w:name w:val="xl90"/>
    <w:basedOn w:val="Normal"/>
    <w:rsid w:val="00703CC5"/>
    <w:pPr>
      <w:pBdr>
        <w:bottom w:val="single" w:sz="6" w:space="0" w:color="auto"/>
        <w:right w:val="single" w:sz="6" w:space="0" w:color="auto"/>
      </w:pBdr>
      <w:shd w:val="clear" w:color="000000" w:fill="FFFFFF"/>
      <w:spacing w:before="100" w:after="100"/>
    </w:pPr>
    <w:rPr>
      <w:rFonts w:ascii="Arial" w:hAnsi="Arial" w:cs="Arial"/>
      <w:color w:val="FF0000"/>
      <w:sz w:val="18"/>
      <w:szCs w:val="20"/>
      <w:lang w:val="es-MX" w:eastAsia="es-MX"/>
    </w:rPr>
  </w:style>
  <w:style w:type="paragraph" w:customStyle="1" w:styleId="xl91">
    <w:name w:val="xl91"/>
    <w:basedOn w:val="Normal"/>
    <w:rsid w:val="00703CC5"/>
    <w:pPr>
      <w:spacing w:before="100" w:after="100"/>
    </w:pPr>
    <w:rPr>
      <w:rFonts w:ascii="Arial" w:hAnsi="Arial" w:cs="Arial"/>
      <w:sz w:val="16"/>
      <w:szCs w:val="20"/>
      <w:lang w:val="es-MX" w:eastAsia="es-MX"/>
    </w:rPr>
  </w:style>
  <w:style w:type="paragraph" w:customStyle="1" w:styleId="xl92">
    <w:name w:val="xl92"/>
    <w:basedOn w:val="Normal"/>
    <w:rsid w:val="00703CC5"/>
    <w:pPr>
      <w:pBdr>
        <w:top w:val="single" w:sz="6" w:space="0" w:color="auto"/>
        <w:bottom w:val="single" w:sz="6" w:space="0" w:color="auto"/>
        <w:right w:val="single" w:sz="6" w:space="0" w:color="auto"/>
      </w:pBdr>
      <w:spacing w:before="100" w:after="100"/>
      <w:jc w:val="center"/>
    </w:pPr>
    <w:rPr>
      <w:rFonts w:ascii="Arial" w:hAnsi="Arial" w:cs="Arial"/>
      <w:sz w:val="16"/>
      <w:szCs w:val="20"/>
      <w:lang w:val="es-MX" w:eastAsia="es-MX"/>
    </w:rPr>
  </w:style>
  <w:style w:type="paragraph" w:customStyle="1" w:styleId="xl93">
    <w:name w:val="xl93"/>
    <w:basedOn w:val="Normal"/>
    <w:rsid w:val="00703CC5"/>
    <w:pPr>
      <w:spacing w:before="100" w:after="100"/>
    </w:pPr>
    <w:rPr>
      <w:rFonts w:ascii="Arial" w:hAnsi="Arial" w:cs="Arial"/>
      <w:b/>
      <w:szCs w:val="20"/>
      <w:lang w:val="es-MX" w:eastAsia="es-MX"/>
    </w:rPr>
  </w:style>
  <w:style w:type="paragraph" w:customStyle="1" w:styleId="xl94">
    <w:name w:val="xl94"/>
    <w:basedOn w:val="Normal"/>
    <w:rsid w:val="00703CC5"/>
    <w:pPr>
      <w:spacing w:before="100" w:after="100"/>
    </w:pPr>
    <w:rPr>
      <w:rFonts w:ascii="Arial" w:hAnsi="Arial" w:cs="Arial"/>
      <w:b/>
      <w:sz w:val="22"/>
      <w:szCs w:val="20"/>
      <w:lang w:val="es-MX" w:eastAsia="es-MX"/>
    </w:rPr>
  </w:style>
  <w:style w:type="paragraph" w:customStyle="1" w:styleId="xl95">
    <w:name w:val="xl95"/>
    <w:basedOn w:val="Normal"/>
    <w:rsid w:val="00703CC5"/>
    <w:pPr>
      <w:pBdr>
        <w:top w:val="single" w:sz="6" w:space="0" w:color="auto"/>
      </w:pBdr>
      <w:shd w:val="clear" w:color="000000" w:fill="FFFFFF"/>
      <w:spacing w:before="100" w:after="100"/>
    </w:pPr>
    <w:rPr>
      <w:rFonts w:ascii="Arial" w:hAnsi="Arial" w:cs="Arial"/>
      <w:sz w:val="18"/>
      <w:szCs w:val="20"/>
      <w:lang w:val="es-MX" w:eastAsia="es-MX"/>
    </w:rPr>
  </w:style>
  <w:style w:type="paragraph" w:customStyle="1" w:styleId="xl96">
    <w:name w:val="xl96"/>
    <w:basedOn w:val="Normal"/>
    <w:rsid w:val="00703CC5"/>
    <w:pPr>
      <w:shd w:val="clear" w:color="000000" w:fill="FFFFFF"/>
      <w:spacing w:before="100" w:after="100"/>
    </w:pPr>
    <w:rPr>
      <w:rFonts w:ascii="Arial" w:hAnsi="Arial" w:cs="Arial"/>
      <w:color w:val="FF0000"/>
      <w:sz w:val="18"/>
      <w:szCs w:val="20"/>
      <w:lang w:val="es-MX" w:eastAsia="es-MX"/>
    </w:rPr>
  </w:style>
  <w:style w:type="paragraph" w:customStyle="1" w:styleId="xl97">
    <w:name w:val="xl97"/>
    <w:basedOn w:val="Normal"/>
    <w:rsid w:val="00703CC5"/>
    <w:pPr>
      <w:pBdr>
        <w:top w:val="single" w:sz="6" w:space="0" w:color="auto"/>
        <w:bottom w:val="single" w:sz="6" w:space="0" w:color="auto"/>
      </w:pBdr>
      <w:shd w:val="clear" w:color="000000" w:fill="FFFFFF"/>
      <w:spacing w:before="100" w:after="100"/>
    </w:pPr>
    <w:rPr>
      <w:rFonts w:ascii="Arial" w:hAnsi="Arial" w:cs="Arial"/>
      <w:sz w:val="16"/>
      <w:szCs w:val="20"/>
      <w:lang w:val="es-MX" w:eastAsia="es-MX"/>
    </w:rPr>
  </w:style>
  <w:style w:type="paragraph" w:customStyle="1" w:styleId="xl98">
    <w:name w:val="xl98"/>
    <w:basedOn w:val="Normal"/>
    <w:rsid w:val="00703CC5"/>
    <w:pPr>
      <w:spacing w:before="100" w:after="100"/>
    </w:pPr>
    <w:rPr>
      <w:rFonts w:ascii="Arial" w:hAnsi="Arial" w:cs="Arial"/>
      <w:b/>
      <w:sz w:val="18"/>
      <w:szCs w:val="20"/>
      <w:lang w:val="es-MX" w:eastAsia="es-MX"/>
    </w:rPr>
  </w:style>
  <w:style w:type="paragraph" w:customStyle="1" w:styleId="xl99">
    <w:name w:val="xl99"/>
    <w:basedOn w:val="Normal"/>
    <w:rsid w:val="00703CC5"/>
    <w:pPr>
      <w:pBdr>
        <w:top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00">
    <w:name w:val="xl100"/>
    <w:basedOn w:val="Normal"/>
    <w:rsid w:val="00703CC5"/>
    <w:pPr>
      <w:spacing w:before="100" w:after="100"/>
    </w:pPr>
    <w:rPr>
      <w:rFonts w:ascii="Arial" w:hAnsi="Arial" w:cs="Arial"/>
      <w:sz w:val="16"/>
      <w:szCs w:val="20"/>
      <w:lang w:val="es-MX" w:eastAsia="es-MX"/>
    </w:rPr>
  </w:style>
  <w:style w:type="paragraph" w:customStyle="1" w:styleId="xl101">
    <w:name w:val="xl101"/>
    <w:basedOn w:val="Normal"/>
    <w:rsid w:val="00703CC5"/>
    <w:pPr>
      <w:spacing w:before="100" w:after="100"/>
    </w:pPr>
    <w:rPr>
      <w:rFonts w:ascii="Arial" w:hAnsi="Arial" w:cs="Arial"/>
      <w:sz w:val="18"/>
      <w:szCs w:val="20"/>
      <w:lang w:val="es-MX" w:eastAsia="es-MX"/>
    </w:rPr>
  </w:style>
  <w:style w:type="paragraph" w:customStyle="1" w:styleId="xl102">
    <w:name w:val="xl102"/>
    <w:basedOn w:val="Normal"/>
    <w:rsid w:val="00703CC5"/>
    <w:pPr>
      <w:pBdr>
        <w:top w:val="single" w:sz="6" w:space="0" w:color="auto"/>
        <w:left w:val="single" w:sz="6" w:space="0" w:color="auto"/>
      </w:pBdr>
      <w:shd w:val="clear" w:color="000000" w:fill="FFFFFF"/>
      <w:spacing w:before="100" w:after="100"/>
    </w:pPr>
    <w:rPr>
      <w:rFonts w:ascii="Arial" w:hAnsi="Arial" w:cs="Arial"/>
      <w:sz w:val="18"/>
      <w:szCs w:val="20"/>
      <w:lang w:val="es-MX" w:eastAsia="es-MX"/>
    </w:rPr>
  </w:style>
  <w:style w:type="paragraph" w:customStyle="1" w:styleId="xl103">
    <w:name w:val="xl103"/>
    <w:basedOn w:val="Normal"/>
    <w:rsid w:val="00703CC5"/>
    <w:pPr>
      <w:spacing w:before="100" w:after="100"/>
    </w:pPr>
    <w:rPr>
      <w:rFonts w:ascii="Arial" w:hAnsi="Arial" w:cs="Arial"/>
      <w:color w:val="FF0000"/>
      <w:sz w:val="16"/>
      <w:szCs w:val="20"/>
      <w:lang w:val="es-MX" w:eastAsia="es-MX"/>
    </w:rPr>
  </w:style>
  <w:style w:type="paragraph" w:customStyle="1" w:styleId="xl104">
    <w:name w:val="xl104"/>
    <w:basedOn w:val="Normal"/>
    <w:rsid w:val="00703CC5"/>
    <w:pPr>
      <w:spacing w:before="100" w:after="100"/>
    </w:pPr>
    <w:rPr>
      <w:rFonts w:ascii="Arial" w:hAnsi="Arial" w:cs="Arial"/>
      <w:sz w:val="18"/>
      <w:szCs w:val="20"/>
      <w:lang w:val="es-MX" w:eastAsia="es-MX"/>
    </w:rPr>
  </w:style>
  <w:style w:type="paragraph" w:customStyle="1" w:styleId="xl105">
    <w:name w:val="xl105"/>
    <w:basedOn w:val="Normal"/>
    <w:rsid w:val="00703CC5"/>
    <w:pPr>
      <w:pBdr>
        <w:left w:val="single" w:sz="6" w:space="0" w:color="auto"/>
        <w:bottom w:val="single" w:sz="6" w:space="0" w:color="auto"/>
      </w:pBdr>
      <w:spacing w:before="100" w:after="100"/>
    </w:pPr>
    <w:rPr>
      <w:rFonts w:ascii="Arial" w:hAnsi="Arial" w:cs="Arial"/>
      <w:sz w:val="18"/>
      <w:szCs w:val="20"/>
      <w:lang w:val="es-MX" w:eastAsia="es-MX"/>
    </w:rPr>
  </w:style>
  <w:style w:type="paragraph" w:customStyle="1" w:styleId="xl106">
    <w:name w:val="xl106"/>
    <w:basedOn w:val="Normal"/>
    <w:rsid w:val="00703CC5"/>
    <w:pPr>
      <w:pBdr>
        <w:top w:val="single" w:sz="6" w:space="0" w:color="auto"/>
        <w:left w:val="single" w:sz="6" w:space="0" w:color="auto"/>
        <w:bottom w:val="single" w:sz="6" w:space="0" w:color="auto"/>
        <w:right w:val="single" w:sz="6" w:space="0" w:color="auto"/>
      </w:pBdr>
      <w:spacing w:before="100" w:after="100"/>
    </w:pPr>
    <w:rPr>
      <w:rFonts w:ascii="Arial" w:hAnsi="Arial" w:cs="Arial"/>
      <w:sz w:val="16"/>
      <w:szCs w:val="20"/>
      <w:lang w:val="es-MX" w:eastAsia="es-MX"/>
    </w:rPr>
  </w:style>
  <w:style w:type="paragraph" w:customStyle="1" w:styleId="xl107">
    <w:name w:val="xl107"/>
    <w:basedOn w:val="Normal"/>
    <w:rsid w:val="00703CC5"/>
    <w:pPr>
      <w:pBdr>
        <w:bottom w:val="single" w:sz="6" w:space="0" w:color="auto"/>
        <w:right w:val="single" w:sz="6" w:space="0" w:color="auto"/>
      </w:pBdr>
      <w:spacing w:before="100" w:after="100"/>
      <w:jc w:val="both"/>
    </w:pPr>
    <w:rPr>
      <w:rFonts w:ascii="Arial" w:hAnsi="Arial" w:cs="Arial"/>
      <w:sz w:val="16"/>
      <w:szCs w:val="20"/>
      <w:lang w:val="es-MX" w:eastAsia="es-MX"/>
    </w:rPr>
  </w:style>
  <w:style w:type="paragraph" w:customStyle="1" w:styleId="xl108">
    <w:name w:val="xl108"/>
    <w:basedOn w:val="Normal"/>
    <w:rsid w:val="00703CC5"/>
    <w:pPr>
      <w:pBdr>
        <w:bottom w:val="single" w:sz="6" w:space="0" w:color="auto"/>
      </w:pBdr>
      <w:spacing w:before="100" w:after="100"/>
      <w:jc w:val="both"/>
    </w:pPr>
    <w:rPr>
      <w:rFonts w:ascii="Arial" w:hAnsi="Arial" w:cs="Arial"/>
      <w:sz w:val="16"/>
      <w:szCs w:val="20"/>
      <w:lang w:val="es-MX" w:eastAsia="es-MX"/>
    </w:rPr>
  </w:style>
  <w:style w:type="paragraph" w:customStyle="1" w:styleId="xl109">
    <w:name w:val="xl109"/>
    <w:basedOn w:val="Normal"/>
    <w:rsid w:val="00703CC5"/>
    <w:pPr>
      <w:pBdr>
        <w:top w:val="single" w:sz="6" w:space="0" w:color="auto"/>
        <w:bottom w:val="single" w:sz="6" w:space="0" w:color="auto"/>
      </w:pBdr>
      <w:spacing w:before="100" w:after="100"/>
      <w:jc w:val="center"/>
    </w:pPr>
    <w:rPr>
      <w:rFonts w:ascii="Arial" w:hAnsi="Arial" w:cs="Arial"/>
      <w:sz w:val="16"/>
      <w:szCs w:val="20"/>
      <w:lang w:val="es-MX" w:eastAsia="es-MX"/>
    </w:rPr>
  </w:style>
  <w:style w:type="paragraph" w:customStyle="1" w:styleId="xl110">
    <w:name w:val="xl110"/>
    <w:basedOn w:val="Normal"/>
    <w:rsid w:val="00703CC5"/>
    <w:pPr>
      <w:pBdr>
        <w:top w:val="single" w:sz="6" w:space="0" w:color="auto"/>
        <w:left w:val="single" w:sz="6" w:space="0" w:color="auto"/>
        <w:bottom w:val="single" w:sz="6" w:space="0" w:color="auto"/>
      </w:pBdr>
      <w:spacing w:before="100" w:after="100"/>
      <w:jc w:val="center"/>
    </w:pPr>
    <w:rPr>
      <w:rFonts w:ascii="Arial" w:hAnsi="Arial" w:cs="Arial"/>
      <w:sz w:val="16"/>
      <w:szCs w:val="20"/>
      <w:lang w:val="es-MX" w:eastAsia="es-MX"/>
    </w:rPr>
  </w:style>
  <w:style w:type="paragraph" w:customStyle="1" w:styleId="xl111">
    <w:name w:val="xl111"/>
    <w:basedOn w:val="Normal"/>
    <w:rsid w:val="00703CC5"/>
    <w:pPr>
      <w:pBdr>
        <w:top w:val="single" w:sz="6" w:space="0" w:color="auto"/>
        <w:bottom w:val="single" w:sz="6" w:space="0" w:color="auto"/>
      </w:pBdr>
      <w:spacing w:before="100" w:after="100"/>
      <w:jc w:val="center"/>
    </w:pPr>
    <w:rPr>
      <w:rFonts w:ascii="Arial" w:hAnsi="Arial" w:cs="Arial"/>
      <w:sz w:val="16"/>
      <w:szCs w:val="20"/>
      <w:lang w:val="es-MX" w:eastAsia="es-MX"/>
    </w:rPr>
  </w:style>
  <w:style w:type="paragraph" w:customStyle="1" w:styleId="xl112">
    <w:name w:val="xl112"/>
    <w:basedOn w:val="Normal"/>
    <w:rsid w:val="00703CC5"/>
    <w:pPr>
      <w:spacing w:before="100" w:after="100"/>
    </w:pPr>
    <w:rPr>
      <w:rFonts w:ascii="Arial" w:hAnsi="Arial" w:cs="Arial"/>
      <w:b/>
      <w:sz w:val="16"/>
      <w:szCs w:val="20"/>
      <w:lang w:val="es-MX" w:eastAsia="es-MX"/>
    </w:rPr>
  </w:style>
  <w:style w:type="paragraph" w:customStyle="1" w:styleId="xl113">
    <w:name w:val="xl113"/>
    <w:basedOn w:val="Normal"/>
    <w:rsid w:val="00703CC5"/>
    <w:pPr>
      <w:pBdr>
        <w:left w:val="single" w:sz="6" w:space="0" w:color="auto"/>
        <w:bottom w:val="single" w:sz="6" w:space="0" w:color="auto"/>
      </w:pBdr>
      <w:shd w:val="clear" w:color="000000" w:fill="FFFFFF"/>
      <w:spacing w:before="100" w:after="100"/>
    </w:pPr>
    <w:rPr>
      <w:rFonts w:ascii="Arial" w:hAnsi="Arial" w:cs="Arial"/>
      <w:color w:val="FF0000"/>
      <w:sz w:val="18"/>
      <w:szCs w:val="20"/>
      <w:lang w:val="es-MX" w:eastAsia="es-MX"/>
    </w:rPr>
  </w:style>
  <w:style w:type="paragraph" w:customStyle="1" w:styleId="xl114">
    <w:name w:val="xl114"/>
    <w:basedOn w:val="Normal"/>
    <w:rsid w:val="00703CC5"/>
    <w:pPr>
      <w:pBdr>
        <w:bottom w:val="single" w:sz="6" w:space="0" w:color="auto"/>
      </w:pBdr>
      <w:shd w:val="clear" w:color="000000" w:fill="FFFFFF"/>
      <w:spacing w:before="100" w:after="100"/>
    </w:pPr>
    <w:rPr>
      <w:rFonts w:ascii="Arial" w:hAnsi="Arial" w:cs="Arial"/>
      <w:color w:val="FF0000"/>
      <w:sz w:val="18"/>
      <w:szCs w:val="20"/>
      <w:lang w:val="es-MX" w:eastAsia="es-MX"/>
    </w:rPr>
  </w:style>
  <w:style w:type="paragraph" w:customStyle="1" w:styleId="xl115">
    <w:name w:val="xl115"/>
    <w:basedOn w:val="Normal"/>
    <w:rsid w:val="00703CC5"/>
    <w:pPr>
      <w:pBdr>
        <w:left w:val="single" w:sz="6" w:space="0" w:color="auto"/>
        <w:bottom w:val="single" w:sz="6" w:space="0" w:color="auto"/>
        <w:right w:val="single" w:sz="6" w:space="0" w:color="auto"/>
      </w:pBdr>
      <w:shd w:val="clear" w:color="000000" w:fill="FFFFFF"/>
      <w:spacing w:before="100" w:after="100"/>
    </w:pPr>
    <w:rPr>
      <w:rFonts w:ascii="Arial" w:hAnsi="Arial" w:cs="Arial"/>
      <w:color w:val="FF0000"/>
      <w:sz w:val="18"/>
      <w:szCs w:val="20"/>
      <w:lang w:val="es-MX" w:eastAsia="es-MX"/>
    </w:rPr>
  </w:style>
  <w:style w:type="paragraph" w:customStyle="1" w:styleId="xl116">
    <w:name w:val="xl116"/>
    <w:basedOn w:val="Normal"/>
    <w:rsid w:val="00703CC5"/>
    <w:pPr>
      <w:pBdr>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17">
    <w:name w:val="xl117"/>
    <w:basedOn w:val="Normal"/>
    <w:rsid w:val="00703CC5"/>
    <w:pPr>
      <w:pBdr>
        <w:left w:val="single" w:sz="6" w:space="0" w:color="auto"/>
        <w:bottom w:val="single" w:sz="6" w:space="0" w:color="auto"/>
      </w:pBdr>
      <w:spacing w:before="100" w:after="100"/>
    </w:pPr>
    <w:rPr>
      <w:rFonts w:ascii="Arial" w:hAnsi="Arial" w:cs="Arial"/>
      <w:b/>
      <w:sz w:val="18"/>
      <w:szCs w:val="20"/>
      <w:lang w:val="es-MX" w:eastAsia="es-MX"/>
    </w:rPr>
  </w:style>
  <w:style w:type="paragraph" w:customStyle="1" w:styleId="xl118">
    <w:name w:val="xl118"/>
    <w:basedOn w:val="Normal"/>
    <w:rsid w:val="00703CC5"/>
    <w:pPr>
      <w:pBdr>
        <w:top w:val="single" w:sz="6" w:space="0" w:color="auto"/>
        <w:left w:val="single" w:sz="6" w:space="0" w:color="auto"/>
      </w:pBdr>
      <w:spacing w:before="100" w:after="100"/>
    </w:pPr>
    <w:rPr>
      <w:rFonts w:ascii="Arial" w:hAnsi="Arial" w:cs="Arial"/>
      <w:b/>
      <w:sz w:val="18"/>
      <w:szCs w:val="20"/>
      <w:lang w:val="es-MX" w:eastAsia="es-MX"/>
    </w:rPr>
  </w:style>
  <w:style w:type="paragraph" w:customStyle="1" w:styleId="xl119">
    <w:name w:val="xl119"/>
    <w:basedOn w:val="Normal"/>
    <w:rsid w:val="00703CC5"/>
    <w:pPr>
      <w:pBdr>
        <w:top w:val="single" w:sz="6" w:space="0" w:color="auto"/>
      </w:pBdr>
      <w:spacing w:before="100" w:after="100"/>
    </w:pPr>
    <w:rPr>
      <w:rFonts w:ascii="Arial" w:hAnsi="Arial" w:cs="Arial"/>
      <w:b/>
      <w:sz w:val="18"/>
      <w:szCs w:val="20"/>
      <w:lang w:val="es-MX" w:eastAsia="es-MX"/>
    </w:rPr>
  </w:style>
  <w:style w:type="paragraph" w:customStyle="1" w:styleId="xl120">
    <w:name w:val="xl120"/>
    <w:basedOn w:val="Normal"/>
    <w:rsid w:val="00703CC5"/>
    <w:pPr>
      <w:pBdr>
        <w:top w:val="single" w:sz="6" w:space="0" w:color="auto"/>
      </w:pBdr>
      <w:spacing w:before="100" w:after="100"/>
    </w:pPr>
    <w:rPr>
      <w:rFonts w:ascii="Arial" w:hAnsi="Arial" w:cs="Arial"/>
      <w:b/>
      <w:sz w:val="18"/>
      <w:szCs w:val="20"/>
      <w:lang w:val="es-MX" w:eastAsia="es-MX"/>
    </w:rPr>
  </w:style>
  <w:style w:type="paragraph" w:customStyle="1" w:styleId="xl121">
    <w:name w:val="xl121"/>
    <w:basedOn w:val="Normal"/>
    <w:rsid w:val="00703CC5"/>
    <w:pPr>
      <w:pBdr>
        <w:top w:val="single" w:sz="6" w:space="0" w:color="auto"/>
        <w:right w:val="single" w:sz="6" w:space="0" w:color="auto"/>
      </w:pBdr>
      <w:spacing w:before="100" w:after="100"/>
    </w:pPr>
    <w:rPr>
      <w:rFonts w:ascii="Arial" w:hAnsi="Arial" w:cs="Arial"/>
      <w:b/>
      <w:sz w:val="18"/>
      <w:szCs w:val="20"/>
      <w:lang w:val="es-MX" w:eastAsia="es-MX"/>
    </w:rPr>
  </w:style>
  <w:style w:type="paragraph" w:customStyle="1" w:styleId="xl122">
    <w:name w:val="xl122"/>
    <w:basedOn w:val="Normal"/>
    <w:rsid w:val="00703CC5"/>
    <w:pPr>
      <w:pBdr>
        <w:top w:val="single" w:sz="6" w:space="0" w:color="auto"/>
        <w:right w:val="single" w:sz="6" w:space="0" w:color="auto"/>
      </w:pBdr>
      <w:spacing w:before="100" w:after="100"/>
    </w:pPr>
    <w:rPr>
      <w:rFonts w:ascii="Arial" w:hAnsi="Arial" w:cs="Arial"/>
      <w:b/>
      <w:sz w:val="18"/>
      <w:szCs w:val="20"/>
      <w:lang w:val="es-MX" w:eastAsia="es-MX"/>
    </w:rPr>
  </w:style>
  <w:style w:type="paragraph" w:customStyle="1" w:styleId="xl123">
    <w:name w:val="xl123"/>
    <w:basedOn w:val="Normal"/>
    <w:rsid w:val="00703CC5"/>
    <w:pPr>
      <w:pBdr>
        <w:bottom w:val="single" w:sz="6" w:space="0" w:color="auto"/>
      </w:pBdr>
      <w:spacing w:before="100" w:after="100"/>
    </w:pPr>
    <w:rPr>
      <w:rFonts w:ascii="Arial" w:hAnsi="Arial" w:cs="Arial"/>
      <w:sz w:val="18"/>
      <w:szCs w:val="20"/>
      <w:lang w:val="es-MX" w:eastAsia="es-MX"/>
    </w:rPr>
  </w:style>
  <w:style w:type="paragraph" w:customStyle="1" w:styleId="xl124">
    <w:name w:val="xl124"/>
    <w:basedOn w:val="Normal"/>
    <w:rsid w:val="00703CC5"/>
    <w:pPr>
      <w:pBdr>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25">
    <w:name w:val="xl125"/>
    <w:basedOn w:val="Normal"/>
    <w:rsid w:val="00703CC5"/>
    <w:pPr>
      <w:pBdr>
        <w:top w:val="single" w:sz="6" w:space="0" w:color="auto"/>
      </w:pBdr>
      <w:shd w:val="clear" w:color="000000" w:fill="FFFFFF"/>
      <w:spacing w:before="100" w:after="100"/>
    </w:pPr>
    <w:rPr>
      <w:rFonts w:ascii="Arial" w:hAnsi="Arial" w:cs="Arial"/>
      <w:sz w:val="18"/>
      <w:szCs w:val="20"/>
      <w:lang w:val="es-MX" w:eastAsia="es-MX"/>
    </w:rPr>
  </w:style>
  <w:style w:type="paragraph" w:customStyle="1" w:styleId="xl126">
    <w:name w:val="xl126"/>
    <w:basedOn w:val="Normal"/>
    <w:rsid w:val="00703CC5"/>
    <w:pPr>
      <w:pBdr>
        <w:top w:val="single" w:sz="6" w:space="0" w:color="auto"/>
        <w:left w:val="single" w:sz="6" w:space="0" w:color="auto"/>
      </w:pBdr>
      <w:shd w:val="clear" w:color="000000" w:fill="FFFFFF"/>
      <w:spacing w:before="100" w:after="100"/>
    </w:pPr>
    <w:rPr>
      <w:rFonts w:ascii="Arial" w:hAnsi="Arial" w:cs="Arial"/>
      <w:sz w:val="18"/>
      <w:szCs w:val="20"/>
      <w:lang w:val="es-MX" w:eastAsia="es-MX"/>
    </w:rPr>
  </w:style>
  <w:style w:type="paragraph" w:customStyle="1" w:styleId="xl127">
    <w:name w:val="xl127"/>
    <w:basedOn w:val="Normal"/>
    <w:rsid w:val="00703CC5"/>
    <w:pPr>
      <w:pBdr>
        <w:top w:val="single" w:sz="6" w:space="0" w:color="auto"/>
        <w:left w:val="single" w:sz="6" w:space="0" w:color="auto"/>
      </w:pBdr>
      <w:shd w:val="clear" w:color="000000" w:fill="FFFFFF"/>
      <w:spacing w:before="100" w:after="100"/>
    </w:pPr>
    <w:rPr>
      <w:rFonts w:ascii="Arial" w:hAnsi="Arial" w:cs="Arial"/>
      <w:sz w:val="18"/>
      <w:szCs w:val="20"/>
      <w:lang w:val="es-MX" w:eastAsia="es-MX"/>
    </w:rPr>
  </w:style>
  <w:style w:type="paragraph" w:customStyle="1" w:styleId="xl128">
    <w:name w:val="xl128"/>
    <w:basedOn w:val="Normal"/>
    <w:rsid w:val="00703CC5"/>
    <w:pPr>
      <w:pBdr>
        <w:top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29">
    <w:name w:val="xl129"/>
    <w:basedOn w:val="Normal"/>
    <w:rsid w:val="00703CC5"/>
    <w:pPr>
      <w:pBdr>
        <w:top w:val="single" w:sz="6" w:space="0" w:color="auto"/>
        <w:left w:val="single" w:sz="6" w:space="0" w:color="auto"/>
        <w:right w:val="single" w:sz="6" w:space="0" w:color="auto"/>
      </w:pBdr>
      <w:spacing w:before="100" w:after="100"/>
    </w:pPr>
    <w:rPr>
      <w:rFonts w:ascii="Arial" w:hAnsi="Arial" w:cs="Arial"/>
      <w:sz w:val="18"/>
      <w:szCs w:val="20"/>
      <w:lang w:val="es-MX" w:eastAsia="es-MX"/>
    </w:rPr>
  </w:style>
  <w:style w:type="paragraph" w:customStyle="1" w:styleId="xl130">
    <w:name w:val="xl130"/>
    <w:basedOn w:val="Normal"/>
    <w:rsid w:val="00703CC5"/>
    <w:pPr>
      <w:pBdr>
        <w:bottom w:val="single" w:sz="6" w:space="0" w:color="auto"/>
      </w:pBdr>
      <w:spacing w:before="100" w:after="100"/>
    </w:pPr>
    <w:rPr>
      <w:szCs w:val="20"/>
      <w:lang w:val="es-MX" w:eastAsia="es-MX"/>
    </w:rPr>
  </w:style>
  <w:style w:type="paragraph" w:customStyle="1" w:styleId="xl131">
    <w:name w:val="xl131"/>
    <w:basedOn w:val="Normal"/>
    <w:rsid w:val="00703CC5"/>
    <w:pPr>
      <w:pBdr>
        <w:bottom w:val="single" w:sz="6" w:space="0" w:color="auto"/>
        <w:right w:val="single" w:sz="6" w:space="0" w:color="auto"/>
      </w:pBdr>
      <w:spacing w:before="100" w:after="100"/>
    </w:pPr>
    <w:rPr>
      <w:szCs w:val="20"/>
      <w:lang w:val="es-MX" w:eastAsia="es-MX"/>
    </w:rPr>
  </w:style>
  <w:style w:type="paragraph" w:customStyle="1" w:styleId="xl132">
    <w:name w:val="xl132"/>
    <w:basedOn w:val="Normal"/>
    <w:rsid w:val="00703CC5"/>
    <w:pPr>
      <w:pBdr>
        <w:top w:val="single" w:sz="6" w:space="0" w:color="auto"/>
        <w:right w:val="single" w:sz="6" w:space="0" w:color="auto"/>
      </w:pBdr>
      <w:spacing w:before="100" w:after="100"/>
    </w:pPr>
    <w:rPr>
      <w:rFonts w:ascii="Arial" w:hAnsi="Arial" w:cs="Arial"/>
      <w:sz w:val="18"/>
      <w:szCs w:val="20"/>
      <w:lang w:val="es-MX" w:eastAsia="es-MX"/>
    </w:rPr>
  </w:style>
  <w:style w:type="paragraph" w:customStyle="1" w:styleId="xl133">
    <w:name w:val="xl133"/>
    <w:basedOn w:val="Normal"/>
    <w:rsid w:val="00703CC5"/>
    <w:pPr>
      <w:shd w:val="clear" w:color="000000" w:fill="FFFFFF"/>
      <w:spacing w:before="100" w:after="100"/>
      <w:jc w:val="center"/>
    </w:pPr>
    <w:rPr>
      <w:rFonts w:ascii="Arial" w:hAnsi="Arial" w:cs="Arial"/>
      <w:sz w:val="18"/>
      <w:szCs w:val="20"/>
      <w:lang w:val="es-MX" w:eastAsia="es-MX"/>
    </w:rPr>
  </w:style>
  <w:style w:type="paragraph" w:customStyle="1" w:styleId="xl134">
    <w:name w:val="xl134"/>
    <w:basedOn w:val="Normal"/>
    <w:rsid w:val="00703CC5"/>
    <w:pPr>
      <w:shd w:val="clear" w:color="000000" w:fill="FFFFFF"/>
      <w:spacing w:before="100" w:after="100"/>
      <w:jc w:val="center"/>
    </w:pPr>
    <w:rPr>
      <w:rFonts w:ascii="Arial" w:hAnsi="Arial" w:cs="Arial"/>
      <w:color w:val="FF0000"/>
      <w:sz w:val="18"/>
      <w:szCs w:val="20"/>
      <w:lang w:val="es-MX" w:eastAsia="es-MX"/>
    </w:rPr>
  </w:style>
  <w:style w:type="paragraph" w:customStyle="1" w:styleId="xl135">
    <w:name w:val="xl135"/>
    <w:basedOn w:val="Normal"/>
    <w:rsid w:val="00703CC5"/>
    <w:pPr>
      <w:spacing w:before="100" w:after="100"/>
    </w:pPr>
    <w:rPr>
      <w:rFonts w:ascii="Arial" w:hAnsi="Arial" w:cs="Arial"/>
      <w:b/>
      <w:sz w:val="18"/>
      <w:szCs w:val="20"/>
      <w:lang w:val="es-MX" w:eastAsia="es-MX"/>
    </w:rPr>
  </w:style>
  <w:style w:type="paragraph" w:customStyle="1" w:styleId="xl136">
    <w:name w:val="xl136"/>
    <w:basedOn w:val="Normal"/>
    <w:rsid w:val="00703CC5"/>
    <w:pPr>
      <w:pBdr>
        <w:top w:val="single" w:sz="6" w:space="0" w:color="auto"/>
        <w:left w:val="single" w:sz="6" w:space="0" w:color="auto"/>
      </w:pBdr>
      <w:spacing w:before="100" w:after="100"/>
    </w:pPr>
    <w:rPr>
      <w:rFonts w:ascii="Arial" w:hAnsi="Arial" w:cs="Arial"/>
      <w:sz w:val="18"/>
      <w:szCs w:val="20"/>
      <w:lang w:val="es-MX" w:eastAsia="es-MX"/>
    </w:rPr>
  </w:style>
  <w:style w:type="paragraph" w:customStyle="1" w:styleId="xl137">
    <w:name w:val="xl137"/>
    <w:basedOn w:val="Normal"/>
    <w:rsid w:val="00703CC5"/>
    <w:pPr>
      <w:pBdr>
        <w:left w:val="single" w:sz="6" w:space="0" w:color="auto"/>
        <w:bottom w:val="single" w:sz="6" w:space="0" w:color="auto"/>
      </w:pBdr>
      <w:spacing w:before="100" w:after="100"/>
      <w:jc w:val="both"/>
    </w:pPr>
    <w:rPr>
      <w:rFonts w:ascii="Arial" w:hAnsi="Arial" w:cs="Arial"/>
      <w:sz w:val="16"/>
      <w:szCs w:val="20"/>
      <w:lang w:val="es-MX" w:eastAsia="es-MX"/>
    </w:rPr>
  </w:style>
  <w:style w:type="paragraph" w:customStyle="1" w:styleId="xl138">
    <w:name w:val="xl138"/>
    <w:basedOn w:val="Normal"/>
    <w:rsid w:val="00703CC5"/>
    <w:pPr>
      <w:pBdr>
        <w:top w:val="single" w:sz="6" w:space="0" w:color="auto"/>
        <w:left w:val="single" w:sz="6" w:space="0" w:color="auto"/>
        <w:bottom w:val="single" w:sz="6" w:space="0" w:color="auto"/>
        <w:right w:val="single" w:sz="6" w:space="0" w:color="auto"/>
      </w:pBdr>
      <w:spacing w:before="100" w:after="100"/>
    </w:pPr>
    <w:rPr>
      <w:szCs w:val="20"/>
      <w:lang w:val="es-MX" w:eastAsia="es-MX"/>
    </w:rPr>
  </w:style>
  <w:style w:type="paragraph" w:customStyle="1" w:styleId="xl139">
    <w:name w:val="xl139"/>
    <w:basedOn w:val="Normal"/>
    <w:rsid w:val="00703CC5"/>
    <w:pPr>
      <w:spacing w:before="100" w:after="100"/>
    </w:pPr>
    <w:rPr>
      <w:rFonts w:ascii="Arial" w:hAnsi="Arial" w:cs="Arial"/>
      <w:sz w:val="18"/>
      <w:szCs w:val="20"/>
      <w:lang w:val="es-MX" w:eastAsia="es-MX"/>
    </w:rPr>
  </w:style>
  <w:style w:type="paragraph" w:customStyle="1" w:styleId="xl140">
    <w:name w:val="xl140"/>
    <w:basedOn w:val="Normal"/>
    <w:rsid w:val="00703CC5"/>
    <w:pPr>
      <w:pBdr>
        <w:right w:val="single" w:sz="6" w:space="0" w:color="auto"/>
      </w:pBdr>
      <w:spacing w:before="100" w:after="100"/>
    </w:pPr>
    <w:rPr>
      <w:rFonts w:ascii="Arial" w:hAnsi="Arial" w:cs="Arial"/>
      <w:sz w:val="18"/>
      <w:szCs w:val="20"/>
      <w:lang w:val="es-MX" w:eastAsia="es-MX"/>
    </w:rPr>
  </w:style>
  <w:style w:type="paragraph" w:customStyle="1" w:styleId="xl141">
    <w:name w:val="xl141"/>
    <w:basedOn w:val="Normal"/>
    <w:rsid w:val="00703CC5"/>
    <w:pPr>
      <w:pBdr>
        <w:top w:val="single" w:sz="6" w:space="0" w:color="auto"/>
      </w:pBdr>
      <w:spacing w:before="100" w:after="100"/>
    </w:pPr>
    <w:rPr>
      <w:szCs w:val="20"/>
      <w:lang w:val="es-MX" w:eastAsia="es-MX"/>
    </w:rPr>
  </w:style>
  <w:style w:type="paragraph" w:customStyle="1" w:styleId="xl142">
    <w:name w:val="xl142"/>
    <w:basedOn w:val="Normal"/>
    <w:rsid w:val="00703CC5"/>
    <w:pPr>
      <w:pBdr>
        <w:top w:val="single" w:sz="6" w:space="0" w:color="auto"/>
        <w:right w:val="single" w:sz="6" w:space="0" w:color="auto"/>
      </w:pBdr>
      <w:spacing w:before="100" w:after="100"/>
    </w:pPr>
    <w:rPr>
      <w:szCs w:val="20"/>
      <w:lang w:val="es-MX" w:eastAsia="es-MX"/>
    </w:rPr>
  </w:style>
  <w:style w:type="paragraph" w:customStyle="1" w:styleId="xl143">
    <w:name w:val="xl143"/>
    <w:basedOn w:val="Normal"/>
    <w:rsid w:val="00703CC5"/>
    <w:pPr>
      <w:pBdr>
        <w:bottom w:val="single" w:sz="6" w:space="0" w:color="auto"/>
      </w:pBdr>
      <w:spacing w:before="100" w:after="100"/>
    </w:pPr>
    <w:rPr>
      <w:rFonts w:ascii="Arial" w:hAnsi="Arial" w:cs="Arial"/>
      <w:sz w:val="18"/>
      <w:szCs w:val="20"/>
      <w:lang w:val="es-MX" w:eastAsia="es-MX"/>
    </w:rPr>
  </w:style>
  <w:style w:type="paragraph" w:customStyle="1" w:styleId="xl144">
    <w:name w:val="xl144"/>
    <w:basedOn w:val="Normal"/>
    <w:rsid w:val="00703CC5"/>
    <w:pPr>
      <w:pBdr>
        <w:bottom w:val="single" w:sz="6" w:space="0" w:color="auto"/>
      </w:pBdr>
      <w:spacing w:before="100" w:after="100"/>
    </w:pPr>
    <w:rPr>
      <w:rFonts w:ascii="Arial" w:hAnsi="Arial" w:cs="Arial"/>
      <w:sz w:val="18"/>
      <w:szCs w:val="20"/>
      <w:lang w:val="es-MX" w:eastAsia="es-MX"/>
    </w:rPr>
  </w:style>
  <w:style w:type="paragraph" w:customStyle="1" w:styleId="xl145">
    <w:name w:val="xl145"/>
    <w:basedOn w:val="Normal"/>
    <w:rsid w:val="00703CC5"/>
    <w:pPr>
      <w:pBdr>
        <w:bottom w:val="single" w:sz="6" w:space="0" w:color="auto"/>
        <w:right w:val="single" w:sz="6" w:space="0" w:color="auto"/>
      </w:pBdr>
      <w:spacing w:before="100" w:after="100"/>
      <w:jc w:val="center"/>
    </w:pPr>
    <w:rPr>
      <w:rFonts w:ascii="Arial" w:hAnsi="Arial" w:cs="Arial"/>
      <w:sz w:val="18"/>
      <w:szCs w:val="20"/>
      <w:lang w:val="es-MX" w:eastAsia="es-MX"/>
    </w:rPr>
  </w:style>
  <w:style w:type="paragraph" w:customStyle="1" w:styleId="xl146">
    <w:name w:val="xl146"/>
    <w:basedOn w:val="Normal"/>
    <w:rsid w:val="00703CC5"/>
    <w:pPr>
      <w:spacing w:before="100" w:after="100"/>
      <w:jc w:val="center"/>
    </w:pPr>
    <w:rPr>
      <w:rFonts w:ascii="Arial" w:hAnsi="Arial" w:cs="Arial"/>
      <w:b/>
      <w:szCs w:val="20"/>
      <w:lang w:val="es-MX" w:eastAsia="es-MX"/>
    </w:rPr>
  </w:style>
  <w:style w:type="paragraph" w:customStyle="1" w:styleId="xl147">
    <w:name w:val="xl147"/>
    <w:basedOn w:val="Normal"/>
    <w:rsid w:val="00703CC5"/>
    <w:pPr>
      <w:spacing w:before="100" w:after="100"/>
      <w:jc w:val="both"/>
    </w:pPr>
    <w:rPr>
      <w:rFonts w:ascii="Arial" w:hAnsi="Arial" w:cs="Arial"/>
      <w:sz w:val="16"/>
      <w:szCs w:val="20"/>
      <w:lang w:val="es-MX" w:eastAsia="es-MX"/>
    </w:rPr>
  </w:style>
  <w:style w:type="paragraph" w:customStyle="1" w:styleId="xl148">
    <w:name w:val="xl148"/>
    <w:basedOn w:val="Normal"/>
    <w:rsid w:val="00703CC5"/>
    <w:pPr>
      <w:pBdr>
        <w:left w:val="single" w:sz="6" w:space="0" w:color="auto"/>
      </w:pBdr>
      <w:spacing w:before="100" w:after="100"/>
      <w:jc w:val="both"/>
    </w:pPr>
    <w:rPr>
      <w:rFonts w:ascii="Arial" w:hAnsi="Arial" w:cs="Arial"/>
      <w:sz w:val="16"/>
      <w:szCs w:val="20"/>
      <w:lang w:val="es-MX" w:eastAsia="es-MX"/>
    </w:rPr>
  </w:style>
  <w:style w:type="paragraph" w:customStyle="1" w:styleId="xl149">
    <w:name w:val="xl149"/>
    <w:basedOn w:val="Normal"/>
    <w:rsid w:val="00703CC5"/>
    <w:pPr>
      <w:pBdr>
        <w:right w:val="single" w:sz="6" w:space="0" w:color="auto"/>
      </w:pBdr>
      <w:spacing w:before="100" w:after="100"/>
      <w:jc w:val="both"/>
    </w:pPr>
    <w:rPr>
      <w:rFonts w:ascii="Arial" w:hAnsi="Arial" w:cs="Arial"/>
      <w:sz w:val="16"/>
      <w:szCs w:val="20"/>
      <w:lang w:val="es-MX" w:eastAsia="es-MX"/>
    </w:rPr>
  </w:style>
  <w:style w:type="paragraph" w:customStyle="1" w:styleId="xl150">
    <w:name w:val="xl150"/>
    <w:basedOn w:val="Normal"/>
    <w:rsid w:val="00703CC5"/>
    <w:pPr>
      <w:pBdr>
        <w:top w:val="single" w:sz="6" w:space="0" w:color="auto"/>
        <w:left w:val="single" w:sz="6" w:space="0" w:color="auto"/>
        <w:bottom w:val="single" w:sz="6" w:space="0" w:color="auto"/>
      </w:pBdr>
      <w:spacing w:before="100" w:after="100"/>
      <w:jc w:val="center"/>
    </w:pPr>
    <w:rPr>
      <w:rFonts w:ascii="Arial" w:hAnsi="Arial" w:cs="Arial"/>
      <w:sz w:val="16"/>
      <w:szCs w:val="20"/>
      <w:lang w:val="es-MX" w:eastAsia="es-MX"/>
    </w:rPr>
  </w:style>
  <w:style w:type="paragraph" w:customStyle="1" w:styleId="xl151">
    <w:name w:val="xl151"/>
    <w:basedOn w:val="Normal"/>
    <w:rsid w:val="00703CC5"/>
    <w:pPr>
      <w:pBdr>
        <w:left w:val="single" w:sz="6" w:space="0" w:color="auto"/>
        <w:bottom w:val="single" w:sz="6" w:space="0" w:color="auto"/>
      </w:pBdr>
      <w:spacing w:before="100" w:after="100"/>
      <w:jc w:val="center"/>
    </w:pPr>
    <w:rPr>
      <w:rFonts w:ascii="Arial" w:hAnsi="Arial" w:cs="Arial"/>
      <w:sz w:val="18"/>
      <w:szCs w:val="20"/>
      <w:lang w:val="es-MX" w:eastAsia="es-MX"/>
    </w:rPr>
  </w:style>
  <w:style w:type="paragraph" w:customStyle="1" w:styleId="xl152">
    <w:name w:val="xl152"/>
    <w:basedOn w:val="Normal"/>
    <w:rsid w:val="00703CC5"/>
    <w:pPr>
      <w:pBdr>
        <w:bottom w:val="single" w:sz="6" w:space="0" w:color="auto"/>
      </w:pBdr>
      <w:spacing w:before="100" w:after="100"/>
      <w:jc w:val="center"/>
    </w:pPr>
    <w:rPr>
      <w:rFonts w:ascii="Arial" w:hAnsi="Arial" w:cs="Arial"/>
      <w:sz w:val="18"/>
      <w:szCs w:val="20"/>
      <w:lang w:val="es-MX" w:eastAsia="es-MX"/>
    </w:rPr>
  </w:style>
  <w:style w:type="paragraph" w:customStyle="1" w:styleId="xl153">
    <w:name w:val="xl153"/>
    <w:basedOn w:val="Normal"/>
    <w:rsid w:val="00703CC5"/>
    <w:pPr>
      <w:pBdr>
        <w:bottom w:val="single" w:sz="6" w:space="0" w:color="auto"/>
        <w:right w:val="single" w:sz="6" w:space="0" w:color="auto"/>
      </w:pBdr>
      <w:spacing w:before="100" w:after="100"/>
    </w:pPr>
    <w:rPr>
      <w:rFonts w:ascii="Arial" w:hAnsi="Arial" w:cs="Arial"/>
      <w:sz w:val="18"/>
      <w:szCs w:val="20"/>
      <w:lang w:val="es-MX" w:eastAsia="es-MX"/>
    </w:rPr>
  </w:style>
  <w:style w:type="paragraph" w:customStyle="1" w:styleId="xl154">
    <w:name w:val="xl154"/>
    <w:basedOn w:val="Normal"/>
    <w:rsid w:val="00703CC5"/>
    <w:pPr>
      <w:pBdr>
        <w:top w:val="single" w:sz="6" w:space="0" w:color="auto"/>
        <w:lef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55">
    <w:name w:val="xl155"/>
    <w:basedOn w:val="Normal"/>
    <w:rsid w:val="00703CC5"/>
    <w:pPr>
      <w:pBdr>
        <w:left w:val="single" w:sz="6" w:space="0" w:color="auto"/>
        <w:bottom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56">
    <w:name w:val="xl156"/>
    <w:basedOn w:val="Normal"/>
    <w:next w:val="Normal"/>
    <w:rsid w:val="00703CC5"/>
    <w:pPr>
      <w:pBdr>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styleId="Textodeglobo">
    <w:name w:val="Balloon Text"/>
    <w:basedOn w:val="Normal"/>
    <w:link w:val="TextodegloboCar"/>
    <w:rsid w:val="00703CC5"/>
    <w:rPr>
      <w:rFonts w:ascii="Tahoma" w:hAnsi="Tahoma" w:cs="Tahoma"/>
      <w:sz w:val="16"/>
      <w:szCs w:val="16"/>
    </w:rPr>
  </w:style>
  <w:style w:type="character" w:customStyle="1" w:styleId="TextodegloboCar">
    <w:name w:val="Texto de globo Car"/>
    <w:link w:val="Textodeglobo"/>
    <w:rsid w:val="00703CC5"/>
    <w:rPr>
      <w:rFonts w:ascii="Tahoma" w:hAnsi="Tahoma" w:cs="Tahoma"/>
      <w:sz w:val="16"/>
      <w:szCs w:val="16"/>
      <w:lang w:val="es-ES" w:eastAsia="es-ES"/>
    </w:rPr>
  </w:style>
  <w:style w:type="character" w:styleId="Hipervnculo">
    <w:name w:val="Hyperlink"/>
    <w:rsid w:val="00EC20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ineda\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2</TotalTime>
  <Pages>3</Pages>
  <Words>1764</Words>
  <Characters>9708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2014-12-22T06:49:00Z</cp:lastPrinted>
  <dcterms:created xsi:type="dcterms:W3CDTF">2014-12-22T16:03:00Z</dcterms:created>
  <dcterms:modified xsi:type="dcterms:W3CDTF">2014-12-22T16:03:00Z</dcterms:modified>
</cp:coreProperties>
</file>