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w:t>
      </w:r>
      <w:r w:rsidRPr="002D003A">
        <w:rPr>
          <w:rFonts w:cs="Arial"/>
          <w:sz w:val="22"/>
          <w:szCs w:val="22"/>
        </w:rPr>
        <w:t>de Guadalajara, Jalisco, a las 1</w:t>
      </w:r>
      <w:r w:rsidR="002D003A" w:rsidRPr="002D003A">
        <w:rPr>
          <w:rFonts w:cs="Arial"/>
          <w:sz w:val="22"/>
          <w:szCs w:val="22"/>
        </w:rPr>
        <w:t>1</w:t>
      </w:r>
      <w:r w:rsidRPr="002D003A">
        <w:rPr>
          <w:rFonts w:cs="Arial"/>
          <w:sz w:val="22"/>
          <w:szCs w:val="22"/>
        </w:rPr>
        <w:t xml:space="preserve">:00 </w:t>
      </w:r>
      <w:r w:rsidR="00C14B7E">
        <w:rPr>
          <w:rFonts w:cs="Arial"/>
          <w:sz w:val="22"/>
          <w:szCs w:val="22"/>
        </w:rPr>
        <w:t xml:space="preserve">once </w:t>
      </w:r>
      <w:r w:rsidRPr="002D003A">
        <w:rPr>
          <w:rFonts w:cs="Arial"/>
          <w:sz w:val="22"/>
          <w:szCs w:val="22"/>
        </w:rPr>
        <w:t xml:space="preserve">horas del día </w:t>
      </w:r>
      <w:r w:rsidR="002D003A" w:rsidRPr="002D003A">
        <w:rPr>
          <w:rFonts w:cs="Arial"/>
          <w:sz w:val="22"/>
          <w:szCs w:val="22"/>
        </w:rPr>
        <w:t>03 tres</w:t>
      </w:r>
      <w:r w:rsidRPr="002D003A">
        <w:rPr>
          <w:rFonts w:cs="Arial"/>
          <w:sz w:val="22"/>
          <w:szCs w:val="22"/>
        </w:rPr>
        <w:t xml:space="preserve"> del mes de </w:t>
      </w:r>
      <w:r w:rsidR="002D003A" w:rsidRPr="002D003A">
        <w:rPr>
          <w:rFonts w:cs="Arial"/>
          <w:sz w:val="22"/>
          <w:szCs w:val="22"/>
        </w:rPr>
        <w:t xml:space="preserve">septiembre </w:t>
      </w:r>
      <w:r w:rsidRPr="002D003A">
        <w:rPr>
          <w:rFonts w:cs="Arial"/>
          <w:sz w:val="22"/>
          <w:szCs w:val="22"/>
        </w:rPr>
        <w:t>del año 2018 dos mil dieciocho, en la sala de juntas del Despacho de la Subsecretaría de Administración, ubicada en el mezzanine del edificio localizado en avenida Prolongación Alcalde  número 1221, Colonia Miraflores en la ciudad de Guadalajara,</w:t>
      </w:r>
      <w:r w:rsidRPr="00661427">
        <w:rPr>
          <w:rFonts w:cs="Arial"/>
          <w:sz w:val="22"/>
          <w:szCs w:val="22"/>
        </w:rPr>
        <w:t xml:space="preserve">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2D003A">
        <w:rPr>
          <w:rFonts w:cs="Arial"/>
          <w:b/>
          <w:sz w:val="22"/>
          <w:szCs w:val="22"/>
          <w:u w:val="single"/>
        </w:rPr>
        <w:t>DÉCIMO SEXTA REUNIÓN ORDINARIA</w:t>
      </w:r>
      <w:r w:rsidRPr="00C14B7E">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C14B7E">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C14B7E">
        <w:rPr>
          <w:rFonts w:cs="Arial"/>
          <w:sz w:val="22"/>
          <w:szCs w:val="22"/>
        </w:rPr>
        <w:t xml:space="preserve"> </w:t>
      </w:r>
      <w:r w:rsidRPr="00661427">
        <w:rPr>
          <w:rFonts w:cs="Arial"/>
          <w:sz w:val="22"/>
          <w:szCs w:val="22"/>
        </w:rPr>
        <w:t>------------------------------------------------------------------------------</w:t>
      </w:r>
      <w:r w:rsidR="00C14B7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C14B7E">
        <w:rPr>
          <w:rFonts w:cs="Arial"/>
          <w:sz w:val="22"/>
          <w:szCs w:val="22"/>
        </w:rPr>
        <w:t xml:space="preserve"> </w:t>
      </w:r>
      <w:r w:rsidRPr="00661427">
        <w:rPr>
          <w:rFonts w:cs="Arial"/>
          <w:sz w:val="22"/>
          <w:szCs w:val="22"/>
        </w:rPr>
        <w:t>---------------------------------------------------------------------------------</w:t>
      </w:r>
      <w:r w:rsidR="00DC1915">
        <w:rPr>
          <w:rFonts w:cs="Arial"/>
          <w:sz w:val="22"/>
          <w:szCs w:val="22"/>
        </w:rPr>
        <w:t>-</w:t>
      </w:r>
      <w:r w:rsidR="00C14B7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C14B7E">
        <w:rPr>
          <w:rFonts w:cs="Arial"/>
          <w:sz w:val="22"/>
          <w:szCs w:val="22"/>
        </w:rPr>
        <w:t xml:space="preserve"> </w:t>
      </w:r>
      <w:r w:rsidRPr="00661427">
        <w:rPr>
          <w:rFonts w:cs="Arial"/>
          <w:sz w:val="22"/>
          <w:szCs w:val="22"/>
        </w:rPr>
        <w:t>--------------------------------------------------------------------------</w:t>
      </w:r>
      <w:r w:rsidR="00C14B7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C14B7E">
        <w:rPr>
          <w:rFonts w:cs="Arial"/>
          <w:sz w:val="22"/>
          <w:szCs w:val="22"/>
        </w:rPr>
        <w:t xml:space="preserve"> </w:t>
      </w:r>
      <w:r w:rsidRPr="00661427">
        <w:rPr>
          <w:rFonts w:cs="Arial"/>
          <w:sz w:val="22"/>
          <w:szCs w:val="22"/>
        </w:rPr>
        <w:t>-----------------------------------------------------------------------------------------------</w:t>
      </w:r>
      <w:r w:rsidR="00DC1915">
        <w:rPr>
          <w:rFonts w:cs="Arial"/>
          <w:sz w:val="22"/>
          <w:szCs w:val="22"/>
        </w:rPr>
        <w:t>--------------</w:t>
      </w:r>
      <w:r w:rsidR="00C14B7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C14B7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C14B7E">
        <w:rPr>
          <w:rFonts w:cs="Arial"/>
          <w:sz w:val="22"/>
          <w:szCs w:val="22"/>
        </w:rPr>
        <w:t xml:space="preserve"> </w:t>
      </w:r>
      <w:r w:rsidRPr="00661427">
        <w:rPr>
          <w:rFonts w:cs="Arial"/>
          <w:sz w:val="22"/>
          <w:szCs w:val="22"/>
        </w:rPr>
        <w:t>-----------------------------------------------------------------------------------</w:t>
      </w:r>
      <w:r>
        <w:rPr>
          <w:rFonts w:cs="Arial"/>
          <w:sz w:val="22"/>
          <w:szCs w:val="22"/>
        </w:rPr>
        <w:t>--</w:t>
      </w:r>
      <w:r w:rsidR="00C14B7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B208EF"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asistencia </w:t>
      </w:r>
      <w:r w:rsidRPr="00B208EF">
        <w:rPr>
          <w:rFonts w:cs="Arial"/>
          <w:sz w:val="22"/>
          <w:szCs w:val="22"/>
        </w:rPr>
        <w:t>haciéndose constar la presencia de: ---------------------------------------------------------</w:t>
      </w:r>
      <w:r w:rsidR="00DC1915" w:rsidRPr="00B208EF">
        <w:rPr>
          <w:rFonts w:cs="Arial"/>
          <w:sz w:val="22"/>
          <w:szCs w:val="22"/>
        </w:rPr>
        <w:t>--------</w:t>
      </w:r>
      <w:r w:rsidR="00C14B7E">
        <w:rPr>
          <w:rFonts w:cs="Arial"/>
          <w:sz w:val="22"/>
          <w:szCs w:val="22"/>
        </w:rPr>
        <w:t>-------</w:t>
      </w:r>
    </w:p>
    <w:p w:rsidR="00B97447" w:rsidRPr="00B208EF" w:rsidRDefault="00B97447" w:rsidP="00B97447">
      <w:pPr>
        <w:pStyle w:val="Textoindependiente"/>
        <w:numPr>
          <w:ilvl w:val="0"/>
          <w:numId w:val="4"/>
        </w:numPr>
        <w:spacing w:line="360" w:lineRule="auto"/>
        <w:ind w:left="284" w:firstLine="0"/>
        <w:rPr>
          <w:rFonts w:cs="Arial"/>
          <w:sz w:val="22"/>
          <w:szCs w:val="22"/>
        </w:rPr>
      </w:pPr>
      <w:r w:rsidRPr="00B208EF">
        <w:rPr>
          <w:rFonts w:cs="Arial"/>
          <w:b/>
          <w:sz w:val="22"/>
          <w:szCs w:val="22"/>
        </w:rPr>
        <w:t>Lic. Luis Mauricio Gudiño Coronado</w:t>
      </w:r>
      <w:r w:rsidRPr="00B208EF">
        <w:rPr>
          <w:rFonts w:cs="Arial"/>
          <w:sz w:val="22"/>
          <w:szCs w:val="22"/>
        </w:rPr>
        <w:t xml:space="preserve"> Presidente del Comité, representante de la SEPAF. </w:t>
      </w:r>
      <w:r w:rsidR="00C14B7E">
        <w:rPr>
          <w:rFonts w:cs="Arial"/>
          <w:sz w:val="22"/>
          <w:szCs w:val="22"/>
        </w:rPr>
        <w:t>--</w:t>
      </w:r>
      <w:r w:rsidRPr="00B208EF">
        <w:rPr>
          <w:rFonts w:cs="Arial"/>
          <w:sz w:val="22"/>
          <w:szCs w:val="22"/>
        </w:rPr>
        <w:t>--</w:t>
      </w:r>
    </w:p>
    <w:p w:rsidR="00B97447" w:rsidRPr="00B208EF" w:rsidRDefault="00B97447" w:rsidP="00B97447">
      <w:pPr>
        <w:pStyle w:val="Textoindependiente"/>
        <w:numPr>
          <w:ilvl w:val="0"/>
          <w:numId w:val="4"/>
        </w:numPr>
        <w:spacing w:line="360" w:lineRule="auto"/>
        <w:ind w:left="284" w:firstLine="0"/>
        <w:rPr>
          <w:rFonts w:cs="Arial"/>
          <w:sz w:val="22"/>
          <w:szCs w:val="22"/>
        </w:rPr>
      </w:pPr>
      <w:r w:rsidRPr="00B208EF">
        <w:rPr>
          <w:rFonts w:cs="Arial"/>
          <w:b/>
          <w:sz w:val="22"/>
          <w:szCs w:val="22"/>
        </w:rPr>
        <w:t xml:space="preserve"> Mtro. Gerardo Castillo Torres.</w:t>
      </w:r>
      <w:r w:rsidRPr="00B208EF">
        <w:rPr>
          <w:rFonts w:cs="Arial"/>
          <w:sz w:val="22"/>
          <w:szCs w:val="22"/>
        </w:rPr>
        <w:t xml:space="preserve"> Secretario Ejecutivo del Comité, representante de la SEPAF.   </w:t>
      </w:r>
    </w:p>
    <w:p w:rsidR="00B97447" w:rsidRPr="00B208EF" w:rsidRDefault="00B97447" w:rsidP="00B97447">
      <w:pPr>
        <w:pStyle w:val="Textoindependiente"/>
        <w:numPr>
          <w:ilvl w:val="0"/>
          <w:numId w:val="4"/>
        </w:numPr>
        <w:spacing w:line="360" w:lineRule="auto"/>
        <w:ind w:left="284" w:firstLine="0"/>
        <w:jc w:val="left"/>
        <w:rPr>
          <w:rFonts w:cs="Arial"/>
          <w:sz w:val="22"/>
          <w:szCs w:val="22"/>
        </w:rPr>
      </w:pPr>
      <w:r w:rsidRPr="00B208EF">
        <w:rPr>
          <w:rFonts w:cs="Arial"/>
          <w:b/>
          <w:sz w:val="22"/>
          <w:szCs w:val="22"/>
        </w:rPr>
        <w:t>Lic. Armando González Farah.</w:t>
      </w:r>
      <w:r w:rsidRPr="00B208EF">
        <w:rPr>
          <w:rFonts w:cs="Arial"/>
          <w:sz w:val="22"/>
          <w:szCs w:val="22"/>
        </w:rPr>
        <w:t xml:space="preserve"> Vocal del Consejo de Cámaras Industriales de Jalisco. </w:t>
      </w:r>
      <w:r w:rsidR="00C14B7E">
        <w:rPr>
          <w:rFonts w:cs="Arial"/>
          <w:sz w:val="22"/>
          <w:szCs w:val="22"/>
        </w:rPr>
        <w:t>-</w:t>
      </w:r>
      <w:r w:rsidRPr="00B208EF">
        <w:rPr>
          <w:rFonts w:cs="Arial"/>
          <w:sz w:val="22"/>
          <w:szCs w:val="22"/>
        </w:rPr>
        <w:t>-------</w:t>
      </w:r>
    </w:p>
    <w:p w:rsidR="00B97447" w:rsidRDefault="00B97447" w:rsidP="00B97447">
      <w:pPr>
        <w:pStyle w:val="Textoindependiente"/>
        <w:numPr>
          <w:ilvl w:val="0"/>
          <w:numId w:val="4"/>
        </w:numPr>
        <w:spacing w:line="360" w:lineRule="auto"/>
        <w:ind w:left="284" w:firstLine="0"/>
        <w:rPr>
          <w:rFonts w:cs="Arial"/>
          <w:sz w:val="22"/>
          <w:szCs w:val="22"/>
        </w:rPr>
      </w:pPr>
      <w:r w:rsidRPr="00B208EF">
        <w:rPr>
          <w:rFonts w:cs="Arial"/>
          <w:b/>
          <w:sz w:val="22"/>
          <w:szCs w:val="22"/>
        </w:rPr>
        <w:t>Lic. Eduardo Martínez González.</w:t>
      </w:r>
      <w:r w:rsidRPr="00B208EF">
        <w:rPr>
          <w:rFonts w:cs="Arial"/>
          <w:sz w:val="22"/>
          <w:szCs w:val="22"/>
        </w:rPr>
        <w:t xml:space="preserve"> Vocal Propietario del Centro Empresarial de Jalisco S.P. ---</w:t>
      </w:r>
    </w:p>
    <w:p w:rsidR="00FB5482" w:rsidRPr="00B208EF" w:rsidRDefault="00FB5482" w:rsidP="00B97447">
      <w:pPr>
        <w:pStyle w:val="Textoindependiente"/>
        <w:numPr>
          <w:ilvl w:val="0"/>
          <w:numId w:val="4"/>
        </w:numPr>
        <w:spacing w:line="360" w:lineRule="auto"/>
        <w:ind w:left="284" w:firstLine="0"/>
        <w:rPr>
          <w:rFonts w:cs="Arial"/>
          <w:sz w:val="22"/>
          <w:szCs w:val="22"/>
        </w:rPr>
      </w:pPr>
      <w:r>
        <w:rPr>
          <w:rFonts w:cs="Arial"/>
          <w:b/>
          <w:sz w:val="22"/>
          <w:szCs w:val="22"/>
        </w:rPr>
        <w:t>Lic.</w:t>
      </w:r>
      <w:r>
        <w:rPr>
          <w:rFonts w:cs="Arial"/>
          <w:sz w:val="22"/>
          <w:szCs w:val="22"/>
        </w:rPr>
        <w:t xml:space="preserve"> </w:t>
      </w:r>
      <w:r w:rsidRPr="00FB5482">
        <w:rPr>
          <w:rFonts w:cs="Arial"/>
          <w:b/>
          <w:sz w:val="22"/>
          <w:szCs w:val="22"/>
        </w:rPr>
        <w:t>Álvaro Córdova González Cortázar.</w:t>
      </w:r>
      <w:r>
        <w:rPr>
          <w:rFonts w:cs="Arial"/>
          <w:sz w:val="22"/>
          <w:szCs w:val="22"/>
        </w:rPr>
        <w:t xml:space="preserve"> Vocal Suplente del Consejo Mexicano de Comercio Exterior de Occidente A.C. -----------------------------------------------------------------------------------------------</w:t>
      </w:r>
    </w:p>
    <w:p w:rsidR="00B97447" w:rsidRPr="00B208EF" w:rsidRDefault="00B208EF" w:rsidP="00B97447">
      <w:pPr>
        <w:pStyle w:val="Textoindependiente"/>
        <w:numPr>
          <w:ilvl w:val="0"/>
          <w:numId w:val="4"/>
        </w:numPr>
        <w:spacing w:line="360" w:lineRule="auto"/>
        <w:ind w:left="284" w:firstLine="0"/>
        <w:rPr>
          <w:rFonts w:cs="Arial"/>
          <w:sz w:val="22"/>
          <w:szCs w:val="22"/>
        </w:rPr>
      </w:pPr>
      <w:r w:rsidRPr="00B208EF">
        <w:rPr>
          <w:rFonts w:cs="Arial"/>
          <w:b/>
          <w:sz w:val="22"/>
          <w:szCs w:val="22"/>
        </w:rPr>
        <w:t>C. Héctor Hugo Castro</w:t>
      </w:r>
      <w:r w:rsidRPr="00B208EF">
        <w:rPr>
          <w:rFonts w:cs="Arial"/>
          <w:sz w:val="22"/>
          <w:szCs w:val="22"/>
        </w:rPr>
        <w:t>. Vocal Suplente</w:t>
      </w:r>
      <w:r w:rsidR="00B97447" w:rsidRPr="00B208EF">
        <w:rPr>
          <w:rFonts w:cs="Arial"/>
          <w:sz w:val="22"/>
          <w:szCs w:val="22"/>
        </w:rPr>
        <w:t xml:space="preserve"> del Consejo Coordinador de Jóvenes Empresarios del Estado de Jalisco. --------------------------------------------------------</w:t>
      </w:r>
      <w:r w:rsidR="00DC1915" w:rsidRPr="00B208EF">
        <w:rPr>
          <w:rFonts w:cs="Arial"/>
          <w:sz w:val="22"/>
          <w:szCs w:val="22"/>
        </w:rPr>
        <w:t>----------------------------</w:t>
      </w:r>
      <w:r w:rsidRPr="00B208EF">
        <w:rPr>
          <w:rFonts w:cs="Arial"/>
          <w:sz w:val="22"/>
          <w:szCs w:val="22"/>
        </w:rPr>
        <w:t>----------------------</w:t>
      </w:r>
    </w:p>
    <w:p w:rsidR="00B97447" w:rsidRPr="00B208EF" w:rsidRDefault="003658A6" w:rsidP="00B97447">
      <w:pPr>
        <w:pStyle w:val="Textoindependiente"/>
        <w:numPr>
          <w:ilvl w:val="0"/>
          <w:numId w:val="4"/>
        </w:numPr>
        <w:spacing w:line="360" w:lineRule="auto"/>
        <w:ind w:left="284" w:firstLine="0"/>
        <w:rPr>
          <w:rFonts w:cs="Arial"/>
          <w:sz w:val="22"/>
          <w:szCs w:val="22"/>
        </w:rPr>
      </w:pPr>
      <w:r w:rsidRPr="00B208EF">
        <w:rPr>
          <w:rFonts w:cs="Arial"/>
          <w:b/>
          <w:sz w:val="22"/>
          <w:szCs w:val="22"/>
        </w:rPr>
        <w:t>C. Rodolfo Mora Mora</w:t>
      </w:r>
      <w:r w:rsidR="00B97447" w:rsidRPr="00B208EF">
        <w:rPr>
          <w:rFonts w:cs="Arial"/>
          <w:b/>
          <w:sz w:val="22"/>
          <w:szCs w:val="22"/>
        </w:rPr>
        <w:t>.</w:t>
      </w:r>
      <w:r w:rsidR="00B97447" w:rsidRPr="00B208EF">
        <w:rPr>
          <w:rFonts w:cs="Arial"/>
          <w:sz w:val="22"/>
          <w:szCs w:val="22"/>
        </w:rPr>
        <w:t xml:space="preserve"> Vocal </w:t>
      </w:r>
      <w:r w:rsidRPr="00B208EF">
        <w:rPr>
          <w:rFonts w:cs="Arial"/>
          <w:sz w:val="22"/>
          <w:szCs w:val="22"/>
        </w:rPr>
        <w:t>Propietario</w:t>
      </w:r>
      <w:r w:rsidR="00B97447" w:rsidRPr="00B208EF">
        <w:rPr>
          <w:rFonts w:cs="Arial"/>
          <w:sz w:val="22"/>
          <w:szCs w:val="22"/>
        </w:rPr>
        <w:t xml:space="preserve"> del Consejo Agropecuario de Jalisco.  -</w:t>
      </w:r>
      <w:r w:rsidR="00DC1915" w:rsidRPr="00B208EF">
        <w:rPr>
          <w:rFonts w:cs="Arial"/>
          <w:sz w:val="22"/>
          <w:szCs w:val="22"/>
        </w:rPr>
        <w:t>---------------</w:t>
      </w:r>
      <w:r w:rsidR="00C14B7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w:t>
      </w:r>
      <w:r w:rsidRPr="002D003A">
        <w:rPr>
          <w:rFonts w:cs="Arial"/>
          <w:sz w:val="22"/>
          <w:szCs w:val="22"/>
        </w:rPr>
        <w:t xml:space="preserve">lo que se confirma la existencia y se declara quórum legal en conformidad a lo establecido en el artículo </w:t>
      </w:r>
      <w:r w:rsidR="002D003A" w:rsidRPr="002D003A">
        <w:rPr>
          <w:rFonts w:cs="Arial"/>
          <w:sz w:val="22"/>
          <w:szCs w:val="22"/>
        </w:rPr>
        <w:t xml:space="preserve">124 </w:t>
      </w:r>
      <w:r w:rsidRPr="002D003A">
        <w:rPr>
          <w:rFonts w:cs="Arial"/>
          <w:sz w:val="22"/>
          <w:szCs w:val="22"/>
        </w:rPr>
        <w:t xml:space="preserve"> del</w:t>
      </w:r>
      <w:r w:rsidRPr="00661427">
        <w:rPr>
          <w:rFonts w:cs="Arial"/>
          <w:sz w:val="22"/>
          <w:szCs w:val="22"/>
        </w:rPr>
        <w:t xml:space="preserve"> mismo Reglamento.------------------------</w:t>
      </w:r>
      <w:r>
        <w:rPr>
          <w:rFonts w:cs="Arial"/>
          <w:sz w:val="22"/>
          <w:szCs w:val="22"/>
        </w:rPr>
        <w:t>-------------------------------</w:t>
      </w:r>
      <w:r w:rsidR="002D003A">
        <w:rPr>
          <w:rFonts w:cs="Arial"/>
          <w:sz w:val="22"/>
          <w:szCs w:val="22"/>
        </w:rPr>
        <w:t>------</w:t>
      </w:r>
      <w:r w:rsidR="00C14B7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C14B7E">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C14B7E"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C14B7E">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C14B7E">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2D003A">
        <w:rPr>
          <w:rFonts w:cs="Arial"/>
          <w:b/>
          <w:sz w:val="22"/>
          <w:szCs w:val="22"/>
        </w:rPr>
        <w:t>.-</w:t>
      </w:r>
      <w:r w:rsidRPr="002D003A">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2D003A" w:rsidRPr="002D003A">
        <w:rPr>
          <w:rFonts w:cs="Arial"/>
          <w:sz w:val="22"/>
          <w:szCs w:val="22"/>
        </w:rPr>
        <w:t>, sometió</w:t>
      </w:r>
      <w:r w:rsidRPr="002D003A">
        <w:rPr>
          <w:rFonts w:cs="Arial"/>
          <w:sz w:val="22"/>
          <w:szCs w:val="22"/>
        </w:rPr>
        <w:t xml:space="preserve"> a consideración la lectura y aprobación del acta correspondiente a</w:t>
      </w:r>
      <w:r w:rsidR="002D003A" w:rsidRPr="002D003A">
        <w:rPr>
          <w:rFonts w:cs="Arial"/>
          <w:sz w:val="22"/>
          <w:szCs w:val="22"/>
        </w:rPr>
        <w:t xml:space="preserve"> </w:t>
      </w:r>
      <w:r w:rsidRPr="002D003A">
        <w:rPr>
          <w:rFonts w:cs="Arial"/>
          <w:sz w:val="22"/>
          <w:szCs w:val="22"/>
        </w:rPr>
        <w:t>l</w:t>
      </w:r>
      <w:r w:rsidR="002D003A" w:rsidRPr="002D003A">
        <w:rPr>
          <w:rFonts w:cs="Arial"/>
          <w:sz w:val="22"/>
          <w:szCs w:val="22"/>
        </w:rPr>
        <w:t>a</w:t>
      </w:r>
      <w:r w:rsidRPr="002D003A">
        <w:rPr>
          <w:rFonts w:cs="Arial"/>
          <w:sz w:val="22"/>
          <w:szCs w:val="22"/>
        </w:rPr>
        <w:t xml:space="preserve"> Vigésimo </w:t>
      </w:r>
      <w:r w:rsidR="002D003A" w:rsidRPr="002D003A">
        <w:rPr>
          <w:rFonts w:cs="Arial"/>
          <w:sz w:val="22"/>
          <w:szCs w:val="22"/>
        </w:rPr>
        <w:t>Octava Reunión Extraordinaria</w:t>
      </w:r>
      <w:r w:rsidRPr="002D003A">
        <w:rPr>
          <w:rFonts w:cs="Arial"/>
          <w:sz w:val="22"/>
          <w:szCs w:val="22"/>
        </w:rPr>
        <w:t xml:space="preserve"> del Comité, celebrada el día </w:t>
      </w:r>
      <w:r w:rsidR="002D003A" w:rsidRPr="002D003A">
        <w:rPr>
          <w:rFonts w:cs="Arial"/>
          <w:sz w:val="22"/>
          <w:szCs w:val="22"/>
        </w:rPr>
        <w:t>30 treinta</w:t>
      </w:r>
      <w:r w:rsidRPr="002D003A">
        <w:rPr>
          <w:rFonts w:cs="Arial"/>
          <w:sz w:val="22"/>
          <w:szCs w:val="22"/>
        </w:rPr>
        <w:t xml:space="preserve"> del mes de </w:t>
      </w:r>
      <w:r w:rsidR="002D003A" w:rsidRPr="002D003A">
        <w:rPr>
          <w:rFonts w:cs="Arial"/>
          <w:sz w:val="22"/>
          <w:szCs w:val="22"/>
        </w:rPr>
        <w:t xml:space="preserve">agosto </w:t>
      </w:r>
      <w:r w:rsidRPr="002D003A">
        <w:rPr>
          <w:rFonts w:cs="Arial"/>
          <w:sz w:val="22"/>
          <w:szCs w:val="22"/>
        </w:rPr>
        <w:t>de 2018 dos mil dieciocho por el Comité de Adquisiciones</w:t>
      </w:r>
      <w:r>
        <w:rPr>
          <w:rFonts w:cs="Arial"/>
          <w:sz w:val="22"/>
          <w:szCs w:val="22"/>
        </w:rPr>
        <w:t xml:space="preserve">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970BC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70BC7">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C14B7E">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CA1AF0" w:rsidRPr="00EF5FCB" w:rsidRDefault="00CA1AF0" w:rsidP="00CA1AF0">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Siendo las 11:15 horas, </w:t>
      </w:r>
      <w:r w:rsidRPr="00EF5FCB">
        <w:rPr>
          <w:rFonts w:cs="Arial"/>
          <w:color w:val="000000" w:themeColor="text1"/>
          <w:sz w:val="22"/>
          <w:szCs w:val="22"/>
        </w:rPr>
        <w:t xml:space="preserve">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Presencial LA-914012998-E57-2018 </w:t>
      </w:r>
      <w:r w:rsidRPr="00EF5FCB">
        <w:rPr>
          <w:rFonts w:cs="Arial"/>
          <w:color w:val="000000" w:themeColor="text1"/>
          <w:sz w:val="22"/>
          <w:szCs w:val="22"/>
        </w:rPr>
        <w:t xml:space="preserve">correspondiente al proyecto denominado </w:t>
      </w:r>
      <w:r w:rsidR="00E37557">
        <w:rPr>
          <w:rFonts w:cs="Arial"/>
          <w:color w:val="000000" w:themeColor="text1"/>
          <w:sz w:val="22"/>
          <w:szCs w:val="22"/>
        </w:rPr>
        <w:t>“</w:t>
      </w:r>
      <w:r>
        <w:rPr>
          <w:rFonts w:cs="Arial"/>
          <w:b/>
          <w:color w:val="000000" w:themeColor="text1"/>
          <w:sz w:val="22"/>
          <w:szCs w:val="22"/>
        </w:rPr>
        <w:t>ADQUISICIÓN DE</w:t>
      </w:r>
      <w:r w:rsidR="00C14B7E">
        <w:rPr>
          <w:rFonts w:cs="Arial"/>
          <w:b/>
          <w:color w:val="000000" w:themeColor="text1"/>
          <w:sz w:val="22"/>
          <w:szCs w:val="22"/>
        </w:rPr>
        <w:t xml:space="preserve"> ALIMENTOS PARA</w:t>
      </w:r>
      <w:r>
        <w:rPr>
          <w:rFonts w:cs="Arial"/>
          <w:b/>
          <w:color w:val="000000" w:themeColor="text1"/>
          <w:sz w:val="22"/>
          <w:szCs w:val="22"/>
        </w:rPr>
        <w:t xml:space="preserve"> ESCUELAS DE TIEMPO COMPLETO DE LA S</w:t>
      </w:r>
      <w:r w:rsidR="00E37557">
        <w:rPr>
          <w:rFonts w:cs="Arial"/>
          <w:b/>
          <w:color w:val="000000" w:themeColor="text1"/>
          <w:sz w:val="22"/>
          <w:szCs w:val="22"/>
        </w:rPr>
        <w:t>ECRETARÍA DE EDUCACIÓN</w:t>
      </w:r>
      <w:r w:rsidRPr="00EF5FCB">
        <w:rPr>
          <w:rFonts w:cs="Arial"/>
          <w:b/>
          <w:color w:val="000000" w:themeColor="text1"/>
          <w:sz w:val="22"/>
          <w:szCs w:val="22"/>
        </w:rPr>
        <w:t xml:space="preserve">” </w:t>
      </w:r>
      <w:r w:rsidRPr="00901909">
        <w:rPr>
          <w:rFonts w:cstheme="minorHAnsi"/>
          <w:color w:val="000000" w:themeColor="text1"/>
          <w:szCs w:val="24"/>
        </w:rPr>
        <w:t xml:space="preserve">esto </w:t>
      </w:r>
      <w:r w:rsidRPr="00A4177D">
        <w:rPr>
          <w:rFonts w:cstheme="minorHAnsi"/>
          <w:color w:val="000000" w:themeColor="text1"/>
          <w:sz w:val="22"/>
          <w:szCs w:val="22"/>
        </w:rPr>
        <w:t xml:space="preserve">último en apego a los artículos </w:t>
      </w:r>
      <w:r w:rsidRPr="00A4177D">
        <w:rPr>
          <w:rFonts w:cstheme="minorHAnsi"/>
          <w:color w:val="000000" w:themeColor="text1"/>
          <w:sz w:val="22"/>
          <w:szCs w:val="22"/>
        </w:rPr>
        <w:lastRenderedPageBreak/>
        <w:t>34, 35 y 36 de la Ley de Adquisiciones, Arrendamientos y Servicios del Sector Público</w:t>
      </w:r>
      <w:r w:rsidRPr="00A4177D">
        <w:rPr>
          <w:rFonts w:cs="Arial"/>
          <w:color w:val="000000" w:themeColor="text1"/>
          <w:sz w:val="22"/>
          <w:szCs w:val="22"/>
        </w:rPr>
        <w:t>.  -----------------</w:t>
      </w:r>
      <w:r>
        <w:rPr>
          <w:rFonts w:cs="Arial"/>
          <w:color w:val="000000" w:themeColor="text1"/>
          <w:sz w:val="22"/>
          <w:szCs w:val="22"/>
        </w:rPr>
        <w:t>------------------</w:t>
      </w:r>
      <w:r w:rsidR="00C14B7E">
        <w:rPr>
          <w:rFonts w:cs="Arial"/>
          <w:color w:val="000000" w:themeColor="text1"/>
          <w:sz w:val="22"/>
          <w:szCs w:val="22"/>
        </w:rPr>
        <w:t>----</w:t>
      </w:r>
      <w:r>
        <w:rPr>
          <w:rFonts w:cs="Arial"/>
          <w:color w:val="000000" w:themeColor="text1"/>
          <w:sz w:val="22"/>
          <w:szCs w:val="22"/>
        </w:rPr>
        <w:t>---------</w:t>
      </w:r>
      <w:r w:rsidR="00C14B7E">
        <w:rPr>
          <w:rFonts w:cs="Arial"/>
          <w:color w:val="000000" w:themeColor="text1"/>
          <w:sz w:val="22"/>
          <w:szCs w:val="22"/>
        </w:rPr>
        <w:t>--------------------------------------------------------------------------------------------------------</w:t>
      </w:r>
      <w:r>
        <w:rPr>
          <w:rFonts w:cs="Arial"/>
          <w:color w:val="000000" w:themeColor="text1"/>
          <w:sz w:val="22"/>
          <w:szCs w:val="22"/>
        </w:rPr>
        <w:t>-</w:t>
      </w:r>
    </w:p>
    <w:p w:rsidR="00CA1AF0" w:rsidRPr="00EF5FCB" w:rsidRDefault="00CA1AF0" w:rsidP="00CA1AF0">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A1AF0" w:rsidRPr="00EF5FCB" w:rsidTr="00C87FB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A1AF0" w:rsidRPr="00EF5FCB" w:rsidRDefault="00CA1AF0" w:rsidP="00C87FB7">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A1AF0" w:rsidRPr="00EF5FCB" w:rsidRDefault="00CA1AF0" w:rsidP="00C87F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A1AF0" w:rsidRPr="00EF5FCB" w:rsidRDefault="00CA1AF0" w:rsidP="00C87F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A1AF0" w:rsidRPr="00EF5FCB" w:rsidTr="00C87FB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A1AF0" w:rsidRPr="00EF5FCB" w:rsidRDefault="00CA1AF0" w:rsidP="00C87FB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A1AF0" w:rsidRPr="00EF5FCB" w:rsidRDefault="00E37557" w:rsidP="00C87F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2305" w:type="pct"/>
            <w:vAlign w:val="center"/>
          </w:tcPr>
          <w:p w:rsidR="00CA1AF0" w:rsidRPr="00EF5FCB" w:rsidRDefault="00E37557" w:rsidP="00C87F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Emilio Lozano Aparicio</w:t>
            </w:r>
          </w:p>
        </w:tc>
      </w:tr>
      <w:tr w:rsidR="00CA1AF0" w:rsidRPr="00EF5FCB" w:rsidTr="00C87FB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A1AF0" w:rsidRPr="00EF5FCB" w:rsidRDefault="00CA1AF0" w:rsidP="00C87FB7">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CA1AF0" w:rsidRPr="00EF5FCB" w:rsidRDefault="00E37557" w:rsidP="00C87F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Occidente S.A. de C.V.</w:t>
            </w:r>
          </w:p>
        </w:tc>
        <w:tc>
          <w:tcPr>
            <w:tcW w:w="2305" w:type="pct"/>
            <w:vAlign w:val="center"/>
          </w:tcPr>
          <w:p w:rsidR="00CA1AF0" w:rsidRPr="00EF5FCB" w:rsidRDefault="00E37557" w:rsidP="00C87FB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Laura Rocío </w:t>
            </w:r>
          </w:p>
        </w:tc>
      </w:tr>
    </w:tbl>
    <w:p w:rsidR="00CA1AF0" w:rsidRPr="00EF5FCB" w:rsidRDefault="00CA1AF0" w:rsidP="00CA1AF0">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A1AF0" w:rsidRPr="00EF5FCB" w:rsidRDefault="00CA1AF0" w:rsidP="00CA1AF0">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CA1AF0" w:rsidRPr="00981D52" w:rsidRDefault="00CA1AF0" w:rsidP="00CA1AF0">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CA1AF0" w:rsidRDefault="00CA1AF0" w:rsidP="00CA1AF0">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A1AF0" w:rsidRPr="00EF5FCB" w:rsidTr="00C87FB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A1AF0" w:rsidRPr="00EF5FCB" w:rsidRDefault="00CA1AF0" w:rsidP="00C87FB7">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A1AF0" w:rsidRPr="00EF5FCB" w:rsidRDefault="00CA1AF0" w:rsidP="00C87F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A1AF0" w:rsidRPr="00EF5FCB" w:rsidRDefault="00CA1AF0" w:rsidP="00C87FB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E37557" w:rsidRPr="00EF5FCB" w:rsidTr="00C87FB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37557" w:rsidRPr="00EF5FCB" w:rsidRDefault="00E37557" w:rsidP="00E3755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E37557" w:rsidRPr="00EF5FCB" w:rsidRDefault="00E37557" w:rsidP="00E375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2305" w:type="pct"/>
            <w:vAlign w:val="center"/>
          </w:tcPr>
          <w:p w:rsidR="00E37557" w:rsidRPr="00EF5FCB" w:rsidRDefault="00E37557" w:rsidP="00E375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$52´550,233.35 (Cincuenta y dos millones quinientos cincuenta mil doscientos treinta y tres pesos 35/100 moneda nacional)</w:t>
            </w:r>
          </w:p>
        </w:tc>
      </w:tr>
      <w:tr w:rsidR="00E37557" w:rsidRPr="00EF5FCB" w:rsidTr="00C87FB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37557" w:rsidRPr="00EF5FCB" w:rsidRDefault="00E37557" w:rsidP="00E37557">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E37557" w:rsidRPr="00EF5FCB" w:rsidRDefault="00E37557" w:rsidP="00E375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Occidente S.A. de C.V.</w:t>
            </w:r>
          </w:p>
        </w:tc>
        <w:tc>
          <w:tcPr>
            <w:tcW w:w="2305" w:type="pct"/>
            <w:vAlign w:val="center"/>
          </w:tcPr>
          <w:p w:rsidR="00E37557" w:rsidRPr="00EF5FCB" w:rsidRDefault="00E37557" w:rsidP="00E375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$54´711,258.26 (Cincuenta y cuatro millones setecientos once mil doscientos cincuenta y ocho pesos 26/100 moneda nacional)</w:t>
            </w:r>
          </w:p>
        </w:tc>
      </w:tr>
    </w:tbl>
    <w:p w:rsidR="00CA1AF0" w:rsidRPr="00EF5FCB" w:rsidRDefault="00CA1AF0" w:rsidP="00CA1AF0">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A1AF0" w:rsidRDefault="00CA1AF0" w:rsidP="00CA1AF0">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39688C">
        <w:rPr>
          <w:rFonts w:cs="Arial"/>
          <w:color w:val="000000" w:themeColor="text1"/>
          <w:sz w:val="22"/>
          <w:szCs w:val="22"/>
        </w:rPr>
        <w:t xml:space="preserve">de la Licitación Pública Nacional Presencial LA-914012998-E57-2018 </w:t>
      </w:r>
      <w:r w:rsidR="0039688C" w:rsidRPr="00EF5FCB">
        <w:rPr>
          <w:rFonts w:cs="Arial"/>
          <w:color w:val="000000" w:themeColor="text1"/>
          <w:sz w:val="22"/>
          <w:szCs w:val="22"/>
        </w:rPr>
        <w:t xml:space="preserve">correspondiente al proyecto denominado </w:t>
      </w:r>
      <w:r w:rsidR="0039688C">
        <w:rPr>
          <w:rFonts w:cs="Arial"/>
          <w:color w:val="000000" w:themeColor="text1"/>
          <w:sz w:val="22"/>
          <w:szCs w:val="22"/>
        </w:rPr>
        <w:t>“</w:t>
      </w:r>
      <w:r w:rsidR="0039688C">
        <w:rPr>
          <w:rFonts w:cs="Arial"/>
          <w:b/>
          <w:color w:val="000000" w:themeColor="text1"/>
          <w:sz w:val="22"/>
          <w:szCs w:val="22"/>
        </w:rPr>
        <w:t>ADQUISICIÓN DE</w:t>
      </w:r>
      <w:r w:rsidR="00C14B7E">
        <w:rPr>
          <w:rFonts w:cs="Arial"/>
          <w:b/>
          <w:color w:val="000000" w:themeColor="text1"/>
          <w:sz w:val="22"/>
          <w:szCs w:val="22"/>
        </w:rPr>
        <w:t xml:space="preserve"> ALIMENTOS PARA</w:t>
      </w:r>
      <w:r w:rsidR="0039688C">
        <w:rPr>
          <w:rFonts w:cs="Arial"/>
          <w:b/>
          <w:color w:val="000000" w:themeColor="text1"/>
          <w:sz w:val="22"/>
          <w:szCs w:val="22"/>
        </w:rPr>
        <w:t xml:space="preserve"> ESCUELAS DE TIEMPO COMPLETO DE LA SECRETARÍA DE EDUCACIÓN</w:t>
      </w:r>
      <w:r w:rsidR="0039688C" w:rsidRPr="00EF5FCB">
        <w:rPr>
          <w:rFonts w:cs="Arial"/>
          <w:b/>
          <w:color w:val="000000" w:themeColor="text1"/>
          <w:sz w:val="22"/>
          <w:szCs w:val="22"/>
        </w:rPr>
        <w:t xml:space="preserve">” </w:t>
      </w:r>
      <w:r w:rsidRPr="00901909">
        <w:rPr>
          <w:rFonts w:cstheme="minorHAnsi"/>
          <w:color w:val="000000" w:themeColor="text1"/>
          <w:szCs w:val="24"/>
        </w:rPr>
        <w:t xml:space="preserve">esto </w:t>
      </w:r>
      <w:r w:rsidRPr="00A4177D">
        <w:rPr>
          <w:rFonts w:cstheme="minorHAnsi"/>
          <w:color w:val="000000" w:themeColor="text1"/>
          <w:sz w:val="22"/>
          <w:szCs w:val="22"/>
        </w:rPr>
        <w:t>último en apego a los artículos 34, 35 y 36 de la Ley de Adquisiciones, Arrendamientos y Servicios del Sector Público</w:t>
      </w:r>
      <w:r w:rsidRPr="00EF5FCB">
        <w:rPr>
          <w:rFonts w:cs="Arial"/>
          <w:color w:val="000000" w:themeColor="text1"/>
          <w:sz w:val="22"/>
          <w:szCs w:val="22"/>
        </w:rPr>
        <w:t xml:space="preserve">. </w:t>
      </w:r>
      <w:r>
        <w:rPr>
          <w:rFonts w:cs="Arial"/>
          <w:color w:val="000000" w:themeColor="text1"/>
          <w:sz w:val="22"/>
          <w:szCs w:val="22"/>
        </w:rPr>
        <w:t xml:space="preserve"> --------------------------------------</w:t>
      </w:r>
      <w:r w:rsidR="0039688C">
        <w:rPr>
          <w:rFonts w:cs="Arial"/>
          <w:color w:val="000000" w:themeColor="text1"/>
          <w:sz w:val="22"/>
          <w:szCs w:val="22"/>
        </w:rPr>
        <w:t>-------------</w:t>
      </w:r>
    </w:p>
    <w:p w:rsidR="00CA1AF0" w:rsidRDefault="00CA1AF0" w:rsidP="00CA1AF0">
      <w:pPr>
        <w:pStyle w:val="Textoindependiente"/>
        <w:spacing w:line="360" w:lineRule="auto"/>
        <w:rPr>
          <w:rFonts w:cs="Arial"/>
          <w:color w:val="000000" w:themeColor="text1"/>
          <w:sz w:val="22"/>
          <w:szCs w:val="22"/>
        </w:rPr>
      </w:pPr>
      <w:r>
        <w:rPr>
          <w:rFonts w:cs="Arial"/>
          <w:color w:val="000000" w:themeColor="text1"/>
          <w:sz w:val="22"/>
          <w:szCs w:val="22"/>
        </w:rPr>
        <w:t>---------------------------------------------------------------------------------------------------------------------------------------</w:t>
      </w:r>
    </w:p>
    <w:p w:rsidR="00A936D1" w:rsidRDefault="00A936D1" w:rsidP="00A936D1">
      <w:pPr>
        <w:pStyle w:val="Textoindependiente"/>
        <w:spacing w:line="360" w:lineRule="auto"/>
        <w:rPr>
          <w:rFonts w:cs="Arial"/>
          <w:color w:val="000000" w:themeColor="text1"/>
          <w:sz w:val="22"/>
          <w:szCs w:val="22"/>
        </w:rPr>
      </w:pPr>
      <w:r>
        <w:rPr>
          <w:rFonts w:cs="Arial"/>
          <w:color w:val="000000" w:themeColor="text1"/>
          <w:sz w:val="22"/>
          <w:szCs w:val="22"/>
        </w:rPr>
        <w:t>----------------------------------------------------------------------------------------------------------------------</w:t>
      </w:r>
      <w:r w:rsidR="00C14B7E">
        <w:rPr>
          <w:rFonts w:cs="Arial"/>
          <w:color w:val="000000" w:themeColor="text1"/>
          <w:sz w:val="22"/>
          <w:szCs w:val="22"/>
        </w:rPr>
        <w:t>-</w:t>
      </w:r>
      <w:r>
        <w:rPr>
          <w:rFonts w:cs="Arial"/>
          <w:color w:val="000000" w:themeColor="text1"/>
          <w:sz w:val="22"/>
          <w:szCs w:val="22"/>
        </w:rPr>
        <w:t>----------------</w:t>
      </w:r>
    </w:p>
    <w:p w:rsidR="00A936D1" w:rsidRPr="00EF5FCB" w:rsidRDefault="00A936D1" w:rsidP="00A936D1">
      <w:pPr>
        <w:pStyle w:val="Textoindependiente"/>
        <w:numPr>
          <w:ilvl w:val="1"/>
          <w:numId w:val="3"/>
        </w:numPr>
        <w:spacing w:line="360" w:lineRule="auto"/>
        <w:ind w:left="0" w:firstLine="0"/>
        <w:rPr>
          <w:rFonts w:cs="Arial"/>
          <w:color w:val="000000" w:themeColor="text1"/>
          <w:sz w:val="22"/>
          <w:szCs w:val="22"/>
        </w:rPr>
      </w:pPr>
      <w:r w:rsidRPr="00A936D1">
        <w:rPr>
          <w:rFonts w:cs="Arial"/>
          <w:sz w:val="22"/>
          <w:szCs w:val="22"/>
        </w:rPr>
        <w:lastRenderedPageBreak/>
        <w:t xml:space="preserve">Se somete a consideración la </w:t>
      </w:r>
      <w:r w:rsidRPr="00A936D1">
        <w:rPr>
          <w:rFonts w:cs="Arial"/>
          <w:b/>
          <w:sz w:val="22"/>
          <w:szCs w:val="22"/>
        </w:rPr>
        <w:t>PRESENTACIÓN DE PROPUESTAS TÉCNICAS Y ECONÓMICAS</w:t>
      </w:r>
      <w:r w:rsidRPr="00A936D1">
        <w:rPr>
          <w:rFonts w:cs="Arial"/>
          <w:sz w:val="22"/>
          <w:szCs w:val="22"/>
        </w:rPr>
        <w:t xml:space="preserve"> de la Licitación Pública </w:t>
      </w:r>
      <w:r w:rsidR="00CF453E">
        <w:rPr>
          <w:rFonts w:cs="Arial"/>
          <w:sz w:val="22"/>
          <w:szCs w:val="22"/>
        </w:rPr>
        <w:t>Nacional LPN</w:t>
      </w:r>
      <w:r w:rsidRPr="00A936D1">
        <w:rPr>
          <w:rFonts w:cs="Arial"/>
          <w:sz w:val="22"/>
          <w:szCs w:val="22"/>
        </w:rPr>
        <w:t xml:space="preserve">86/2018 correspondiente al proyecto denominado </w:t>
      </w:r>
      <w:r w:rsidRPr="00A936D1">
        <w:rPr>
          <w:rFonts w:cs="Arial"/>
          <w:b/>
          <w:sz w:val="22"/>
          <w:szCs w:val="22"/>
        </w:rPr>
        <w:t xml:space="preserve">“ADQUISICIÓN DE LIBROS PARA LA SECRETARÍA DE EDUCACIÓN”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A936D1" w:rsidRPr="00EF5FCB" w:rsidRDefault="00A936D1" w:rsidP="00A936D1">
      <w:pPr>
        <w:pStyle w:val="Textoindependiente"/>
        <w:spacing w:line="360" w:lineRule="auto"/>
        <w:rPr>
          <w:rFonts w:cs="Arial"/>
          <w:sz w:val="22"/>
          <w:szCs w:val="22"/>
        </w:rPr>
      </w:pPr>
      <w:r>
        <w:rPr>
          <w:rFonts w:cs="Arial"/>
          <w:sz w:val="22"/>
          <w:szCs w:val="22"/>
        </w:rPr>
        <w:t>En este punto se le</w:t>
      </w:r>
      <w:r w:rsidRPr="00EF5FCB">
        <w:rPr>
          <w:rFonts w:cs="Arial"/>
          <w:sz w:val="22"/>
          <w:szCs w:val="22"/>
        </w:rPr>
        <w:t xml:space="preserve"> solicitó </w:t>
      </w:r>
      <w:r>
        <w:rPr>
          <w:rFonts w:cs="Arial"/>
          <w:sz w:val="22"/>
          <w:szCs w:val="22"/>
        </w:rPr>
        <w:t>al</w:t>
      </w:r>
      <w:r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Pr="00EF5FCB">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Agencia Promotora de Publicaciones S.A. de C.V.</w:t>
            </w:r>
          </w:p>
        </w:tc>
        <w:tc>
          <w:tcPr>
            <w:tcW w:w="2305"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Félix Avalos Martínez</w:t>
            </w:r>
          </w:p>
        </w:tc>
      </w:tr>
    </w:tbl>
    <w:p w:rsidR="00A936D1" w:rsidRPr="00EF5FCB" w:rsidRDefault="00A936D1" w:rsidP="00A936D1">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936D1" w:rsidRPr="00EF5FCB" w:rsidRDefault="00A936D1" w:rsidP="00A936D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contienen </w:t>
      </w:r>
      <w:r>
        <w:rPr>
          <w:rFonts w:cs="Arial"/>
          <w:sz w:val="22"/>
          <w:szCs w:val="22"/>
        </w:rPr>
        <w:t>la propuesta técnica y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w:t>
      </w:r>
    </w:p>
    <w:p w:rsidR="00A936D1" w:rsidRPr="00981D52" w:rsidRDefault="00A936D1" w:rsidP="00A936D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A936D1" w:rsidRDefault="00A936D1" w:rsidP="00A936D1">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Agencia Promotora de Publicaciones S.A. de C.V.</w:t>
            </w:r>
          </w:p>
        </w:tc>
        <w:tc>
          <w:tcPr>
            <w:tcW w:w="2305"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$7´986,000.00 (Siete millones novecientos ochenta y seis mil pesos 00/100)</w:t>
            </w:r>
          </w:p>
        </w:tc>
      </w:tr>
    </w:tbl>
    <w:p w:rsidR="00A936D1" w:rsidRPr="00EF5FCB" w:rsidRDefault="00A936D1" w:rsidP="00A936D1">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w:t>
      </w:r>
      <w:r w:rsidRPr="00EF5FCB">
        <w:rPr>
          <w:rFonts w:cs="Arial"/>
          <w:sz w:val="22"/>
          <w:szCs w:val="22"/>
        </w:rPr>
        <w:t xml:space="preserve"> p</w:t>
      </w:r>
      <w:r>
        <w:rPr>
          <w:rFonts w:cs="Arial"/>
          <w:sz w:val="22"/>
          <w:szCs w:val="22"/>
        </w:rPr>
        <w:t>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A936D1" w:rsidRDefault="00A936D1" w:rsidP="00A936D1">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Pr="00A936D1">
        <w:rPr>
          <w:rFonts w:cs="Arial"/>
          <w:sz w:val="22"/>
          <w:szCs w:val="22"/>
        </w:rPr>
        <w:t xml:space="preserve">de la Licitación Pública </w:t>
      </w:r>
      <w:r w:rsidR="00CF453E">
        <w:rPr>
          <w:rFonts w:cs="Arial"/>
          <w:sz w:val="22"/>
          <w:szCs w:val="22"/>
        </w:rPr>
        <w:t>Nacional</w:t>
      </w:r>
      <w:r w:rsidR="00CF453E" w:rsidRPr="00A936D1">
        <w:rPr>
          <w:rFonts w:cs="Arial"/>
          <w:sz w:val="22"/>
          <w:szCs w:val="22"/>
        </w:rPr>
        <w:t xml:space="preserve"> </w:t>
      </w:r>
      <w:r w:rsidRPr="00A936D1">
        <w:rPr>
          <w:rFonts w:cs="Arial"/>
          <w:sz w:val="22"/>
          <w:szCs w:val="22"/>
        </w:rPr>
        <w:t>LP</w:t>
      </w:r>
      <w:r w:rsidR="00CF453E">
        <w:rPr>
          <w:rFonts w:cs="Arial"/>
          <w:sz w:val="22"/>
          <w:szCs w:val="22"/>
        </w:rPr>
        <w:t>N</w:t>
      </w:r>
      <w:r w:rsidRPr="00A936D1">
        <w:rPr>
          <w:rFonts w:cs="Arial"/>
          <w:sz w:val="22"/>
          <w:szCs w:val="22"/>
        </w:rPr>
        <w:t xml:space="preserve">86/2018 correspondiente al proyecto denominado </w:t>
      </w:r>
      <w:r w:rsidRPr="00A936D1">
        <w:rPr>
          <w:rFonts w:cs="Arial"/>
          <w:b/>
          <w:sz w:val="22"/>
          <w:szCs w:val="22"/>
        </w:rPr>
        <w:t xml:space="preserve">“ADQUISICIÓN DE LIBROS PARA LA SECRETARÍA DE EDUCACIÓN”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A936D1" w:rsidRDefault="00A936D1" w:rsidP="00A936D1">
      <w:pPr>
        <w:pStyle w:val="Textoindependiente"/>
        <w:spacing w:line="360" w:lineRule="auto"/>
        <w:rPr>
          <w:rFonts w:cs="Arial"/>
          <w:color w:val="000000" w:themeColor="text1"/>
          <w:sz w:val="22"/>
          <w:szCs w:val="22"/>
        </w:rPr>
      </w:pPr>
      <w:r>
        <w:rPr>
          <w:rFonts w:cs="Arial"/>
          <w:color w:val="000000" w:themeColor="text1"/>
          <w:sz w:val="22"/>
          <w:szCs w:val="22"/>
        </w:rPr>
        <w:t>---------------------------------------------------------------------------------------------------------------------------------------</w:t>
      </w:r>
    </w:p>
    <w:p w:rsidR="00A936D1" w:rsidRPr="00EF5FCB" w:rsidRDefault="00A936D1" w:rsidP="00A936D1">
      <w:pPr>
        <w:pStyle w:val="Textoindependiente"/>
        <w:numPr>
          <w:ilvl w:val="1"/>
          <w:numId w:val="3"/>
        </w:numPr>
        <w:spacing w:line="360" w:lineRule="auto"/>
        <w:ind w:left="0" w:firstLine="0"/>
        <w:rPr>
          <w:rFonts w:cs="Arial"/>
          <w:color w:val="000000" w:themeColor="text1"/>
          <w:sz w:val="22"/>
          <w:szCs w:val="22"/>
        </w:rPr>
      </w:pPr>
      <w:r w:rsidRPr="00A936D1">
        <w:rPr>
          <w:rFonts w:cs="Arial"/>
          <w:sz w:val="22"/>
          <w:szCs w:val="22"/>
        </w:rPr>
        <w:t xml:space="preserve">Se somete a consideración la </w:t>
      </w:r>
      <w:r w:rsidRPr="00A936D1">
        <w:rPr>
          <w:rFonts w:cs="Arial"/>
          <w:b/>
          <w:sz w:val="22"/>
          <w:szCs w:val="22"/>
        </w:rPr>
        <w:t>PRESENTACIÓN DE PROPUESTAS TÉCNICAS Y ECONÓMICAS</w:t>
      </w:r>
      <w:r w:rsidRPr="00A936D1">
        <w:rPr>
          <w:rFonts w:cs="Arial"/>
          <w:sz w:val="22"/>
          <w:szCs w:val="22"/>
        </w:rPr>
        <w:t xml:space="preserve"> de la Licitación Pública Local LPL8</w:t>
      </w:r>
      <w:r w:rsidR="00CF453E">
        <w:rPr>
          <w:rFonts w:cs="Arial"/>
          <w:sz w:val="22"/>
          <w:szCs w:val="22"/>
        </w:rPr>
        <w:t>7</w:t>
      </w:r>
      <w:r w:rsidRPr="00A936D1">
        <w:rPr>
          <w:rFonts w:cs="Arial"/>
          <w:sz w:val="22"/>
          <w:szCs w:val="22"/>
        </w:rPr>
        <w:t xml:space="preserve">/2018 correspondiente al proyecto denominado </w:t>
      </w:r>
      <w:r w:rsidRPr="00A936D1">
        <w:rPr>
          <w:rFonts w:cs="Arial"/>
          <w:b/>
          <w:sz w:val="22"/>
          <w:szCs w:val="22"/>
        </w:rPr>
        <w:t>“</w:t>
      </w:r>
      <w:r w:rsidR="00CF453E">
        <w:rPr>
          <w:rFonts w:cs="Arial"/>
          <w:b/>
          <w:sz w:val="22"/>
          <w:szCs w:val="22"/>
        </w:rPr>
        <w:t>SUMINISTRO E INSTALACIÓN DE UN SISTEMA FOTOVOLTÁICO PARA LA SECRETARÍA DEL MEDIO AMBIENTE Y DESARROLLO TERRITORIAL”</w:t>
      </w:r>
      <w:r w:rsidRPr="00A936D1">
        <w:rPr>
          <w:rFonts w:cs="Arial"/>
          <w:b/>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r w:rsidR="00CF453E">
        <w:rPr>
          <w:rFonts w:cs="Arial"/>
          <w:color w:val="000000" w:themeColor="text1"/>
          <w:sz w:val="22"/>
          <w:szCs w:val="22"/>
        </w:rPr>
        <w:t>----------------------</w:t>
      </w:r>
    </w:p>
    <w:p w:rsidR="00A936D1" w:rsidRPr="00EF5FCB" w:rsidRDefault="00A936D1" w:rsidP="00A936D1">
      <w:pPr>
        <w:pStyle w:val="Textoindependiente"/>
        <w:spacing w:line="360" w:lineRule="auto"/>
        <w:rPr>
          <w:rFonts w:cs="Arial"/>
          <w:sz w:val="22"/>
          <w:szCs w:val="22"/>
        </w:rPr>
      </w:pPr>
      <w:r>
        <w:rPr>
          <w:rFonts w:cs="Arial"/>
          <w:sz w:val="22"/>
          <w:szCs w:val="22"/>
        </w:rPr>
        <w:lastRenderedPageBreak/>
        <w:t>En este punto se le</w:t>
      </w:r>
      <w:r w:rsidRPr="00EF5FCB">
        <w:rPr>
          <w:rFonts w:cs="Arial"/>
          <w:sz w:val="22"/>
          <w:szCs w:val="22"/>
        </w:rPr>
        <w:t xml:space="preserve"> solicitó </w:t>
      </w:r>
      <w:r>
        <w:rPr>
          <w:rFonts w:cs="Arial"/>
          <w:sz w:val="22"/>
          <w:szCs w:val="22"/>
        </w:rPr>
        <w:t>al</w:t>
      </w:r>
      <w:r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Pr="00EF5FCB">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Desarrollo Electromecánico del Bajío S. de R.L. de C.V.</w:t>
            </w:r>
          </w:p>
        </w:tc>
        <w:tc>
          <w:tcPr>
            <w:tcW w:w="2305"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Mario Hernández Amutio</w:t>
            </w:r>
          </w:p>
        </w:tc>
      </w:tr>
    </w:tbl>
    <w:p w:rsidR="00A936D1" w:rsidRPr="00EF5FCB" w:rsidRDefault="00A936D1" w:rsidP="00A936D1">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936D1" w:rsidRPr="00EF5FCB" w:rsidRDefault="00A936D1" w:rsidP="00A936D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contienen </w:t>
      </w:r>
      <w:r>
        <w:rPr>
          <w:rFonts w:cs="Arial"/>
          <w:sz w:val="22"/>
          <w:szCs w:val="22"/>
        </w:rPr>
        <w:t>la propuesta técnica y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w:t>
      </w:r>
    </w:p>
    <w:p w:rsidR="00A936D1" w:rsidRPr="00981D52" w:rsidRDefault="00A936D1" w:rsidP="00A936D1">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A936D1" w:rsidRDefault="00A936D1" w:rsidP="00A936D1">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CF453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Desarrollo Electromecánico del Bajío S. de R.L. de C.V.</w:t>
            </w:r>
          </w:p>
        </w:tc>
        <w:tc>
          <w:tcPr>
            <w:tcW w:w="2305" w:type="pct"/>
            <w:vAlign w:val="center"/>
          </w:tcPr>
          <w:p w:rsidR="00A936D1" w:rsidRPr="00EF5FCB" w:rsidRDefault="004C1018"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$9´653,900.00 (Nueve millones seiscientos cincuenta y tres mil novecientos pesos 00/100 moneda nacional)</w:t>
            </w:r>
          </w:p>
        </w:tc>
      </w:tr>
    </w:tbl>
    <w:p w:rsidR="00A936D1" w:rsidRPr="00EF5FCB" w:rsidRDefault="00A936D1" w:rsidP="00A936D1">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w:t>
      </w:r>
      <w:r w:rsidRPr="00EF5FCB">
        <w:rPr>
          <w:rFonts w:cs="Arial"/>
          <w:sz w:val="22"/>
          <w:szCs w:val="22"/>
        </w:rPr>
        <w:t xml:space="preserve"> p</w:t>
      </w:r>
      <w:r>
        <w:rPr>
          <w:rFonts w:cs="Arial"/>
          <w:sz w:val="22"/>
          <w:szCs w:val="22"/>
        </w:rPr>
        <w:t>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A936D1" w:rsidRDefault="00A936D1" w:rsidP="00A936D1">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CF453E" w:rsidRPr="00A936D1">
        <w:rPr>
          <w:rFonts w:cs="Arial"/>
          <w:sz w:val="22"/>
          <w:szCs w:val="22"/>
        </w:rPr>
        <w:t>de la Licitación Pública Local LPL8</w:t>
      </w:r>
      <w:r w:rsidR="00CF453E">
        <w:rPr>
          <w:rFonts w:cs="Arial"/>
          <w:sz w:val="22"/>
          <w:szCs w:val="22"/>
        </w:rPr>
        <w:t>7</w:t>
      </w:r>
      <w:r w:rsidR="00CF453E" w:rsidRPr="00A936D1">
        <w:rPr>
          <w:rFonts w:cs="Arial"/>
          <w:sz w:val="22"/>
          <w:szCs w:val="22"/>
        </w:rPr>
        <w:t xml:space="preserve">/2018 correspondiente al proyecto denominado </w:t>
      </w:r>
      <w:r w:rsidR="00CF453E" w:rsidRPr="00A936D1">
        <w:rPr>
          <w:rFonts w:cs="Arial"/>
          <w:b/>
          <w:sz w:val="22"/>
          <w:szCs w:val="22"/>
        </w:rPr>
        <w:t>“</w:t>
      </w:r>
      <w:r w:rsidR="00CF453E">
        <w:rPr>
          <w:rFonts w:cs="Arial"/>
          <w:b/>
          <w:sz w:val="22"/>
          <w:szCs w:val="22"/>
        </w:rPr>
        <w:t>SUMINISTRO E INSTALACIÓN DE UN SISTEMA FOTOVOLTÁICO PARA LA SECRETARÍA DEL MEDIO AMBIENTE Y DESARROLLO TERRITORIAL”</w:t>
      </w:r>
      <w:r w:rsidR="00CF453E" w:rsidRPr="00A936D1">
        <w:rPr>
          <w:rFonts w:cs="Arial"/>
          <w:b/>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A936D1" w:rsidRPr="00A936D1" w:rsidRDefault="00A936D1" w:rsidP="00A936D1">
      <w:pPr>
        <w:pStyle w:val="Textoindependiente"/>
        <w:spacing w:line="360" w:lineRule="auto"/>
        <w:rPr>
          <w:rFonts w:cs="Arial"/>
          <w:sz w:val="22"/>
          <w:szCs w:val="22"/>
        </w:rPr>
      </w:pPr>
      <w:r w:rsidRPr="00A936D1">
        <w:rPr>
          <w:rFonts w:cs="Arial"/>
          <w:sz w:val="22"/>
          <w:szCs w:val="22"/>
        </w:rPr>
        <w:t>---------------------------------------------------------------------------------------------------------------------------------------</w:t>
      </w:r>
    </w:p>
    <w:p w:rsidR="00A936D1" w:rsidRPr="00EF5FCB" w:rsidRDefault="00A936D1" w:rsidP="00A936D1">
      <w:pPr>
        <w:pStyle w:val="Textoindependiente"/>
        <w:numPr>
          <w:ilvl w:val="1"/>
          <w:numId w:val="3"/>
        </w:numPr>
        <w:spacing w:line="360" w:lineRule="auto"/>
        <w:ind w:left="0" w:firstLine="0"/>
        <w:rPr>
          <w:rFonts w:cs="Arial"/>
          <w:color w:val="000000" w:themeColor="text1"/>
          <w:sz w:val="22"/>
          <w:szCs w:val="22"/>
        </w:rPr>
      </w:pPr>
      <w:r w:rsidRPr="00A936D1">
        <w:rPr>
          <w:rFonts w:cs="Arial"/>
          <w:sz w:val="22"/>
          <w:szCs w:val="22"/>
        </w:rPr>
        <w:t xml:space="preserve">Se somete a consideración la </w:t>
      </w:r>
      <w:r w:rsidRPr="00A936D1">
        <w:rPr>
          <w:rFonts w:cs="Arial"/>
          <w:b/>
          <w:sz w:val="22"/>
          <w:szCs w:val="22"/>
        </w:rPr>
        <w:t>PRESENTACIÓN DE PROPUESTAS TÉCNICAS Y ECONÓMICAS</w:t>
      </w:r>
      <w:r w:rsidRPr="00A936D1">
        <w:rPr>
          <w:rFonts w:cs="Arial"/>
          <w:sz w:val="22"/>
          <w:szCs w:val="22"/>
        </w:rPr>
        <w:t xml:space="preserve"> de la Licitación Pública Local LPL8</w:t>
      </w:r>
      <w:r w:rsidR="004C1018">
        <w:rPr>
          <w:rFonts w:cs="Arial"/>
          <w:sz w:val="22"/>
          <w:szCs w:val="22"/>
        </w:rPr>
        <w:t>8</w:t>
      </w:r>
      <w:r w:rsidRPr="00A936D1">
        <w:rPr>
          <w:rFonts w:cs="Arial"/>
          <w:sz w:val="22"/>
          <w:szCs w:val="22"/>
        </w:rPr>
        <w:t xml:space="preserve">/2018 correspondiente al proyecto denominado </w:t>
      </w:r>
      <w:r w:rsidRPr="00A936D1">
        <w:rPr>
          <w:rFonts w:cs="Arial"/>
          <w:b/>
          <w:sz w:val="22"/>
          <w:szCs w:val="22"/>
        </w:rPr>
        <w:t>“</w:t>
      </w:r>
      <w:r w:rsidR="004C1018">
        <w:rPr>
          <w:rFonts w:cs="Arial"/>
          <w:b/>
          <w:sz w:val="22"/>
          <w:szCs w:val="22"/>
        </w:rPr>
        <w:t>ADQUISICIÓN DE VEHÍCULOS PARA EL INSTITUTO DE MOVILIDAD Y TRANSPORTE DEL ESTADO DE JALISCO</w:t>
      </w:r>
      <w:r w:rsidRPr="00A936D1">
        <w:rPr>
          <w:rFonts w:cs="Arial"/>
          <w:b/>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A936D1" w:rsidRPr="00EF5FCB" w:rsidRDefault="00A936D1" w:rsidP="00A936D1">
      <w:pPr>
        <w:pStyle w:val="Textoindependiente"/>
        <w:spacing w:line="360" w:lineRule="auto"/>
        <w:rPr>
          <w:rFonts w:cs="Arial"/>
          <w:sz w:val="22"/>
          <w:szCs w:val="22"/>
        </w:rPr>
      </w:pPr>
      <w:r>
        <w:rPr>
          <w:rFonts w:cs="Arial"/>
          <w:sz w:val="22"/>
          <w:szCs w:val="22"/>
        </w:rPr>
        <w:t>En este punto se le</w:t>
      </w:r>
      <w:r w:rsidRPr="00EF5FCB">
        <w:rPr>
          <w:rFonts w:cs="Arial"/>
          <w:sz w:val="22"/>
          <w:szCs w:val="22"/>
        </w:rPr>
        <w:t xml:space="preserve"> solicitó </w:t>
      </w:r>
      <w:r>
        <w:rPr>
          <w:rFonts w:cs="Arial"/>
          <w:sz w:val="22"/>
          <w:szCs w:val="22"/>
        </w:rPr>
        <w:t>al</w:t>
      </w:r>
      <w:r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Pr="00EF5FCB">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4C1018"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GALOJAL S. de R.L. de C.V.</w:t>
            </w:r>
          </w:p>
        </w:tc>
        <w:tc>
          <w:tcPr>
            <w:tcW w:w="2305" w:type="pct"/>
            <w:vAlign w:val="center"/>
          </w:tcPr>
          <w:p w:rsidR="00A936D1" w:rsidRPr="00EF5FCB" w:rsidRDefault="004C1018"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Salvador Rodríguez del Toro</w:t>
            </w:r>
          </w:p>
        </w:tc>
      </w:tr>
    </w:tbl>
    <w:p w:rsidR="00A936D1" w:rsidRPr="00EF5FCB" w:rsidRDefault="00A936D1" w:rsidP="00A936D1">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936D1" w:rsidRPr="00EF5FCB" w:rsidRDefault="00A936D1" w:rsidP="00A936D1">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contienen </w:t>
      </w:r>
      <w:r>
        <w:rPr>
          <w:rFonts w:cs="Arial"/>
          <w:sz w:val="22"/>
          <w:szCs w:val="22"/>
        </w:rPr>
        <w:t>la propuesta técnica y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w:t>
      </w:r>
    </w:p>
    <w:p w:rsidR="00A936D1" w:rsidRPr="00981D52" w:rsidRDefault="00A936D1" w:rsidP="00A936D1">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A936D1" w:rsidRDefault="00A936D1" w:rsidP="00A936D1">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936D1"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936D1" w:rsidRPr="00EF5FCB" w:rsidRDefault="00A936D1"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A936D1"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936D1" w:rsidRPr="00EF5FCB" w:rsidRDefault="00A936D1"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936D1" w:rsidRPr="00EF5FCB" w:rsidRDefault="004C1018"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GALOJAL S. de R.L. de C.V.</w:t>
            </w:r>
          </w:p>
        </w:tc>
        <w:tc>
          <w:tcPr>
            <w:tcW w:w="2305" w:type="pct"/>
            <w:vAlign w:val="center"/>
          </w:tcPr>
          <w:p w:rsidR="00A936D1" w:rsidRPr="00EF5FCB" w:rsidRDefault="004C1018"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$5´520,000.04 (Cinco millones quinientos veinte mil pesos 04/100 moneda nacional)</w:t>
            </w:r>
          </w:p>
        </w:tc>
      </w:tr>
    </w:tbl>
    <w:p w:rsidR="00A936D1" w:rsidRPr="00EF5FCB" w:rsidRDefault="00A936D1" w:rsidP="00A936D1">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w:t>
      </w:r>
      <w:r w:rsidRPr="00EF5FCB">
        <w:rPr>
          <w:rFonts w:cs="Arial"/>
          <w:sz w:val="22"/>
          <w:szCs w:val="22"/>
        </w:rPr>
        <w:t xml:space="preserve"> p</w:t>
      </w:r>
      <w:r>
        <w:rPr>
          <w:rFonts w:cs="Arial"/>
          <w:sz w:val="22"/>
          <w:szCs w:val="22"/>
        </w:rPr>
        <w:t>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A936D1" w:rsidRPr="00CF453E" w:rsidRDefault="00A936D1" w:rsidP="00A936D1">
      <w:pPr>
        <w:pStyle w:val="Textoindependiente"/>
        <w:spacing w:line="360" w:lineRule="auto"/>
        <w:rPr>
          <w:rFonts w:cs="Arial"/>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4C1018" w:rsidRPr="00A936D1">
        <w:rPr>
          <w:rFonts w:cs="Arial"/>
          <w:sz w:val="22"/>
          <w:szCs w:val="22"/>
        </w:rPr>
        <w:t>de la Licitación Pública Local LPL8</w:t>
      </w:r>
      <w:r w:rsidR="004C1018">
        <w:rPr>
          <w:rFonts w:cs="Arial"/>
          <w:sz w:val="22"/>
          <w:szCs w:val="22"/>
        </w:rPr>
        <w:t>8</w:t>
      </w:r>
      <w:r w:rsidR="004C1018" w:rsidRPr="00A936D1">
        <w:rPr>
          <w:rFonts w:cs="Arial"/>
          <w:sz w:val="22"/>
          <w:szCs w:val="22"/>
        </w:rPr>
        <w:t xml:space="preserve">/2018 correspondiente al proyecto denominado </w:t>
      </w:r>
      <w:r w:rsidR="004C1018" w:rsidRPr="00A936D1">
        <w:rPr>
          <w:rFonts w:cs="Arial"/>
          <w:b/>
          <w:sz w:val="22"/>
          <w:szCs w:val="22"/>
        </w:rPr>
        <w:t>“</w:t>
      </w:r>
      <w:r w:rsidR="004C1018">
        <w:rPr>
          <w:rFonts w:cs="Arial"/>
          <w:b/>
          <w:sz w:val="22"/>
          <w:szCs w:val="22"/>
        </w:rPr>
        <w:t>ADQUISICIÓN DE VEHÍCULOS PARA EL INSTITUTO DE MOVILIDAD Y TRANSPORTE DEL ESTADO DE JALISCO</w:t>
      </w:r>
      <w:r w:rsidR="004C1018" w:rsidRPr="00A936D1">
        <w:rPr>
          <w:rFonts w:cs="Arial"/>
          <w:b/>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w:t>
      </w:r>
      <w:r w:rsidRPr="00CF453E">
        <w:rPr>
          <w:rFonts w:cs="Arial"/>
          <w:sz w:val="22"/>
          <w:szCs w:val="22"/>
        </w:rPr>
        <w:t>Compas Gubernamentales, Enajenaciones y Contratación de Servicios del Estado de Jalisco y sus Municipios.  ----------------------------------------------------------------</w:t>
      </w:r>
    </w:p>
    <w:p w:rsidR="00A936D1" w:rsidRPr="00CF453E" w:rsidRDefault="00CF453E" w:rsidP="00A936D1">
      <w:pPr>
        <w:pStyle w:val="Textoindependiente"/>
        <w:spacing w:line="360" w:lineRule="auto"/>
        <w:rPr>
          <w:rFonts w:cs="Arial"/>
          <w:sz w:val="22"/>
          <w:szCs w:val="22"/>
        </w:rPr>
      </w:pPr>
      <w:r w:rsidRPr="00CF453E">
        <w:rPr>
          <w:rFonts w:cs="Arial"/>
          <w:sz w:val="22"/>
          <w:szCs w:val="22"/>
        </w:rPr>
        <w:t>---------------------------------------------------------------------------------------------------------------------------------------</w:t>
      </w:r>
    </w:p>
    <w:p w:rsidR="00CF453E" w:rsidRPr="00EF5FCB" w:rsidRDefault="00CF453E" w:rsidP="00CF453E">
      <w:pPr>
        <w:pStyle w:val="Textoindependiente"/>
        <w:numPr>
          <w:ilvl w:val="1"/>
          <w:numId w:val="3"/>
        </w:numPr>
        <w:spacing w:line="360" w:lineRule="auto"/>
        <w:ind w:left="0" w:firstLine="0"/>
        <w:rPr>
          <w:rFonts w:cs="Arial"/>
          <w:color w:val="000000" w:themeColor="text1"/>
          <w:sz w:val="22"/>
          <w:szCs w:val="22"/>
        </w:rPr>
      </w:pPr>
      <w:r w:rsidRPr="00CF453E">
        <w:rPr>
          <w:rFonts w:cs="Arial"/>
          <w:sz w:val="22"/>
          <w:szCs w:val="22"/>
        </w:rPr>
        <w:t xml:space="preserve">Se somete a consideración la </w:t>
      </w:r>
      <w:r w:rsidRPr="00CF453E">
        <w:rPr>
          <w:rFonts w:cs="Arial"/>
          <w:b/>
          <w:sz w:val="22"/>
          <w:szCs w:val="22"/>
        </w:rPr>
        <w:t>PRESENTACIÓN DE PROPUESTAS TÉCNICAS Y ECONÓMICAS</w:t>
      </w:r>
      <w:r w:rsidRPr="00CF453E">
        <w:rPr>
          <w:rFonts w:cs="Arial"/>
          <w:sz w:val="22"/>
          <w:szCs w:val="22"/>
        </w:rPr>
        <w:t xml:space="preserve"> </w:t>
      </w:r>
      <w:r w:rsidRPr="00A936D1">
        <w:rPr>
          <w:rFonts w:cs="Arial"/>
          <w:sz w:val="22"/>
          <w:szCs w:val="22"/>
        </w:rPr>
        <w:t xml:space="preserve">de la Licitación Pública </w:t>
      </w:r>
      <w:r w:rsidR="00DC26DE">
        <w:rPr>
          <w:rFonts w:cs="Arial"/>
          <w:sz w:val="22"/>
          <w:szCs w:val="22"/>
        </w:rPr>
        <w:t>Nacional LPN90</w:t>
      </w:r>
      <w:r w:rsidRPr="00A936D1">
        <w:rPr>
          <w:rFonts w:cs="Arial"/>
          <w:sz w:val="22"/>
          <w:szCs w:val="22"/>
        </w:rPr>
        <w:t xml:space="preserve">/2018 correspondiente al proyecto denominado </w:t>
      </w:r>
      <w:r w:rsidRPr="00A936D1">
        <w:rPr>
          <w:rFonts w:cs="Arial"/>
          <w:b/>
          <w:sz w:val="22"/>
          <w:szCs w:val="22"/>
        </w:rPr>
        <w:t>“</w:t>
      </w:r>
      <w:r w:rsidR="00DC26DE">
        <w:rPr>
          <w:rFonts w:cs="Arial"/>
          <w:b/>
          <w:sz w:val="22"/>
          <w:szCs w:val="22"/>
        </w:rPr>
        <w:t>ADQUISICIÓN DE CAPACITACIONES ESPECIALIZADAS PARA LA SECRETARÍA DE EDUCACIÓN JALISCO</w:t>
      </w:r>
      <w:r w:rsidRPr="00A936D1">
        <w:rPr>
          <w:rFonts w:cs="Arial"/>
          <w:b/>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CF453E" w:rsidRPr="00EF5FCB" w:rsidRDefault="00CF453E" w:rsidP="00CF453E">
      <w:pPr>
        <w:pStyle w:val="Textoindependiente"/>
        <w:spacing w:line="360" w:lineRule="auto"/>
        <w:rPr>
          <w:rFonts w:cs="Arial"/>
          <w:sz w:val="22"/>
          <w:szCs w:val="22"/>
        </w:rPr>
      </w:pPr>
      <w:r>
        <w:rPr>
          <w:rFonts w:cs="Arial"/>
          <w:sz w:val="22"/>
          <w:szCs w:val="22"/>
        </w:rPr>
        <w:t>En este punto se le</w:t>
      </w:r>
      <w:r w:rsidRPr="00EF5FCB">
        <w:rPr>
          <w:rFonts w:cs="Arial"/>
          <w:sz w:val="22"/>
          <w:szCs w:val="22"/>
        </w:rPr>
        <w:t xml:space="preserve"> solicitó </w:t>
      </w:r>
      <w:r>
        <w:rPr>
          <w:rFonts w:cs="Arial"/>
          <w:sz w:val="22"/>
          <w:szCs w:val="22"/>
        </w:rPr>
        <w:t>al</w:t>
      </w:r>
      <w:r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Pr="00EF5FCB">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F453E"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EF5FCB" w:rsidRDefault="00CF453E"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F453E" w:rsidRPr="00EF5FCB"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F453E" w:rsidRPr="00EF5FCB"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F453E"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EF5FCB" w:rsidRDefault="00CF453E"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F453E" w:rsidRPr="00EF5FCB"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Didáctica Especializada S.A. de C.V.</w:t>
            </w:r>
          </w:p>
        </w:tc>
        <w:tc>
          <w:tcPr>
            <w:tcW w:w="2305" w:type="pct"/>
            <w:vAlign w:val="center"/>
          </w:tcPr>
          <w:p w:rsidR="00CF453E" w:rsidRPr="00EF5FCB"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Mariblel Montemayor Chapa</w:t>
            </w:r>
          </w:p>
        </w:tc>
      </w:tr>
    </w:tbl>
    <w:p w:rsidR="00CF453E" w:rsidRPr="00EF5FCB" w:rsidRDefault="00CF453E" w:rsidP="00CF453E">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F453E" w:rsidRPr="00EF5FCB" w:rsidRDefault="00CF453E" w:rsidP="00CF453E">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contienen </w:t>
      </w:r>
      <w:r>
        <w:rPr>
          <w:rFonts w:cs="Arial"/>
          <w:sz w:val="22"/>
          <w:szCs w:val="22"/>
        </w:rPr>
        <w:t>la propuesta técnica y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w:t>
      </w:r>
    </w:p>
    <w:p w:rsidR="00CF453E" w:rsidRPr="00981D52" w:rsidRDefault="00CF453E" w:rsidP="00CF453E">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CF453E" w:rsidRDefault="00CF453E" w:rsidP="00CF453E">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F453E" w:rsidRPr="00EF5FCB"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EF5FCB" w:rsidRDefault="00CF453E" w:rsidP="00DC26D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F453E" w:rsidRPr="00EF5FCB"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F453E" w:rsidRPr="00EF5FCB"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CF453E" w:rsidRPr="00EF5FCB"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EF5FCB" w:rsidRDefault="00CF453E" w:rsidP="00DC26D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F453E" w:rsidRPr="00EF5FCB"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Didáctica Especializada S.A. de C.V.</w:t>
            </w:r>
          </w:p>
        </w:tc>
        <w:tc>
          <w:tcPr>
            <w:tcW w:w="2305" w:type="pct"/>
            <w:vAlign w:val="center"/>
          </w:tcPr>
          <w:p w:rsidR="00CF453E" w:rsidRPr="00EF5FCB"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$7´078,320.00 (Siete millones setenta y ocho mil trescientos veinte pesos </w:t>
            </w:r>
          </w:p>
        </w:tc>
      </w:tr>
    </w:tbl>
    <w:p w:rsidR="00CF453E" w:rsidRPr="00EF5FCB" w:rsidRDefault="00CF453E" w:rsidP="00CF453E">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w:t>
      </w:r>
      <w:r w:rsidRPr="00EF5FCB">
        <w:rPr>
          <w:rFonts w:cs="Arial"/>
          <w:sz w:val="22"/>
          <w:szCs w:val="22"/>
        </w:rPr>
        <w:t xml:space="preserve"> p</w:t>
      </w:r>
      <w:r>
        <w:rPr>
          <w:rFonts w:cs="Arial"/>
          <w:sz w:val="22"/>
          <w:szCs w:val="22"/>
        </w:rPr>
        <w:t>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w:t>
      </w:r>
      <w:r w:rsidRPr="00EF5FCB">
        <w:rPr>
          <w:rFonts w:cs="Arial"/>
          <w:sz w:val="22"/>
          <w:szCs w:val="22"/>
        </w:rPr>
        <w:lastRenderedPageBreak/>
        <w:t xml:space="preserve">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F453E" w:rsidRDefault="00CF453E" w:rsidP="00CF453E">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DC26DE" w:rsidRPr="00A936D1">
        <w:rPr>
          <w:rFonts w:cs="Arial"/>
          <w:sz w:val="22"/>
          <w:szCs w:val="22"/>
        </w:rPr>
        <w:t xml:space="preserve">Licitación Pública </w:t>
      </w:r>
      <w:r w:rsidR="00DC26DE">
        <w:rPr>
          <w:rFonts w:cs="Arial"/>
          <w:sz w:val="22"/>
          <w:szCs w:val="22"/>
        </w:rPr>
        <w:t>Nacional LPN90</w:t>
      </w:r>
      <w:r w:rsidR="00DC26DE" w:rsidRPr="00A936D1">
        <w:rPr>
          <w:rFonts w:cs="Arial"/>
          <w:sz w:val="22"/>
          <w:szCs w:val="22"/>
        </w:rPr>
        <w:t xml:space="preserve">/2018 correspondiente al proyecto denominado </w:t>
      </w:r>
      <w:r w:rsidR="00DC26DE" w:rsidRPr="00A936D1">
        <w:rPr>
          <w:rFonts w:cs="Arial"/>
          <w:b/>
          <w:sz w:val="22"/>
          <w:szCs w:val="22"/>
        </w:rPr>
        <w:t>“</w:t>
      </w:r>
      <w:r w:rsidR="00DC26DE">
        <w:rPr>
          <w:rFonts w:cs="Arial"/>
          <w:b/>
          <w:sz w:val="22"/>
          <w:szCs w:val="22"/>
        </w:rPr>
        <w:t>ADQUISICIÓN DE CAPACITACIONES ESPECIALIZADAS PARA LA SECRETARÍA DE EDUCACIÓN JALISCO</w:t>
      </w:r>
      <w:r w:rsidR="00DC26DE" w:rsidRPr="00A936D1">
        <w:rPr>
          <w:rFonts w:cs="Arial"/>
          <w:b/>
          <w:sz w:val="22"/>
          <w:szCs w:val="22"/>
        </w:rPr>
        <w:t>”</w:t>
      </w:r>
      <w:r w:rsidRPr="00A936D1">
        <w:rPr>
          <w:rFonts w:cs="Arial"/>
          <w:b/>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CF453E" w:rsidRPr="00A936D1" w:rsidRDefault="00CF453E" w:rsidP="00CF453E">
      <w:pPr>
        <w:pStyle w:val="Textoindependiente"/>
        <w:spacing w:line="360" w:lineRule="auto"/>
        <w:rPr>
          <w:rFonts w:cs="Arial"/>
          <w:sz w:val="22"/>
          <w:szCs w:val="22"/>
        </w:rPr>
      </w:pPr>
      <w:r w:rsidRPr="00A936D1">
        <w:rPr>
          <w:rFonts w:cs="Arial"/>
          <w:sz w:val="22"/>
          <w:szCs w:val="22"/>
        </w:rPr>
        <w:t>---------------------------------------------------------------------------------------------------------------------------------------</w:t>
      </w:r>
    </w:p>
    <w:p w:rsidR="00A936D1" w:rsidRPr="00DC26DE" w:rsidRDefault="00A936D1" w:rsidP="00A936D1">
      <w:pPr>
        <w:pStyle w:val="Textoindependiente"/>
        <w:spacing w:line="360" w:lineRule="auto"/>
        <w:rPr>
          <w:rFonts w:cs="Arial"/>
          <w:sz w:val="22"/>
          <w:szCs w:val="22"/>
        </w:rPr>
      </w:pPr>
      <w:r w:rsidRPr="00DC26DE">
        <w:rPr>
          <w:rFonts w:cs="Arial"/>
          <w:sz w:val="22"/>
          <w:szCs w:val="22"/>
        </w:rPr>
        <w:t>----------------------------------------------------</w:t>
      </w:r>
      <w:r w:rsidR="00C14B7E">
        <w:rPr>
          <w:rFonts w:cs="Arial"/>
          <w:sz w:val="22"/>
          <w:szCs w:val="22"/>
        </w:rPr>
        <w:t>-</w:t>
      </w:r>
      <w:r w:rsidRPr="00DC26DE">
        <w:rPr>
          <w:rFonts w:cs="Arial"/>
          <w:sz w:val="22"/>
          <w:szCs w:val="22"/>
        </w:rPr>
        <w:t>----------------------------------------------------------------------------------</w:t>
      </w:r>
    </w:p>
    <w:p w:rsidR="002D003A" w:rsidRPr="00DC26DE" w:rsidRDefault="002D003A" w:rsidP="002D003A">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w:t>
      </w:r>
      <w:r w:rsidR="00DC26DE" w:rsidRPr="00DC26DE">
        <w:rPr>
          <w:rFonts w:cs="Arial"/>
          <w:sz w:val="22"/>
          <w:szCs w:val="22"/>
        </w:rPr>
        <w:t xml:space="preserve"> Nacional LPN91</w:t>
      </w:r>
      <w:r w:rsidRPr="00DC26DE">
        <w:rPr>
          <w:rFonts w:cs="Arial"/>
          <w:sz w:val="22"/>
          <w:szCs w:val="22"/>
        </w:rPr>
        <w:t xml:space="preserve">/2018 correspondiente al proyecto denominado </w:t>
      </w:r>
      <w:r w:rsidRPr="00DC26DE">
        <w:rPr>
          <w:rFonts w:cs="Arial"/>
          <w:b/>
          <w:sz w:val="22"/>
          <w:szCs w:val="22"/>
        </w:rPr>
        <w:t>“</w:t>
      </w:r>
      <w:r w:rsidR="00FB5482">
        <w:rPr>
          <w:rFonts w:cs="Arial"/>
          <w:b/>
          <w:sz w:val="22"/>
          <w:szCs w:val="22"/>
        </w:rPr>
        <w:t>ADQUISICIÓN DE PRUEBAS PARA LAS EVALUACIONES DE CONTROL Y CONFIANZA</w:t>
      </w:r>
      <w:r w:rsidRPr="00DC26DE">
        <w:rPr>
          <w:rFonts w:cs="Arial"/>
          <w:b/>
          <w:sz w:val="22"/>
          <w:szCs w:val="22"/>
        </w:rPr>
        <w:t xml:space="preserve">” </w:t>
      </w:r>
      <w:r w:rsidRPr="00DC26DE">
        <w:rPr>
          <w:rFonts w:cs="Arial"/>
          <w:sz w:val="22"/>
          <w:szCs w:val="22"/>
        </w:rPr>
        <w:t>en apego al artículo 64, 65 y 66 de la Ley de Compas Gubernamentales, Enajenaciones y Contratación de Servicios del Estado de Jalisco y sus Municipios. ----------------------------------------------</w:t>
      </w:r>
      <w:r w:rsidR="00A936D1" w:rsidRPr="00DC26DE">
        <w:rPr>
          <w:rFonts w:cs="Arial"/>
          <w:sz w:val="22"/>
          <w:szCs w:val="22"/>
        </w:rPr>
        <w:t>-------------------</w:t>
      </w:r>
    </w:p>
    <w:p w:rsidR="002D003A" w:rsidRPr="00DC26DE" w:rsidRDefault="002D003A" w:rsidP="002D003A">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DC26DE" w:rsidRPr="00DC26DE"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D003A" w:rsidRPr="00DC26DE" w:rsidRDefault="002D003A" w:rsidP="00DC26DE">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2D003A" w:rsidRPr="00DC26DE" w:rsidRDefault="002D003A"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2D003A" w:rsidRPr="00DC26DE" w:rsidRDefault="002D003A"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DC26DE" w:rsidRPr="00DC26DE"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D003A" w:rsidRPr="00DC26DE" w:rsidRDefault="002D003A" w:rsidP="00DC26DE">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2D003A" w:rsidRPr="00DC26DE"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Educación para Resistir el Uso y Abuso de Drogas y la Violencia A.C.</w:t>
            </w:r>
          </w:p>
        </w:tc>
        <w:tc>
          <w:tcPr>
            <w:tcW w:w="2305" w:type="pct"/>
            <w:vAlign w:val="center"/>
          </w:tcPr>
          <w:p w:rsidR="002D003A" w:rsidRPr="00DC26DE"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Cynthia Patricia Mares Alonso</w:t>
            </w:r>
          </w:p>
        </w:tc>
      </w:tr>
      <w:tr w:rsidR="00DC26DE" w:rsidRPr="00DC26DE"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D003A" w:rsidRPr="00DC26DE" w:rsidRDefault="002D003A" w:rsidP="00DC26DE">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2D003A" w:rsidRPr="00DC26DE" w:rsidRDefault="00DC26DE"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POWER MED de México S.A. de C.V.</w:t>
            </w:r>
          </w:p>
        </w:tc>
        <w:tc>
          <w:tcPr>
            <w:tcW w:w="2305" w:type="pct"/>
            <w:vAlign w:val="center"/>
          </w:tcPr>
          <w:p w:rsidR="002D003A" w:rsidRPr="00DC26DE" w:rsidRDefault="00DC26DE"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Alicia Cruz Anaya</w:t>
            </w:r>
          </w:p>
        </w:tc>
      </w:tr>
    </w:tbl>
    <w:p w:rsidR="002D003A" w:rsidRPr="00DC26DE" w:rsidRDefault="002D003A" w:rsidP="002D003A">
      <w:pPr>
        <w:pStyle w:val="Textoindependiente"/>
        <w:spacing w:line="360" w:lineRule="auto"/>
        <w:rPr>
          <w:rFonts w:cs="Arial"/>
          <w:sz w:val="22"/>
          <w:szCs w:val="22"/>
          <w:lang w:val="es-ES"/>
        </w:rPr>
      </w:pPr>
      <w:r w:rsidRPr="00DC26DE">
        <w:rPr>
          <w:rFonts w:cs="Arial"/>
          <w:sz w:val="22"/>
          <w:szCs w:val="22"/>
          <w:lang w:val="es-ES"/>
        </w:rPr>
        <w:t>--------------------------------------------------------------------------------------------------------------------------------------</w:t>
      </w:r>
    </w:p>
    <w:p w:rsidR="002D003A" w:rsidRPr="00DC26DE" w:rsidRDefault="002D003A" w:rsidP="002D003A">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2D003A" w:rsidRPr="00DC26DE" w:rsidRDefault="002D003A" w:rsidP="002D003A">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2D003A" w:rsidRPr="00DC26DE" w:rsidRDefault="002D003A" w:rsidP="002D003A">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C26DE" w:rsidRPr="00DC26DE"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D003A" w:rsidRPr="00DC26DE" w:rsidRDefault="002D003A" w:rsidP="00DC26DE">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2D003A" w:rsidRPr="00DC26DE" w:rsidRDefault="002D003A"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2D003A" w:rsidRPr="00DC26DE" w:rsidRDefault="002D003A"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DC26DE" w:rsidRPr="00DC26DE"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C26DE" w:rsidRPr="00DC26DE" w:rsidRDefault="00DC26DE" w:rsidP="00DC26DE">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DC26DE" w:rsidRPr="00DC26DE"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Educación para Resistir el Uso y Abuso de Drogas y la Violencia A.C.</w:t>
            </w:r>
          </w:p>
        </w:tc>
        <w:tc>
          <w:tcPr>
            <w:tcW w:w="2305" w:type="pct"/>
            <w:vAlign w:val="center"/>
          </w:tcPr>
          <w:p w:rsidR="00DC26DE" w:rsidRPr="00DC26DE" w:rsidRDefault="00DC26DE"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$8´000,000.00 (Ocho millones de pesos 00/100 moneda nacional).</w:t>
            </w:r>
          </w:p>
        </w:tc>
      </w:tr>
      <w:tr w:rsidR="00DC26DE" w:rsidRPr="00DC26DE"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C26DE" w:rsidRPr="00DC26DE" w:rsidRDefault="00DC26DE" w:rsidP="00DC26DE">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DC26DE" w:rsidRPr="00DC26DE" w:rsidRDefault="00B33CA9"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CRIME LAB</w:t>
            </w:r>
            <w:r w:rsidR="00DC26DE" w:rsidRPr="00DC26DE">
              <w:rPr>
                <w:rFonts w:ascii="Arial" w:hAnsi="Arial" w:cs="Arial"/>
                <w:color w:val="auto"/>
                <w:sz w:val="22"/>
                <w:szCs w:val="22"/>
                <w:lang w:val="es-MX"/>
              </w:rPr>
              <w:t xml:space="preserve"> S.A. de C.V.</w:t>
            </w:r>
          </w:p>
        </w:tc>
        <w:tc>
          <w:tcPr>
            <w:tcW w:w="2305" w:type="pct"/>
            <w:vAlign w:val="center"/>
          </w:tcPr>
          <w:p w:rsidR="00DC26DE" w:rsidRPr="00DC26DE" w:rsidRDefault="00DC26DE"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DC26DE">
              <w:rPr>
                <w:rFonts w:ascii="Arial" w:hAnsi="Arial" w:cs="Arial"/>
                <w:color w:val="auto"/>
                <w:sz w:val="22"/>
                <w:szCs w:val="22"/>
                <w:lang w:val="es-MX"/>
              </w:rPr>
              <w:t>$6´430,000.00 (Seis millones cuatrocientos treinta mil pesos 00/100 moneda nacional)</w:t>
            </w:r>
          </w:p>
        </w:tc>
      </w:tr>
    </w:tbl>
    <w:p w:rsidR="002D003A" w:rsidRPr="00DC26DE" w:rsidRDefault="002D003A" w:rsidP="002D003A">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w:t>
      </w:r>
      <w:r w:rsidRPr="00DC26DE">
        <w:rPr>
          <w:rFonts w:cs="Arial"/>
          <w:sz w:val="22"/>
          <w:szCs w:val="22"/>
        </w:rPr>
        <w:lastRenderedPageBreak/>
        <w:t xml:space="preserve">sujetos a revisión, más minuciosa, por parte de los miembros del Comité Técnico de Evaluación correspondiente. </w:t>
      </w:r>
      <w:r w:rsidRPr="00DC26DE">
        <w:rPr>
          <w:rFonts w:cs="Arial"/>
          <w:sz w:val="22"/>
          <w:szCs w:val="22"/>
          <w:lang w:val="es-ES"/>
        </w:rPr>
        <w:t>----------------------------------------------------------------------------------------------------------------</w:t>
      </w:r>
    </w:p>
    <w:p w:rsidR="002D003A" w:rsidRPr="00DC26DE" w:rsidRDefault="002D003A" w:rsidP="002D003A">
      <w:pPr>
        <w:pStyle w:val="Textoindependiente"/>
        <w:spacing w:line="360" w:lineRule="auto"/>
        <w:rPr>
          <w:rFonts w:cs="Arial"/>
          <w:sz w:val="22"/>
          <w:szCs w:val="22"/>
        </w:rPr>
      </w:pPr>
      <w:r w:rsidRPr="00DC26DE">
        <w:rPr>
          <w:rFonts w:cs="Arial"/>
          <w:sz w:val="22"/>
          <w:szCs w:val="22"/>
          <w:lang w:val="es-ES"/>
        </w:rPr>
        <w:t>Se da por concluido el presente acto de presentación de propuestas técnicas y económicas</w:t>
      </w:r>
      <w:r w:rsidRPr="00DC26DE">
        <w:rPr>
          <w:rFonts w:cs="Arial"/>
          <w:sz w:val="22"/>
          <w:szCs w:val="22"/>
        </w:rPr>
        <w:t xml:space="preserve"> </w:t>
      </w:r>
      <w:r w:rsidR="00DC26DE" w:rsidRPr="00DC26DE">
        <w:rPr>
          <w:rFonts w:cs="Arial"/>
          <w:sz w:val="22"/>
          <w:szCs w:val="22"/>
        </w:rPr>
        <w:t xml:space="preserve">de la Licitación Pública Nacional LPN91/2018 correspondiente al proyecto denominado </w:t>
      </w:r>
      <w:r w:rsidR="00FB5482" w:rsidRPr="00DC26DE">
        <w:rPr>
          <w:rFonts w:cs="Arial"/>
          <w:b/>
          <w:sz w:val="22"/>
          <w:szCs w:val="22"/>
        </w:rPr>
        <w:t>“</w:t>
      </w:r>
      <w:r w:rsidR="00FB5482">
        <w:rPr>
          <w:rFonts w:cs="Arial"/>
          <w:b/>
          <w:sz w:val="22"/>
          <w:szCs w:val="22"/>
        </w:rPr>
        <w:t>ADQUISICIÓN DE PRUEBAS PARA LAS EVALUACIONES DE CONTROL Y CONFIANZA</w:t>
      </w:r>
      <w:r w:rsidR="00FB5482">
        <w:rPr>
          <w:rFonts w:cs="Arial"/>
          <w:sz w:val="22"/>
          <w:szCs w:val="22"/>
        </w:rPr>
        <w:t xml:space="preserve">” </w:t>
      </w:r>
      <w:r w:rsidRPr="00DC26DE">
        <w:rPr>
          <w:rFonts w:cs="Arial"/>
          <w:sz w:val="22"/>
          <w:szCs w:val="22"/>
        </w:rPr>
        <w:t>en apego al artículo 64, 65 y 66 de la Ley de Compas Gubernamentales, Enajenaciones y Contratación de Servicios del Estado de Jalisco y sus Municipios.  ----------------------------------------------------------------</w:t>
      </w:r>
      <w:r w:rsidR="00A936D1" w:rsidRPr="00DC26DE">
        <w:rPr>
          <w:rFonts w:cs="Arial"/>
          <w:sz w:val="22"/>
          <w:szCs w:val="22"/>
        </w:rPr>
        <w:t>---------------------------------</w:t>
      </w:r>
    </w:p>
    <w:p w:rsidR="00CF453E" w:rsidRPr="00DC26DE" w:rsidRDefault="002D003A" w:rsidP="002D003A">
      <w:pPr>
        <w:pStyle w:val="Textoindependiente"/>
        <w:spacing w:line="360" w:lineRule="auto"/>
        <w:rPr>
          <w:rFonts w:cs="Arial"/>
          <w:sz w:val="22"/>
          <w:szCs w:val="22"/>
        </w:rPr>
      </w:pPr>
      <w:r w:rsidRPr="00DC26DE">
        <w:rPr>
          <w:rFonts w:cs="Arial"/>
          <w:sz w:val="22"/>
          <w:szCs w:val="22"/>
        </w:rPr>
        <w:t>---------------------------------------------------------------------------------------------------------------------------------------</w:t>
      </w:r>
    </w:p>
    <w:p w:rsidR="00CF453E" w:rsidRPr="004D7256" w:rsidRDefault="00CF453E" w:rsidP="00CF453E">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 </w:t>
      </w:r>
      <w:r w:rsidR="00DC26DE" w:rsidRPr="00DC26DE">
        <w:rPr>
          <w:rFonts w:cs="Arial"/>
          <w:sz w:val="22"/>
          <w:szCs w:val="22"/>
        </w:rPr>
        <w:t>Nacional LPN92</w:t>
      </w:r>
      <w:r w:rsidRPr="00DC26DE">
        <w:rPr>
          <w:rFonts w:cs="Arial"/>
          <w:sz w:val="22"/>
          <w:szCs w:val="22"/>
        </w:rPr>
        <w:t xml:space="preserve">/2018 correspondiente al proyecto denominado </w:t>
      </w:r>
      <w:r w:rsidRPr="00DC26DE">
        <w:rPr>
          <w:rFonts w:cs="Arial"/>
          <w:b/>
          <w:sz w:val="22"/>
          <w:szCs w:val="22"/>
        </w:rPr>
        <w:t>“</w:t>
      </w:r>
      <w:r w:rsidR="00DC26DE" w:rsidRPr="00DC26DE">
        <w:rPr>
          <w:rFonts w:cs="Arial"/>
          <w:b/>
          <w:sz w:val="22"/>
          <w:szCs w:val="22"/>
        </w:rPr>
        <w:t xml:space="preserve">ADQUISICIÓN DE EQUIPAMIENTO PARA EL INSTITUTO JALISCIENSE DE CIENCIAS </w:t>
      </w:r>
      <w:r w:rsidR="00DC26DE" w:rsidRPr="004D7256">
        <w:rPr>
          <w:rFonts w:cs="Arial"/>
          <w:b/>
          <w:sz w:val="22"/>
          <w:szCs w:val="22"/>
        </w:rPr>
        <w:t>FORENSES</w:t>
      </w:r>
      <w:r w:rsidRPr="004D7256">
        <w:rPr>
          <w:rFonts w:cs="Arial"/>
          <w:b/>
          <w:sz w:val="22"/>
          <w:szCs w:val="22"/>
        </w:rPr>
        <w:t xml:space="preserve">” </w:t>
      </w:r>
      <w:r w:rsidRPr="004D7256">
        <w:rPr>
          <w:rFonts w:cs="Arial"/>
          <w:sz w:val="22"/>
          <w:szCs w:val="22"/>
        </w:rPr>
        <w:t>en apego al artículo 64, 65 y 66 de la Ley de Compas Gubernamentales, Enajenaciones y Contratación de Servicios del Estado de Jalisco y sus Municipios.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CF453E" w:rsidRPr="004D7256"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N°</w:t>
            </w:r>
          </w:p>
        </w:tc>
        <w:tc>
          <w:tcPr>
            <w:tcW w:w="1972"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Participante</w:t>
            </w:r>
          </w:p>
        </w:tc>
        <w:tc>
          <w:tcPr>
            <w:tcW w:w="2305"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Representante</w:t>
            </w:r>
          </w:p>
        </w:tc>
      </w:tr>
      <w:tr w:rsidR="00CF453E" w:rsidRPr="004D7256"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1</w:t>
            </w:r>
          </w:p>
        </w:tc>
        <w:tc>
          <w:tcPr>
            <w:tcW w:w="1972"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CRIMELAB S.A. de C.V.</w:t>
            </w:r>
          </w:p>
        </w:tc>
        <w:tc>
          <w:tcPr>
            <w:tcW w:w="2305"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Felipe Vargas Torres</w:t>
            </w:r>
          </w:p>
        </w:tc>
      </w:tr>
      <w:tr w:rsidR="00CF453E" w:rsidRPr="004D7256"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2</w:t>
            </w:r>
          </w:p>
        </w:tc>
        <w:tc>
          <w:tcPr>
            <w:tcW w:w="1972" w:type="pct"/>
            <w:vAlign w:val="center"/>
          </w:tcPr>
          <w:p w:rsidR="00CF453E" w:rsidRPr="004D7256" w:rsidRDefault="004D7256"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Comercializadora RUVAK S.A. de C.V.</w:t>
            </w:r>
          </w:p>
        </w:tc>
        <w:tc>
          <w:tcPr>
            <w:tcW w:w="2305" w:type="pct"/>
            <w:vAlign w:val="center"/>
          </w:tcPr>
          <w:p w:rsidR="00CF453E" w:rsidRPr="004D7256" w:rsidRDefault="004D7256"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Luis Eduardo Pérez Torres</w:t>
            </w:r>
          </w:p>
        </w:tc>
      </w:tr>
      <w:tr w:rsidR="00CF453E" w:rsidRPr="004D7256" w:rsidTr="00DC26D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3</w:t>
            </w:r>
          </w:p>
        </w:tc>
        <w:tc>
          <w:tcPr>
            <w:tcW w:w="1972"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El BC SUPPLY S.A. de C.V.</w:t>
            </w:r>
          </w:p>
        </w:tc>
        <w:tc>
          <w:tcPr>
            <w:tcW w:w="2305"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José Luis Ríos Mejía.</w:t>
            </w:r>
          </w:p>
        </w:tc>
      </w:tr>
    </w:tbl>
    <w:p w:rsidR="00CF453E" w:rsidRPr="004D7256" w:rsidRDefault="00CF453E" w:rsidP="00CF453E">
      <w:pPr>
        <w:pStyle w:val="Textoindependiente"/>
        <w:spacing w:line="360" w:lineRule="auto"/>
        <w:rPr>
          <w:rFonts w:cs="Arial"/>
          <w:sz w:val="22"/>
          <w:szCs w:val="22"/>
          <w:lang w:val="es-ES"/>
        </w:rPr>
      </w:pPr>
      <w:r w:rsidRPr="004D7256">
        <w:rPr>
          <w:rFonts w:cs="Arial"/>
          <w:sz w:val="22"/>
          <w:szCs w:val="22"/>
          <w:lang w:val="es-ES"/>
        </w:rPr>
        <w:t>--------------------------------------------------------------------------------------------------------------------------------------</w:t>
      </w:r>
    </w:p>
    <w:p w:rsidR="00CF453E" w:rsidRPr="004D7256" w:rsidRDefault="00CF453E" w:rsidP="00CF453E">
      <w:pPr>
        <w:pStyle w:val="Textoindependiente"/>
        <w:spacing w:line="360" w:lineRule="auto"/>
        <w:rPr>
          <w:rFonts w:cs="Arial"/>
          <w:sz w:val="22"/>
          <w:szCs w:val="22"/>
        </w:rPr>
      </w:pPr>
      <w:r w:rsidRPr="004D7256">
        <w:rPr>
          <w:rFonts w:cs="Arial"/>
          <w:sz w:val="22"/>
          <w:szCs w:val="22"/>
          <w:lang w:val="es-ES"/>
        </w:rPr>
        <w:t>S</w:t>
      </w:r>
      <w:r w:rsidRPr="004D7256">
        <w:rPr>
          <w:rFonts w:cs="Arial"/>
          <w:sz w:val="22"/>
          <w:szCs w:val="22"/>
        </w:rPr>
        <w:t>e procedió a recibir los sobres cerrados que contienen las propuestas técnicas y económicas de los participantes.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Los integrantes del Comité procedieron con la apertura de los sobres que contienen las propuestas económicas de los participantes constatando que las propuestas cumplen con lo solicitado en las bases.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4D7256" w:rsidRPr="004D7256"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N°</w:t>
            </w:r>
          </w:p>
        </w:tc>
        <w:tc>
          <w:tcPr>
            <w:tcW w:w="1972"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Participante</w:t>
            </w:r>
          </w:p>
        </w:tc>
        <w:tc>
          <w:tcPr>
            <w:tcW w:w="2305"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Monto total (I.V.A. incluido)</w:t>
            </w:r>
          </w:p>
        </w:tc>
      </w:tr>
      <w:tr w:rsidR="004D7256" w:rsidRPr="004D7256"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D7256" w:rsidRPr="004D7256" w:rsidRDefault="004D7256" w:rsidP="004D7256">
            <w:pPr>
              <w:spacing w:line="360" w:lineRule="auto"/>
              <w:jc w:val="center"/>
              <w:rPr>
                <w:rFonts w:ascii="Arial" w:hAnsi="Arial" w:cs="Arial"/>
                <w:color w:val="auto"/>
                <w:sz w:val="22"/>
                <w:szCs w:val="22"/>
              </w:rPr>
            </w:pPr>
            <w:r w:rsidRPr="004D7256">
              <w:rPr>
                <w:rFonts w:ascii="Arial" w:hAnsi="Arial" w:cs="Arial"/>
                <w:color w:val="auto"/>
                <w:sz w:val="22"/>
                <w:szCs w:val="22"/>
              </w:rPr>
              <w:t>1</w:t>
            </w:r>
          </w:p>
        </w:tc>
        <w:tc>
          <w:tcPr>
            <w:tcW w:w="1972"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CRIMELAB S.A. de C.V.</w:t>
            </w:r>
          </w:p>
        </w:tc>
        <w:tc>
          <w:tcPr>
            <w:tcW w:w="2305"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$8´209,157.60 (Ocho millones doscientos nueve mil ciento cincuenta y siete pesos 60/100 moneda nacional)</w:t>
            </w:r>
          </w:p>
        </w:tc>
      </w:tr>
      <w:tr w:rsidR="004D7256" w:rsidRPr="004D7256"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D7256" w:rsidRPr="004D7256" w:rsidRDefault="004D7256" w:rsidP="004D7256">
            <w:pPr>
              <w:spacing w:line="360" w:lineRule="auto"/>
              <w:jc w:val="center"/>
              <w:rPr>
                <w:rFonts w:ascii="Arial" w:hAnsi="Arial" w:cs="Arial"/>
                <w:color w:val="auto"/>
                <w:sz w:val="22"/>
                <w:szCs w:val="22"/>
              </w:rPr>
            </w:pPr>
            <w:r w:rsidRPr="004D7256">
              <w:rPr>
                <w:rFonts w:ascii="Arial" w:hAnsi="Arial" w:cs="Arial"/>
                <w:color w:val="auto"/>
                <w:sz w:val="22"/>
                <w:szCs w:val="22"/>
              </w:rPr>
              <w:t>2</w:t>
            </w:r>
          </w:p>
        </w:tc>
        <w:tc>
          <w:tcPr>
            <w:tcW w:w="1972" w:type="pct"/>
            <w:vAlign w:val="center"/>
          </w:tcPr>
          <w:p w:rsidR="004D7256" w:rsidRPr="004D7256" w:rsidRDefault="004D7256" w:rsidP="004D72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Comercializadora RUVAK S.A. de C.V.</w:t>
            </w:r>
          </w:p>
        </w:tc>
        <w:tc>
          <w:tcPr>
            <w:tcW w:w="2305" w:type="pct"/>
            <w:vAlign w:val="center"/>
          </w:tcPr>
          <w:p w:rsidR="004D7256" w:rsidRPr="004D7256" w:rsidRDefault="004D7256" w:rsidP="004D72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$8´220,365.52 (Ocho millones doscientos veinte mil trescientos sesenta y cinco pesos 52/100 moneda nacional)</w:t>
            </w:r>
          </w:p>
        </w:tc>
      </w:tr>
      <w:tr w:rsidR="004D7256" w:rsidRPr="004D7256" w:rsidTr="00DC26D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D7256" w:rsidRPr="004D7256" w:rsidRDefault="004D7256" w:rsidP="004D7256">
            <w:pPr>
              <w:spacing w:line="360" w:lineRule="auto"/>
              <w:jc w:val="center"/>
              <w:rPr>
                <w:rFonts w:ascii="Arial" w:hAnsi="Arial" w:cs="Arial"/>
                <w:color w:val="auto"/>
                <w:sz w:val="22"/>
                <w:szCs w:val="22"/>
              </w:rPr>
            </w:pPr>
            <w:r w:rsidRPr="004D7256">
              <w:rPr>
                <w:rFonts w:ascii="Arial" w:hAnsi="Arial" w:cs="Arial"/>
                <w:color w:val="auto"/>
                <w:sz w:val="22"/>
                <w:szCs w:val="22"/>
              </w:rPr>
              <w:lastRenderedPageBreak/>
              <w:t>3</w:t>
            </w:r>
          </w:p>
        </w:tc>
        <w:tc>
          <w:tcPr>
            <w:tcW w:w="1972"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El BC SUPPLY S.A. de C.V.</w:t>
            </w:r>
          </w:p>
        </w:tc>
        <w:tc>
          <w:tcPr>
            <w:tcW w:w="2305"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$9´079,552.00 (Nueve millones setenta y nueve mil quinientos cincuenta y dos pesos 00/100 moneda nacional)</w:t>
            </w:r>
          </w:p>
        </w:tc>
      </w:tr>
    </w:tbl>
    <w:p w:rsidR="00CF453E" w:rsidRPr="004D7256" w:rsidRDefault="00CF453E" w:rsidP="00CF453E">
      <w:pPr>
        <w:pStyle w:val="Textoindependiente"/>
        <w:spacing w:line="360" w:lineRule="auto"/>
        <w:rPr>
          <w:rFonts w:cs="Arial"/>
          <w:sz w:val="22"/>
          <w:szCs w:val="22"/>
          <w:lang w:val="es-ES"/>
        </w:rPr>
      </w:pPr>
      <w:r w:rsidRPr="004D7256">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4D7256">
        <w:rPr>
          <w:rFonts w:cs="Arial"/>
          <w:sz w:val="22"/>
          <w:szCs w:val="22"/>
          <w:lang w:val="es-ES"/>
        </w:rPr>
        <w:t>----------------------------------------------------------------------------------------------------------------</w:t>
      </w:r>
    </w:p>
    <w:p w:rsidR="00CF453E" w:rsidRPr="004D7256" w:rsidRDefault="00CF453E" w:rsidP="00CF453E">
      <w:pPr>
        <w:pStyle w:val="Textoindependiente"/>
        <w:spacing w:line="360" w:lineRule="auto"/>
        <w:rPr>
          <w:rFonts w:cs="Arial"/>
          <w:sz w:val="22"/>
          <w:szCs w:val="22"/>
        </w:rPr>
      </w:pPr>
      <w:r w:rsidRPr="004D7256">
        <w:rPr>
          <w:rFonts w:cs="Arial"/>
          <w:sz w:val="22"/>
          <w:szCs w:val="22"/>
          <w:lang w:val="es-ES"/>
        </w:rPr>
        <w:t>Se da por concluido el presente acto de presentación de propuestas técnicas y económicas</w:t>
      </w:r>
      <w:r w:rsidRPr="004D7256">
        <w:rPr>
          <w:rFonts w:cs="Arial"/>
          <w:sz w:val="22"/>
          <w:szCs w:val="22"/>
        </w:rPr>
        <w:t xml:space="preserve"> </w:t>
      </w:r>
      <w:r w:rsidR="004D7256" w:rsidRPr="004D7256">
        <w:rPr>
          <w:rFonts w:cs="Arial"/>
          <w:sz w:val="22"/>
          <w:szCs w:val="22"/>
        </w:rPr>
        <w:t xml:space="preserve">de la Licitación Pública Nacional LPN92/2018 correspondiente al proyecto denominado </w:t>
      </w:r>
      <w:r w:rsidR="004D7256" w:rsidRPr="004D7256">
        <w:rPr>
          <w:rFonts w:cs="Arial"/>
          <w:b/>
          <w:sz w:val="22"/>
          <w:szCs w:val="22"/>
        </w:rPr>
        <w:t xml:space="preserve">“ADQUISICIÓN DE EQUIPAMIENTO PARA EL INSTITUTO JALISCIENSE DE CIENCIAS FORENSES” </w:t>
      </w:r>
      <w:r w:rsidRPr="004D7256">
        <w:rPr>
          <w:rFonts w:cs="Arial"/>
          <w:sz w:val="22"/>
          <w:szCs w:val="22"/>
        </w:rPr>
        <w:t>en apego al artículo 64, 65 y 66 de la Ley de Compas Gubernamentales, Enajenaciones y Contratación de Servicios del Estado de Jalisco y sus Municipios.  ----------------------------------------------------------------------------------</w:t>
      </w:r>
    </w:p>
    <w:p w:rsidR="00CF453E" w:rsidRPr="00EA7476" w:rsidRDefault="00CF453E" w:rsidP="00CF453E">
      <w:pPr>
        <w:pStyle w:val="Textoindependiente"/>
        <w:spacing w:line="360" w:lineRule="auto"/>
        <w:rPr>
          <w:rFonts w:cs="Arial"/>
          <w:color w:val="000000" w:themeColor="text1"/>
          <w:sz w:val="22"/>
          <w:szCs w:val="22"/>
        </w:rPr>
      </w:pPr>
      <w:r>
        <w:rPr>
          <w:rFonts w:cs="Arial"/>
          <w:color w:val="000000" w:themeColor="text1"/>
          <w:sz w:val="22"/>
          <w:szCs w:val="22"/>
        </w:rPr>
        <w:t>------------------------------------------------------------------------------------------------------------------------------------------------------------------------------------------------------------------------------------------------------------------------------</w:t>
      </w:r>
    </w:p>
    <w:p w:rsidR="00CF453E" w:rsidRPr="004D7256" w:rsidRDefault="00CF453E" w:rsidP="00CF453E">
      <w:pPr>
        <w:pStyle w:val="Textoindependiente"/>
        <w:numPr>
          <w:ilvl w:val="1"/>
          <w:numId w:val="3"/>
        </w:numPr>
        <w:spacing w:line="360" w:lineRule="auto"/>
        <w:ind w:left="0" w:firstLine="0"/>
        <w:rPr>
          <w:rFonts w:cs="Arial"/>
          <w:sz w:val="22"/>
          <w:szCs w:val="22"/>
        </w:rPr>
      </w:pPr>
      <w:r w:rsidRPr="004D7256">
        <w:rPr>
          <w:rFonts w:cs="Arial"/>
          <w:sz w:val="22"/>
          <w:szCs w:val="22"/>
        </w:rPr>
        <w:t xml:space="preserve">Se somete a consideración la </w:t>
      </w:r>
      <w:r w:rsidRPr="004D7256">
        <w:rPr>
          <w:rFonts w:cs="Arial"/>
          <w:b/>
          <w:sz w:val="22"/>
          <w:szCs w:val="22"/>
        </w:rPr>
        <w:t>PRESENTACIÓN DE PROPUESTAS TÉCNICAS Y ECONÓMICAS</w:t>
      </w:r>
      <w:r w:rsidRPr="004D7256">
        <w:rPr>
          <w:rFonts w:cs="Arial"/>
          <w:sz w:val="22"/>
          <w:szCs w:val="22"/>
        </w:rPr>
        <w:t xml:space="preserve"> de la Licitación Pública Local LPL</w:t>
      </w:r>
      <w:r w:rsidR="004D7256" w:rsidRPr="004D7256">
        <w:rPr>
          <w:rFonts w:cs="Arial"/>
          <w:sz w:val="22"/>
          <w:szCs w:val="22"/>
        </w:rPr>
        <w:t>93</w:t>
      </w:r>
      <w:r w:rsidRPr="004D7256">
        <w:rPr>
          <w:rFonts w:cs="Arial"/>
          <w:sz w:val="22"/>
          <w:szCs w:val="22"/>
        </w:rPr>
        <w:t xml:space="preserve">/2018 correspondiente al proyecto denominado </w:t>
      </w:r>
      <w:r w:rsidRPr="004D7256">
        <w:rPr>
          <w:rFonts w:cs="Arial"/>
          <w:b/>
          <w:sz w:val="22"/>
          <w:szCs w:val="22"/>
        </w:rPr>
        <w:t>“</w:t>
      </w:r>
      <w:r w:rsidR="004D7256" w:rsidRPr="004D7256">
        <w:rPr>
          <w:rFonts w:cs="Arial"/>
          <w:b/>
          <w:sz w:val="22"/>
          <w:szCs w:val="22"/>
        </w:rPr>
        <w:t>ADQUISICIÓN DE BATERÍAS PARA EL INSTITUTO DE MOVILIDAD Y TRANSPORTE DEL ESTADO DE JALISCO</w:t>
      </w:r>
      <w:r w:rsidRPr="004D7256">
        <w:rPr>
          <w:rFonts w:cs="Arial"/>
          <w:b/>
          <w:sz w:val="22"/>
          <w:szCs w:val="22"/>
        </w:rPr>
        <w:t xml:space="preserve">” </w:t>
      </w:r>
      <w:r w:rsidRPr="004D7256">
        <w:rPr>
          <w:rFonts w:cs="Arial"/>
          <w:sz w:val="22"/>
          <w:szCs w:val="22"/>
        </w:rPr>
        <w:t>en apego al artículo 64, 65 y 66 de la Ley de Compas Gubernamentales, Enajenaciones y Contratación de Servicios del Estado de Jalisco y sus Municipios.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4D7256" w:rsidRPr="004D7256"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N°</w:t>
            </w:r>
          </w:p>
        </w:tc>
        <w:tc>
          <w:tcPr>
            <w:tcW w:w="1972"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Participante</w:t>
            </w:r>
          </w:p>
        </w:tc>
        <w:tc>
          <w:tcPr>
            <w:tcW w:w="2305"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Representante</w:t>
            </w:r>
          </w:p>
        </w:tc>
      </w:tr>
      <w:tr w:rsidR="004D7256" w:rsidRPr="004D7256"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1</w:t>
            </w:r>
          </w:p>
        </w:tc>
        <w:tc>
          <w:tcPr>
            <w:tcW w:w="1972"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MULTITOTAL S. de R.L. de C.V.</w:t>
            </w:r>
          </w:p>
        </w:tc>
        <w:tc>
          <w:tcPr>
            <w:tcW w:w="2305" w:type="pct"/>
            <w:vAlign w:val="center"/>
          </w:tcPr>
          <w:p w:rsidR="00CF453E" w:rsidRPr="004D7256" w:rsidRDefault="004D7256" w:rsidP="00DC26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José de Jesús López Ureña</w:t>
            </w:r>
          </w:p>
        </w:tc>
      </w:tr>
      <w:tr w:rsidR="004D7256" w:rsidRPr="004D7256"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2</w:t>
            </w:r>
          </w:p>
        </w:tc>
        <w:tc>
          <w:tcPr>
            <w:tcW w:w="1972" w:type="pct"/>
            <w:vAlign w:val="center"/>
          </w:tcPr>
          <w:p w:rsidR="00CF453E" w:rsidRPr="004D7256" w:rsidRDefault="004D7256"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GDL SUPPLIERS S.A. de C.V.</w:t>
            </w:r>
          </w:p>
        </w:tc>
        <w:tc>
          <w:tcPr>
            <w:tcW w:w="2305" w:type="pct"/>
            <w:vAlign w:val="center"/>
          </w:tcPr>
          <w:p w:rsidR="00CF453E" w:rsidRPr="004D7256" w:rsidRDefault="004D7256" w:rsidP="00DC26D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Christian Hernández Álvarez</w:t>
            </w:r>
          </w:p>
        </w:tc>
      </w:tr>
    </w:tbl>
    <w:p w:rsidR="00CF453E" w:rsidRPr="004D7256" w:rsidRDefault="00CF453E" w:rsidP="00CF453E">
      <w:pPr>
        <w:pStyle w:val="Textoindependiente"/>
        <w:spacing w:line="360" w:lineRule="auto"/>
        <w:rPr>
          <w:rFonts w:cs="Arial"/>
          <w:sz w:val="22"/>
          <w:szCs w:val="22"/>
          <w:lang w:val="es-ES"/>
        </w:rPr>
      </w:pPr>
      <w:r w:rsidRPr="004D7256">
        <w:rPr>
          <w:rFonts w:cs="Arial"/>
          <w:sz w:val="22"/>
          <w:szCs w:val="22"/>
          <w:lang w:val="es-ES"/>
        </w:rPr>
        <w:t>--------------------------------------------------------------------------------------------------------------------------------------</w:t>
      </w:r>
    </w:p>
    <w:p w:rsidR="00CF453E" w:rsidRPr="004D7256" w:rsidRDefault="00CF453E" w:rsidP="00CF453E">
      <w:pPr>
        <w:pStyle w:val="Textoindependiente"/>
        <w:spacing w:line="360" w:lineRule="auto"/>
        <w:rPr>
          <w:rFonts w:cs="Arial"/>
          <w:sz w:val="22"/>
          <w:szCs w:val="22"/>
        </w:rPr>
      </w:pPr>
      <w:r w:rsidRPr="004D7256">
        <w:rPr>
          <w:rFonts w:cs="Arial"/>
          <w:sz w:val="22"/>
          <w:szCs w:val="22"/>
          <w:lang w:val="es-ES"/>
        </w:rPr>
        <w:t>S</w:t>
      </w:r>
      <w:r w:rsidRPr="004D7256">
        <w:rPr>
          <w:rFonts w:cs="Arial"/>
          <w:sz w:val="22"/>
          <w:szCs w:val="22"/>
        </w:rPr>
        <w:t>e procedió a recibir los sobres cerrados que contienen las propuestas técnicas y económicas de los participantes.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Los integrantes del Comité procedieron con la apertura de los sobres que contienen las propuestas económicas de los participantes constatando que las propuestas cumplen con lo solicitado en las bases. -----------------------------------------------------------------------------------------------------------------------------</w:t>
      </w:r>
    </w:p>
    <w:p w:rsidR="00CF453E" w:rsidRPr="004D7256" w:rsidRDefault="00CF453E" w:rsidP="00CF453E">
      <w:pPr>
        <w:pStyle w:val="Textoindependiente"/>
        <w:spacing w:line="360" w:lineRule="auto"/>
        <w:rPr>
          <w:rFonts w:cs="Arial"/>
          <w:sz w:val="22"/>
          <w:szCs w:val="22"/>
        </w:rPr>
      </w:pPr>
      <w:r w:rsidRPr="004D7256">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4D7256" w:rsidRPr="004D7256" w:rsidTr="00DC26D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F453E" w:rsidRPr="004D7256" w:rsidRDefault="00CF453E" w:rsidP="00DC26DE">
            <w:pPr>
              <w:spacing w:line="360" w:lineRule="auto"/>
              <w:jc w:val="center"/>
              <w:rPr>
                <w:rFonts w:ascii="Arial" w:hAnsi="Arial" w:cs="Arial"/>
                <w:color w:val="auto"/>
                <w:sz w:val="22"/>
                <w:szCs w:val="22"/>
              </w:rPr>
            </w:pPr>
            <w:r w:rsidRPr="004D7256">
              <w:rPr>
                <w:rFonts w:ascii="Arial" w:hAnsi="Arial" w:cs="Arial"/>
                <w:color w:val="auto"/>
                <w:sz w:val="22"/>
                <w:szCs w:val="22"/>
              </w:rPr>
              <w:t>N°</w:t>
            </w:r>
          </w:p>
        </w:tc>
        <w:tc>
          <w:tcPr>
            <w:tcW w:w="1972"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Participante</w:t>
            </w:r>
          </w:p>
        </w:tc>
        <w:tc>
          <w:tcPr>
            <w:tcW w:w="2305" w:type="pct"/>
            <w:vAlign w:val="center"/>
          </w:tcPr>
          <w:p w:rsidR="00CF453E" w:rsidRPr="004D7256" w:rsidRDefault="00CF453E" w:rsidP="00DC26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D7256">
              <w:rPr>
                <w:rFonts w:ascii="Arial" w:hAnsi="Arial" w:cs="Arial"/>
                <w:color w:val="auto"/>
                <w:sz w:val="22"/>
                <w:szCs w:val="22"/>
              </w:rPr>
              <w:t>Monto total (I.V.A. incluido)</w:t>
            </w:r>
          </w:p>
        </w:tc>
      </w:tr>
      <w:tr w:rsidR="004D7256" w:rsidRPr="004D7256" w:rsidTr="00DC26D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D7256" w:rsidRPr="004D7256" w:rsidRDefault="004D7256" w:rsidP="004D7256">
            <w:pPr>
              <w:spacing w:line="360" w:lineRule="auto"/>
              <w:jc w:val="center"/>
              <w:rPr>
                <w:rFonts w:ascii="Arial" w:hAnsi="Arial" w:cs="Arial"/>
                <w:color w:val="auto"/>
                <w:sz w:val="22"/>
                <w:szCs w:val="22"/>
              </w:rPr>
            </w:pPr>
            <w:r w:rsidRPr="004D7256">
              <w:rPr>
                <w:rFonts w:ascii="Arial" w:hAnsi="Arial" w:cs="Arial"/>
                <w:color w:val="auto"/>
                <w:sz w:val="22"/>
                <w:szCs w:val="22"/>
              </w:rPr>
              <w:t>1</w:t>
            </w:r>
          </w:p>
        </w:tc>
        <w:tc>
          <w:tcPr>
            <w:tcW w:w="1972"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MULTITOTAL S. de R.L. de C.V.</w:t>
            </w:r>
          </w:p>
        </w:tc>
        <w:tc>
          <w:tcPr>
            <w:tcW w:w="2305" w:type="pct"/>
            <w:vAlign w:val="center"/>
          </w:tcPr>
          <w:p w:rsidR="004D7256" w:rsidRPr="004D7256" w:rsidRDefault="004D7256" w:rsidP="004D72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$364,390.80 (Trescientos sesenta y cuatro mil trescientos noventa pesos 80/100 moneda nacional)</w:t>
            </w:r>
          </w:p>
        </w:tc>
      </w:tr>
      <w:tr w:rsidR="004D7256" w:rsidRPr="004D7256" w:rsidTr="00DC26D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D7256" w:rsidRPr="004D7256" w:rsidRDefault="004D7256" w:rsidP="004D7256">
            <w:pPr>
              <w:spacing w:line="360" w:lineRule="auto"/>
              <w:jc w:val="center"/>
              <w:rPr>
                <w:rFonts w:ascii="Arial" w:hAnsi="Arial" w:cs="Arial"/>
                <w:color w:val="auto"/>
                <w:sz w:val="22"/>
                <w:szCs w:val="22"/>
              </w:rPr>
            </w:pPr>
            <w:r w:rsidRPr="004D7256">
              <w:rPr>
                <w:rFonts w:ascii="Arial" w:hAnsi="Arial" w:cs="Arial"/>
                <w:color w:val="auto"/>
                <w:sz w:val="22"/>
                <w:szCs w:val="22"/>
              </w:rPr>
              <w:lastRenderedPageBreak/>
              <w:t>2</w:t>
            </w:r>
          </w:p>
        </w:tc>
        <w:tc>
          <w:tcPr>
            <w:tcW w:w="1972" w:type="pct"/>
            <w:vAlign w:val="center"/>
          </w:tcPr>
          <w:p w:rsidR="004D7256" w:rsidRPr="004D7256" w:rsidRDefault="004D7256" w:rsidP="004D72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GDL SUPPLIERS S.A. de C.V.</w:t>
            </w:r>
          </w:p>
        </w:tc>
        <w:tc>
          <w:tcPr>
            <w:tcW w:w="2305" w:type="pct"/>
            <w:vAlign w:val="center"/>
          </w:tcPr>
          <w:p w:rsidR="004D7256" w:rsidRPr="004D7256" w:rsidRDefault="004D7256" w:rsidP="004D72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4D7256">
              <w:rPr>
                <w:rFonts w:ascii="Arial" w:hAnsi="Arial" w:cs="Arial"/>
                <w:color w:val="auto"/>
                <w:sz w:val="22"/>
                <w:szCs w:val="22"/>
                <w:lang w:val="es-MX"/>
              </w:rPr>
              <w:t>$349,392.00 (Trescientos cuarenta y nueve mil trescientos noventa y dos pesos 00/100 moneda nacional)</w:t>
            </w:r>
          </w:p>
        </w:tc>
      </w:tr>
    </w:tbl>
    <w:p w:rsidR="00CF453E" w:rsidRPr="004D7256" w:rsidRDefault="00CF453E" w:rsidP="00CF453E">
      <w:pPr>
        <w:pStyle w:val="Textoindependiente"/>
        <w:spacing w:line="360" w:lineRule="auto"/>
        <w:rPr>
          <w:rFonts w:cs="Arial"/>
          <w:sz w:val="22"/>
          <w:szCs w:val="22"/>
          <w:lang w:val="es-ES"/>
        </w:rPr>
      </w:pPr>
      <w:r w:rsidRPr="004D7256">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4D7256">
        <w:rPr>
          <w:rFonts w:cs="Arial"/>
          <w:sz w:val="22"/>
          <w:szCs w:val="22"/>
          <w:lang w:val="es-ES"/>
        </w:rPr>
        <w:t>----------------------------------------------------------------------------------------------------------------</w:t>
      </w:r>
    </w:p>
    <w:p w:rsidR="00CF453E" w:rsidRPr="004D7256" w:rsidRDefault="00CF453E" w:rsidP="00CF453E">
      <w:pPr>
        <w:pStyle w:val="Textoindependiente"/>
        <w:spacing w:line="360" w:lineRule="auto"/>
        <w:rPr>
          <w:rFonts w:cs="Arial"/>
          <w:sz w:val="22"/>
          <w:szCs w:val="22"/>
        </w:rPr>
      </w:pPr>
      <w:r w:rsidRPr="004D7256">
        <w:rPr>
          <w:rFonts w:cs="Arial"/>
          <w:sz w:val="22"/>
          <w:szCs w:val="22"/>
          <w:lang w:val="es-ES"/>
        </w:rPr>
        <w:t>Se da por concluido el presente acto de presentación de propuestas técnicas y económicas</w:t>
      </w:r>
      <w:r w:rsidRPr="004D7256">
        <w:rPr>
          <w:rFonts w:cs="Arial"/>
          <w:sz w:val="22"/>
          <w:szCs w:val="22"/>
        </w:rPr>
        <w:t xml:space="preserve"> </w:t>
      </w:r>
      <w:r w:rsidR="004D7256" w:rsidRPr="004D7256">
        <w:rPr>
          <w:rFonts w:cs="Arial"/>
          <w:sz w:val="22"/>
          <w:szCs w:val="22"/>
        </w:rPr>
        <w:t xml:space="preserve">de la Licitación Pública Local LPL93/2018 correspondiente al proyecto denominado </w:t>
      </w:r>
      <w:r w:rsidR="004D7256" w:rsidRPr="004D7256">
        <w:rPr>
          <w:rFonts w:cs="Arial"/>
          <w:b/>
          <w:sz w:val="22"/>
          <w:szCs w:val="22"/>
        </w:rPr>
        <w:t xml:space="preserve">“ADQUISICIÓN DE BATERÍAS PARA EL INSTITUTO DE MOVILIDAD Y TRANSPORTE DEL ESTADO DE JALISCO” </w:t>
      </w:r>
      <w:r w:rsidRPr="004D7256">
        <w:rPr>
          <w:rFonts w:cs="Arial"/>
          <w:sz w:val="22"/>
          <w:szCs w:val="22"/>
        </w:rPr>
        <w:t>en apego al artículo 64, 65 y 66 de la Ley de Compas Gubernamentales, Enajenaciones y Contratación de Servicios del Estado de Jalisco y sus Municipios.  ----------------------------------------------------------------</w:t>
      </w:r>
    </w:p>
    <w:p w:rsidR="00CA76D4" w:rsidRDefault="00CF453E" w:rsidP="00CF453E">
      <w:pPr>
        <w:pStyle w:val="Textoindependiente"/>
        <w:spacing w:line="360" w:lineRule="auto"/>
        <w:rPr>
          <w:rFonts w:cs="Arial"/>
          <w:color w:val="000000" w:themeColor="text1"/>
          <w:sz w:val="22"/>
          <w:szCs w:val="22"/>
        </w:rPr>
      </w:pPr>
      <w:r>
        <w:rPr>
          <w:rFonts w:cs="Arial"/>
          <w:color w:val="000000" w:themeColor="text1"/>
          <w:sz w:val="22"/>
          <w:szCs w:val="22"/>
        </w:rPr>
        <w:t>---------------------------------------------------------------------------------------------------------------------------------------</w:t>
      </w:r>
    </w:p>
    <w:p w:rsidR="00CA76D4" w:rsidRPr="005E009D" w:rsidRDefault="00CA76D4" w:rsidP="00CA76D4">
      <w:pPr>
        <w:pStyle w:val="Textoindependiente"/>
        <w:numPr>
          <w:ilvl w:val="1"/>
          <w:numId w:val="3"/>
        </w:numPr>
        <w:spacing w:line="360" w:lineRule="auto"/>
        <w:ind w:left="0" w:firstLine="0"/>
        <w:rPr>
          <w:rFonts w:cs="Arial"/>
          <w:sz w:val="22"/>
          <w:szCs w:val="22"/>
        </w:rPr>
      </w:pPr>
      <w:r w:rsidRPr="005E009D">
        <w:rPr>
          <w:rFonts w:cs="Arial"/>
          <w:color w:val="000000" w:themeColor="text1"/>
          <w:sz w:val="22"/>
          <w:szCs w:val="22"/>
        </w:rPr>
        <w:t xml:space="preserve">Se somete a consideración la </w:t>
      </w:r>
      <w:r w:rsidRPr="005E009D">
        <w:rPr>
          <w:rFonts w:cs="Arial"/>
          <w:b/>
          <w:color w:val="000000" w:themeColor="text1"/>
          <w:sz w:val="22"/>
          <w:szCs w:val="22"/>
        </w:rPr>
        <w:t xml:space="preserve">RESOLUCIÓN </w:t>
      </w:r>
      <w:r w:rsidRPr="005E009D">
        <w:rPr>
          <w:rFonts w:cs="Arial"/>
          <w:color w:val="000000" w:themeColor="text1"/>
          <w:sz w:val="22"/>
          <w:szCs w:val="22"/>
        </w:rPr>
        <w:t>de la Licitación Pública Nac</w:t>
      </w:r>
      <w:r w:rsidR="008E23E8">
        <w:rPr>
          <w:rFonts w:cs="Arial"/>
          <w:color w:val="000000" w:themeColor="text1"/>
          <w:sz w:val="22"/>
          <w:szCs w:val="22"/>
        </w:rPr>
        <w:t>ional Presencial LA-914012998-E41</w:t>
      </w:r>
      <w:r w:rsidRPr="005E009D">
        <w:rPr>
          <w:rFonts w:cs="Arial"/>
          <w:color w:val="000000" w:themeColor="text1"/>
          <w:sz w:val="22"/>
          <w:szCs w:val="22"/>
        </w:rPr>
        <w:t xml:space="preserve">-2018 correspondiente al proyecto denominado: </w:t>
      </w:r>
      <w:r w:rsidRPr="005E009D">
        <w:rPr>
          <w:rFonts w:cs="Arial"/>
          <w:b/>
          <w:color w:val="000000" w:themeColor="text1"/>
          <w:sz w:val="22"/>
          <w:szCs w:val="22"/>
        </w:rPr>
        <w:t>“</w:t>
      </w:r>
      <w:r w:rsidR="008E23E8">
        <w:rPr>
          <w:rFonts w:cs="Arial"/>
          <w:b/>
          <w:color w:val="000000" w:themeColor="text1"/>
          <w:sz w:val="22"/>
          <w:szCs w:val="22"/>
        </w:rPr>
        <w:t>CAPACITACIÓN ESPECIALIZADA, CURSO PARA LA ACTUALIZACIÓN  SOBRE EL MODELO EDUCATIVO 2016 DESDE EL CONSEJO TÉCNICO ESCOLAR CTE Y EL SERVICIO DE ASISTENCIA A LA ESCUELA SATE</w:t>
      </w:r>
      <w:r w:rsidRPr="005E009D">
        <w:rPr>
          <w:rFonts w:cs="Arial"/>
          <w:b/>
          <w:color w:val="000000" w:themeColor="text1"/>
          <w:sz w:val="22"/>
          <w:szCs w:val="22"/>
        </w:rPr>
        <w:t xml:space="preserve">”; </w:t>
      </w:r>
      <w:r w:rsidRPr="005E009D">
        <w:rPr>
          <w:rFonts w:cs="Arial"/>
          <w:color w:val="000000" w:themeColor="text1"/>
          <w:sz w:val="22"/>
          <w:szCs w:val="22"/>
        </w:rPr>
        <w:t xml:space="preserve">presentadas ante el Comité el día </w:t>
      </w:r>
      <w:r w:rsidR="008E23E8">
        <w:rPr>
          <w:rFonts w:cs="Arial"/>
          <w:color w:val="000000" w:themeColor="text1"/>
          <w:sz w:val="22"/>
          <w:szCs w:val="22"/>
        </w:rPr>
        <w:t>30 de agosto</w:t>
      </w:r>
      <w:r w:rsidRPr="005E009D">
        <w:rPr>
          <w:rFonts w:cs="Arial"/>
          <w:color w:val="000000" w:themeColor="text1"/>
          <w:sz w:val="22"/>
          <w:szCs w:val="22"/>
        </w:rPr>
        <w:t xml:space="preserve"> del 2018; en apego al artículo 34, 35 y 36 de la Ley de Adquisiciones, Arrendamientos y Servicios del Sector Público; una vez evaluada la información se concluye lo siguiente: -------------------------------------------------------------------------------</w:t>
      </w:r>
      <w:r w:rsidR="00970BC7">
        <w:rPr>
          <w:rFonts w:cs="Arial"/>
          <w:color w:val="000000" w:themeColor="text1"/>
          <w:sz w:val="22"/>
          <w:szCs w:val="22"/>
        </w:rPr>
        <w:t>----</w:t>
      </w:r>
      <w:r w:rsidRPr="005E009D">
        <w:rPr>
          <w:rFonts w:cs="Arial"/>
          <w:color w:val="000000" w:themeColor="text1"/>
          <w:sz w:val="22"/>
          <w:szCs w:val="22"/>
        </w:rPr>
        <w:t>-----------------------</w:t>
      </w:r>
    </w:p>
    <w:p w:rsidR="00CA76D4" w:rsidRPr="005E009D" w:rsidRDefault="00CA76D4" w:rsidP="00CA76D4">
      <w:pPr>
        <w:pStyle w:val="Textoindependiente"/>
        <w:spacing w:line="360" w:lineRule="auto"/>
        <w:rPr>
          <w:rFonts w:cs="Arial"/>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ADMINISTRATIVA</w:t>
      </w:r>
      <w:r w:rsidRPr="005E009D">
        <w:rPr>
          <w:rFonts w:cs="Arial"/>
          <w:color w:val="000000" w:themeColor="text1"/>
          <w:sz w:val="22"/>
          <w:szCs w:val="22"/>
        </w:rPr>
        <w:t xml:space="preserve"> concluye lo siguiente: --------------</w:t>
      </w:r>
      <w:r w:rsidR="00970BC7">
        <w:rPr>
          <w:rFonts w:cs="Arial"/>
          <w:color w:val="000000" w:themeColor="text1"/>
          <w:sz w:val="22"/>
          <w:szCs w:val="22"/>
        </w:rPr>
        <w:t>-</w:t>
      </w:r>
      <w:r w:rsidRPr="005E009D">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526"/>
        <w:gridCol w:w="1478"/>
        <w:gridCol w:w="1717"/>
        <w:gridCol w:w="1296"/>
        <w:gridCol w:w="1327"/>
        <w:gridCol w:w="1577"/>
      </w:tblGrid>
      <w:tr w:rsidR="008E23E8" w:rsidRPr="008E23E8" w:rsidTr="00A763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jc w:val="center"/>
              <w:rPr>
                <w:rFonts w:ascii="Arial" w:hAnsi="Arial" w:cs="Arial"/>
                <w:sz w:val="16"/>
                <w:szCs w:val="16"/>
              </w:rPr>
            </w:pPr>
            <w:r w:rsidRPr="008E23E8">
              <w:rPr>
                <w:rFonts w:ascii="Arial" w:hAnsi="Arial" w:cs="Arial"/>
                <w:sz w:val="16"/>
                <w:szCs w:val="16"/>
              </w:rPr>
              <w:t>Documentos requeridos</w:t>
            </w:r>
          </w:p>
        </w:tc>
        <w:tc>
          <w:tcPr>
            <w:tcW w:w="745" w:type="pct"/>
            <w:vAlign w:val="center"/>
          </w:tcPr>
          <w:p w:rsidR="008E23E8" w:rsidRPr="008E23E8" w:rsidRDefault="008E23E8" w:rsidP="008E23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8E23E8">
              <w:rPr>
                <w:rFonts w:ascii="Arial" w:hAnsi="Arial"/>
                <w:sz w:val="18"/>
                <w:szCs w:val="18"/>
              </w:rPr>
              <w:t>KROMXOM, S.C.</w:t>
            </w:r>
          </w:p>
        </w:tc>
        <w:tc>
          <w:tcPr>
            <w:tcW w:w="865" w:type="pct"/>
            <w:vAlign w:val="center"/>
          </w:tcPr>
          <w:p w:rsidR="008E23E8" w:rsidRPr="008E23E8" w:rsidRDefault="008E23E8" w:rsidP="008E23E8">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highlight w:val="yellow"/>
                <w:lang w:val="es-MX"/>
              </w:rPr>
            </w:pPr>
            <w:r w:rsidRPr="008E23E8">
              <w:rPr>
                <w:rFonts w:ascii="Arial" w:hAnsi="Arial"/>
                <w:sz w:val="18"/>
                <w:szCs w:val="18"/>
              </w:rPr>
              <w:t>DIDÁCTICA ESPECIALIZADA, S.A. DE C.V.</w:t>
            </w:r>
          </w:p>
        </w:tc>
        <w:tc>
          <w:tcPr>
            <w:tcW w:w="653" w:type="pct"/>
            <w:vAlign w:val="center"/>
          </w:tcPr>
          <w:p w:rsidR="008E23E8" w:rsidRPr="008E23E8" w:rsidRDefault="008E23E8" w:rsidP="008E23E8">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highlight w:val="yellow"/>
                <w:lang w:val="es-MX"/>
              </w:rPr>
            </w:pPr>
            <w:r w:rsidRPr="008E23E8">
              <w:rPr>
                <w:rFonts w:ascii="Arial" w:hAnsi="Arial"/>
                <w:sz w:val="18"/>
                <w:szCs w:val="18"/>
              </w:rPr>
              <w:t>IMPACT BD, S.A. DE C.V.</w:t>
            </w:r>
          </w:p>
        </w:tc>
        <w:tc>
          <w:tcPr>
            <w:tcW w:w="669" w:type="pct"/>
            <w:vAlign w:val="center"/>
          </w:tcPr>
          <w:p w:rsidR="008E23E8" w:rsidRPr="008E23E8" w:rsidRDefault="008E23E8" w:rsidP="008E23E8">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highlight w:val="yellow"/>
                <w:lang w:val="es-MX"/>
              </w:rPr>
            </w:pPr>
            <w:r w:rsidRPr="008E23E8">
              <w:rPr>
                <w:rFonts w:ascii="Arial" w:hAnsi="Arial"/>
                <w:sz w:val="18"/>
                <w:szCs w:val="18"/>
              </w:rPr>
              <w:t>COMPUTER LAND DE OCCIDENTE, S.A. DE C.V.</w:t>
            </w:r>
          </w:p>
        </w:tc>
        <w:tc>
          <w:tcPr>
            <w:tcW w:w="795" w:type="pct"/>
            <w:vAlign w:val="center"/>
          </w:tcPr>
          <w:p w:rsidR="008E23E8" w:rsidRPr="008E23E8" w:rsidRDefault="008E23E8" w:rsidP="008E23E8">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highlight w:val="yellow"/>
                <w:lang w:val="es-MX"/>
              </w:rPr>
            </w:pPr>
            <w:r w:rsidRPr="008E23E8">
              <w:rPr>
                <w:rFonts w:ascii="Arial" w:hAnsi="Arial"/>
                <w:sz w:val="18"/>
                <w:szCs w:val="18"/>
              </w:rPr>
              <w:t>IMPACTO E INTERVENCIÓN SOCIAL, A.C.</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3 (carta de proposición).</w:t>
            </w:r>
          </w:p>
          <w:p w:rsidR="008E23E8" w:rsidRPr="008E23E8" w:rsidRDefault="008E23E8" w:rsidP="008E23E8">
            <w:pPr>
              <w:jc w:val="center"/>
              <w:rPr>
                <w:rFonts w:ascii="Arial" w:hAnsi="Arial" w:cs="Arial"/>
                <w:sz w:val="22"/>
                <w:szCs w:val="22"/>
              </w:rPr>
            </w:pPr>
          </w:p>
        </w:tc>
        <w:tc>
          <w:tcPr>
            <w:tcW w:w="74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4</w:t>
            </w:r>
          </w:p>
          <w:p w:rsidR="008E23E8" w:rsidRPr="008E23E8" w:rsidRDefault="008E23E8" w:rsidP="008E23E8">
            <w:pPr>
              <w:ind w:left="720"/>
              <w:jc w:val="center"/>
              <w:rPr>
                <w:rFonts w:ascii="Arial" w:hAnsi="Arial" w:cs="Arial"/>
                <w:sz w:val="22"/>
                <w:szCs w:val="22"/>
              </w:rPr>
            </w:pPr>
            <w:r w:rsidRPr="008E23E8">
              <w:rPr>
                <w:rFonts w:ascii="Arial" w:hAnsi="Arial" w:cs="Arial"/>
                <w:sz w:val="22"/>
                <w:szCs w:val="22"/>
              </w:rPr>
              <w:t>(Acreditación)</w:t>
            </w:r>
          </w:p>
        </w:tc>
        <w:tc>
          <w:tcPr>
            <w:tcW w:w="74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5 (proposición técnica).</w:t>
            </w:r>
          </w:p>
        </w:tc>
        <w:tc>
          <w:tcPr>
            <w:tcW w:w="74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ind w:left="720"/>
              <w:jc w:val="center"/>
              <w:rPr>
                <w:rFonts w:ascii="Arial" w:hAnsi="Arial" w:cs="Arial"/>
                <w:sz w:val="22"/>
                <w:szCs w:val="22"/>
              </w:rPr>
            </w:pPr>
          </w:p>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6 (proposición económica).</w:t>
            </w:r>
          </w:p>
        </w:tc>
        <w:tc>
          <w:tcPr>
            <w:tcW w:w="74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7 (declaración de integridad).</w:t>
            </w:r>
          </w:p>
        </w:tc>
        <w:tc>
          <w:tcPr>
            <w:tcW w:w="74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8</w:t>
            </w:r>
          </w:p>
          <w:p w:rsidR="008E23E8" w:rsidRPr="008E23E8" w:rsidRDefault="008E23E8" w:rsidP="008E23E8">
            <w:pPr>
              <w:ind w:left="720"/>
              <w:jc w:val="center"/>
              <w:rPr>
                <w:rFonts w:ascii="Arial" w:hAnsi="Arial" w:cs="Arial"/>
                <w:sz w:val="22"/>
                <w:szCs w:val="22"/>
              </w:rPr>
            </w:pPr>
            <w:r w:rsidRPr="008E23E8">
              <w:rPr>
                <w:rFonts w:ascii="Arial" w:hAnsi="Arial" w:cs="Arial"/>
                <w:sz w:val="22"/>
                <w:szCs w:val="22"/>
              </w:rPr>
              <w:lastRenderedPageBreak/>
              <w:t>(Estratificación MYPIMES)</w:t>
            </w:r>
          </w:p>
        </w:tc>
        <w:tc>
          <w:tcPr>
            <w:tcW w:w="74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lastRenderedPageBreak/>
              <w:t>SI PRESENTA</w:t>
            </w:r>
          </w:p>
        </w:tc>
        <w:tc>
          <w:tcPr>
            <w:tcW w:w="86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numPr>
                <w:ilvl w:val="0"/>
                <w:numId w:val="5"/>
              </w:numPr>
              <w:jc w:val="center"/>
              <w:rPr>
                <w:rFonts w:ascii="Arial" w:hAnsi="Arial" w:cs="Arial"/>
                <w:sz w:val="22"/>
                <w:szCs w:val="22"/>
              </w:rPr>
            </w:pPr>
            <w:r w:rsidRPr="008E23E8">
              <w:rPr>
                <w:rFonts w:ascii="Arial" w:hAnsi="Arial" w:cs="Arial"/>
                <w:sz w:val="22"/>
                <w:szCs w:val="22"/>
              </w:rPr>
              <w:t>Anexo 9 (cumplimiento de Normas).</w:t>
            </w:r>
          </w:p>
        </w:tc>
        <w:tc>
          <w:tcPr>
            <w:tcW w:w="74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ind w:left="720"/>
              <w:jc w:val="center"/>
              <w:rPr>
                <w:rFonts w:ascii="Arial" w:hAnsi="Arial" w:cs="Arial"/>
                <w:sz w:val="22"/>
                <w:szCs w:val="22"/>
              </w:rPr>
            </w:pPr>
            <w:r w:rsidRPr="008E23E8">
              <w:rPr>
                <w:rFonts w:ascii="Arial" w:hAnsi="Arial" w:cs="Arial"/>
                <w:sz w:val="22"/>
                <w:szCs w:val="22"/>
              </w:rPr>
              <w:t>SAT en sentido positivo y vigente</w:t>
            </w:r>
          </w:p>
        </w:tc>
        <w:tc>
          <w:tcPr>
            <w:tcW w:w="74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3" w:type="pct"/>
            <w:vAlign w:val="center"/>
          </w:tcPr>
          <w:p w:rsidR="008E23E8" w:rsidRPr="008E23E8" w:rsidRDefault="008E23E8" w:rsidP="008E23E8">
            <w:pPr>
              <w:ind w:left="720"/>
              <w:jc w:val="center"/>
              <w:rPr>
                <w:rFonts w:ascii="Arial" w:hAnsi="Arial" w:cs="Arial"/>
                <w:sz w:val="22"/>
                <w:szCs w:val="22"/>
              </w:rPr>
            </w:pPr>
            <w:r w:rsidRPr="008E23E8">
              <w:rPr>
                <w:rFonts w:ascii="Arial" w:hAnsi="Arial" w:cs="Arial"/>
                <w:sz w:val="22"/>
                <w:szCs w:val="22"/>
              </w:rPr>
              <w:t>Opinión positiva IMSS vigente.</w:t>
            </w:r>
          </w:p>
        </w:tc>
        <w:tc>
          <w:tcPr>
            <w:tcW w:w="74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86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53"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23E8">
              <w:rPr>
                <w:rFonts w:ascii="Arial" w:hAnsi="Arial" w:cs="Arial"/>
              </w:rPr>
              <w:t>SI PRESENTA</w:t>
            </w:r>
          </w:p>
        </w:tc>
        <w:tc>
          <w:tcPr>
            <w:tcW w:w="669"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c>
          <w:tcPr>
            <w:tcW w:w="795" w:type="pct"/>
            <w:vAlign w:val="center"/>
          </w:tcPr>
          <w:p w:rsidR="008E23E8" w:rsidRPr="008E23E8" w:rsidRDefault="008E23E8" w:rsidP="008E23E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8E23E8">
              <w:rPr>
                <w:rFonts w:ascii="Arial" w:hAnsi="Arial" w:cs="Arial"/>
                <w:lang w:val="es-MX" w:eastAsia="es-MX"/>
              </w:rPr>
              <w:t>SI PRESENTA</w:t>
            </w:r>
          </w:p>
        </w:tc>
      </w:tr>
    </w:tbl>
    <w:p w:rsidR="00A76312" w:rsidRPr="005E009D" w:rsidRDefault="00A76312" w:rsidP="00A76312">
      <w:pPr>
        <w:pStyle w:val="Textoindependiente"/>
        <w:spacing w:line="360" w:lineRule="auto"/>
        <w:rPr>
          <w:rFonts w:cs="Arial"/>
          <w:color w:val="000000" w:themeColor="text1"/>
          <w:sz w:val="22"/>
          <w:szCs w:val="22"/>
        </w:rPr>
      </w:pPr>
      <w:r w:rsidRPr="005E009D">
        <w:rPr>
          <w:rFonts w:cs="Arial"/>
          <w:color w:val="000000" w:themeColor="text1"/>
          <w:sz w:val="22"/>
          <w:szCs w:val="22"/>
        </w:rPr>
        <w:t>--------------------------------------------------------------------------------------------------------------------------------------</w:t>
      </w:r>
    </w:p>
    <w:p w:rsidR="00A76312" w:rsidRPr="005E009D" w:rsidRDefault="00A76312" w:rsidP="00A76312">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007B74D4">
        <w:rPr>
          <w:rFonts w:cs="Arial"/>
          <w:color w:val="000000" w:themeColor="text1"/>
          <w:sz w:val="22"/>
          <w:szCs w:val="22"/>
        </w:rPr>
        <w:t xml:space="preserve"> y valoración a través de puntos y porcentajes, </w:t>
      </w:r>
      <w:r w:rsidRPr="005E009D">
        <w:rPr>
          <w:rFonts w:cs="Arial"/>
          <w:color w:val="000000" w:themeColor="text1"/>
          <w:sz w:val="22"/>
          <w:szCs w:val="22"/>
        </w:rPr>
        <w:t>se concluye lo siguiente:   ----------------------------------------</w:t>
      </w:r>
      <w:r w:rsidR="007B74D4">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6221"/>
        <w:gridCol w:w="1480"/>
        <w:gridCol w:w="2220"/>
      </w:tblGrid>
      <w:tr w:rsidR="007B74D4" w:rsidRPr="007B74D4" w:rsidTr="007B74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7B74D4" w:rsidRPr="007B74D4" w:rsidRDefault="007B74D4" w:rsidP="007B74D4">
            <w:pPr>
              <w:jc w:val="center"/>
              <w:rPr>
                <w:rFonts w:ascii="Arial" w:hAnsi="Arial" w:cs="Arial"/>
                <w:sz w:val="22"/>
                <w:szCs w:val="22"/>
                <w:lang w:val="es-MX" w:eastAsia="es-MX"/>
              </w:rPr>
            </w:pPr>
            <w:r w:rsidRPr="007B74D4">
              <w:rPr>
                <w:rFonts w:ascii="Arial" w:hAnsi="Arial" w:cs="Arial"/>
                <w:sz w:val="22"/>
                <w:szCs w:val="22"/>
                <w:lang w:val="es-MX" w:eastAsia="es-MX"/>
              </w:rPr>
              <w:t>Resultado</w:t>
            </w:r>
          </w:p>
        </w:tc>
      </w:tr>
      <w:tr w:rsidR="007B74D4" w:rsidRPr="007B74D4" w:rsidTr="007B74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35" w:type="pct"/>
            <w:vAlign w:val="center"/>
          </w:tcPr>
          <w:p w:rsidR="007B74D4" w:rsidRPr="007B74D4" w:rsidRDefault="007B74D4" w:rsidP="007B74D4">
            <w:pPr>
              <w:autoSpaceDN w:val="0"/>
              <w:jc w:val="center"/>
              <w:rPr>
                <w:rFonts w:ascii="Arial" w:hAnsi="Arial" w:cs="Arial"/>
                <w:sz w:val="22"/>
                <w:szCs w:val="22"/>
                <w:lang w:val="es-MX" w:eastAsia="es-MX"/>
              </w:rPr>
            </w:pPr>
            <w:r w:rsidRPr="007B74D4">
              <w:rPr>
                <w:rFonts w:ascii="Arial" w:hAnsi="Arial" w:cs="Arial"/>
                <w:sz w:val="22"/>
                <w:szCs w:val="22"/>
              </w:rPr>
              <w:t>COMPUTER LAND DE OCCIDENTE SA DE CV.</w:t>
            </w:r>
          </w:p>
        </w:tc>
        <w:tc>
          <w:tcPr>
            <w:tcW w:w="746"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Puntaje</w:t>
            </w:r>
          </w:p>
        </w:tc>
        <w:tc>
          <w:tcPr>
            <w:tcW w:w="1119"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13.0 puntos</w:t>
            </w:r>
          </w:p>
        </w:tc>
      </w:tr>
      <w:tr w:rsidR="007B74D4" w:rsidRPr="007B74D4" w:rsidTr="007B74D4">
        <w:trPr>
          <w:trHeight w:val="340"/>
        </w:trPr>
        <w:tc>
          <w:tcPr>
            <w:cnfStyle w:val="001000000000" w:firstRow="0" w:lastRow="0" w:firstColumn="1" w:lastColumn="0" w:oddVBand="0" w:evenVBand="0" w:oddHBand="0" w:evenHBand="0" w:firstRowFirstColumn="0" w:firstRowLastColumn="0" w:lastRowFirstColumn="0" w:lastRowLastColumn="0"/>
            <w:tcW w:w="3135" w:type="pct"/>
            <w:vAlign w:val="center"/>
          </w:tcPr>
          <w:p w:rsidR="007B74D4" w:rsidRPr="007B74D4" w:rsidRDefault="007B74D4" w:rsidP="007B74D4">
            <w:pPr>
              <w:jc w:val="center"/>
              <w:rPr>
                <w:rFonts w:ascii="Arial" w:hAnsi="Arial" w:cs="Arial"/>
                <w:sz w:val="22"/>
                <w:szCs w:val="22"/>
                <w:lang w:val="es-MX" w:eastAsia="es-MX"/>
              </w:rPr>
            </w:pPr>
            <w:r w:rsidRPr="007B74D4">
              <w:rPr>
                <w:rFonts w:ascii="Arial" w:hAnsi="Arial" w:cs="Arial"/>
                <w:sz w:val="22"/>
                <w:szCs w:val="22"/>
              </w:rPr>
              <w:t>KROMXOM S.C.</w:t>
            </w:r>
          </w:p>
        </w:tc>
        <w:tc>
          <w:tcPr>
            <w:tcW w:w="746" w:type="pct"/>
            <w:vAlign w:val="center"/>
          </w:tcPr>
          <w:p w:rsidR="007B74D4" w:rsidRPr="007B74D4" w:rsidRDefault="007B74D4" w:rsidP="007B74D4">
            <w:pPr>
              <w:autoSpaceDN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Puntaje</w:t>
            </w:r>
          </w:p>
        </w:tc>
        <w:tc>
          <w:tcPr>
            <w:tcW w:w="1119" w:type="pct"/>
            <w:vAlign w:val="center"/>
          </w:tcPr>
          <w:p w:rsidR="007B74D4" w:rsidRPr="007B74D4" w:rsidRDefault="007B74D4" w:rsidP="007B74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15.5 puntos</w:t>
            </w:r>
          </w:p>
        </w:tc>
      </w:tr>
      <w:tr w:rsidR="007B74D4" w:rsidRPr="007B74D4" w:rsidTr="007B74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35" w:type="pct"/>
            <w:vAlign w:val="center"/>
          </w:tcPr>
          <w:p w:rsidR="007B74D4" w:rsidRPr="007B74D4" w:rsidRDefault="007B74D4" w:rsidP="007B74D4">
            <w:pPr>
              <w:autoSpaceDN w:val="0"/>
              <w:jc w:val="center"/>
              <w:rPr>
                <w:rFonts w:ascii="Arial" w:hAnsi="Arial" w:cs="Arial"/>
                <w:sz w:val="22"/>
                <w:szCs w:val="22"/>
                <w:lang w:val="es-MX" w:eastAsia="es-MX"/>
              </w:rPr>
            </w:pPr>
            <w:r w:rsidRPr="007B74D4">
              <w:rPr>
                <w:rFonts w:ascii="Arial" w:hAnsi="Arial" w:cs="Arial"/>
                <w:sz w:val="22"/>
                <w:szCs w:val="22"/>
              </w:rPr>
              <w:t>DIDÁCTICA ESPECIALIZADA S.A DE C.V.</w:t>
            </w:r>
          </w:p>
        </w:tc>
        <w:tc>
          <w:tcPr>
            <w:tcW w:w="746"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Puntaje</w:t>
            </w:r>
          </w:p>
        </w:tc>
        <w:tc>
          <w:tcPr>
            <w:tcW w:w="1119"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47.5 puntos</w:t>
            </w:r>
          </w:p>
        </w:tc>
      </w:tr>
      <w:tr w:rsidR="007B74D4" w:rsidRPr="007B74D4" w:rsidTr="007B74D4">
        <w:trPr>
          <w:trHeight w:val="340"/>
        </w:trPr>
        <w:tc>
          <w:tcPr>
            <w:cnfStyle w:val="001000000000" w:firstRow="0" w:lastRow="0" w:firstColumn="1" w:lastColumn="0" w:oddVBand="0" w:evenVBand="0" w:oddHBand="0" w:evenHBand="0" w:firstRowFirstColumn="0" w:firstRowLastColumn="0" w:lastRowFirstColumn="0" w:lastRowLastColumn="0"/>
            <w:tcW w:w="3135" w:type="pct"/>
            <w:vAlign w:val="center"/>
          </w:tcPr>
          <w:p w:rsidR="007B74D4" w:rsidRPr="007B74D4" w:rsidRDefault="007B74D4" w:rsidP="007B74D4">
            <w:pPr>
              <w:autoSpaceDN w:val="0"/>
              <w:jc w:val="center"/>
              <w:rPr>
                <w:rFonts w:ascii="Arial" w:hAnsi="Arial" w:cs="Arial"/>
                <w:sz w:val="22"/>
                <w:szCs w:val="22"/>
                <w:lang w:val="es-MX" w:eastAsia="es-MX"/>
              </w:rPr>
            </w:pPr>
            <w:r w:rsidRPr="007B74D4">
              <w:rPr>
                <w:rFonts w:ascii="Arial" w:hAnsi="Arial" w:cs="Arial"/>
                <w:sz w:val="22"/>
                <w:szCs w:val="22"/>
              </w:rPr>
              <w:t>IMPACT BD, S.A. DE C.V.</w:t>
            </w:r>
          </w:p>
        </w:tc>
        <w:tc>
          <w:tcPr>
            <w:tcW w:w="746" w:type="pct"/>
            <w:vAlign w:val="center"/>
          </w:tcPr>
          <w:p w:rsidR="007B74D4" w:rsidRPr="007B74D4" w:rsidRDefault="007B74D4" w:rsidP="007B74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Puntaje</w:t>
            </w:r>
          </w:p>
        </w:tc>
        <w:tc>
          <w:tcPr>
            <w:tcW w:w="1119" w:type="pct"/>
            <w:vAlign w:val="center"/>
          </w:tcPr>
          <w:p w:rsidR="007B74D4" w:rsidRPr="007B74D4" w:rsidRDefault="007B74D4" w:rsidP="007B74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57.0 puntos</w:t>
            </w:r>
          </w:p>
        </w:tc>
      </w:tr>
      <w:tr w:rsidR="007B74D4" w:rsidRPr="007B74D4" w:rsidTr="007B74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35" w:type="pct"/>
            <w:vAlign w:val="center"/>
          </w:tcPr>
          <w:p w:rsidR="007B74D4" w:rsidRPr="007B74D4" w:rsidRDefault="007B74D4" w:rsidP="007B74D4">
            <w:pPr>
              <w:autoSpaceDN w:val="0"/>
              <w:jc w:val="center"/>
              <w:rPr>
                <w:rFonts w:ascii="Arial" w:hAnsi="Arial" w:cs="Arial"/>
                <w:sz w:val="22"/>
                <w:szCs w:val="22"/>
              </w:rPr>
            </w:pPr>
            <w:r w:rsidRPr="007B74D4">
              <w:rPr>
                <w:rFonts w:ascii="Arial" w:hAnsi="Arial" w:cs="Arial"/>
                <w:sz w:val="22"/>
                <w:szCs w:val="22"/>
              </w:rPr>
              <w:t>IMPACTO E INTERVENCIÓN SOCIAL A.C.</w:t>
            </w:r>
          </w:p>
        </w:tc>
        <w:tc>
          <w:tcPr>
            <w:tcW w:w="746"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Puntaje</w:t>
            </w:r>
          </w:p>
        </w:tc>
        <w:tc>
          <w:tcPr>
            <w:tcW w:w="1119" w:type="pct"/>
            <w:vAlign w:val="center"/>
          </w:tcPr>
          <w:p w:rsidR="007B74D4" w:rsidRPr="007B74D4" w:rsidRDefault="007B74D4" w:rsidP="007B74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eastAsia="es-MX"/>
              </w:rPr>
            </w:pPr>
            <w:r w:rsidRPr="007B74D4">
              <w:rPr>
                <w:rFonts w:ascii="Arial" w:hAnsi="Arial" w:cs="Arial"/>
                <w:sz w:val="22"/>
                <w:szCs w:val="22"/>
                <w:lang w:val="es-MX" w:eastAsia="es-MX"/>
              </w:rPr>
              <w:t>45.5 puntos</w:t>
            </w:r>
          </w:p>
        </w:tc>
      </w:tr>
    </w:tbl>
    <w:p w:rsidR="00A76312" w:rsidRDefault="007B74D4" w:rsidP="00CA76D4">
      <w:pPr>
        <w:pStyle w:val="Textoindependiente"/>
        <w:spacing w:line="360" w:lineRule="auto"/>
        <w:rPr>
          <w:rFonts w:cs="Arial"/>
          <w:color w:val="000000" w:themeColor="text1"/>
          <w:sz w:val="22"/>
          <w:szCs w:val="22"/>
        </w:rPr>
      </w:pPr>
      <w:r>
        <w:rPr>
          <w:rFonts w:cs="Arial"/>
          <w:color w:val="000000" w:themeColor="text1"/>
          <w:sz w:val="22"/>
          <w:szCs w:val="22"/>
        </w:rPr>
        <w:t>---------------------------------------------------------------------------------------------------------------------------------------</w:t>
      </w:r>
    </w:p>
    <w:p w:rsidR="00CA76D4" w:rsidRPr="005E009D" w:rsidRDefault="00CA76D4" w:rsidP="00CA76D4">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ECONÓMICA</w:t>
      </w:r>
      <w:r w:rsidRPr="005E009D">
        <w:rPr>
          <w:rFonts w:cs="Arial"/>
          <w:color w:val="000000" w:themeColor="text1"/>
          <w:sz w:val="22"/>
          <w:szCs w:val="22"/>
        </w:rPr>
        <w:t xml:space="preserve"> concluye lo siguiente: -----------------------------------------</w:t>
      </w:r>
    </w:p>
    <w:p w:rsidR="008E23E8" w:rsidRDefault="007B74D4" w:rsidP="00CA76D4">
      <w:pPr>
        <w:pStyle w:val="Textoindependiente"/>
        <w:spacing w:line="360" w:lineRule="auto"/>
        <w:rPr>
          <w:rFonts w:cs="Arial"/>
          <w:color w:val="000000" w:themeColor="text1"/>
          <w:sz w:val="22"/>
          <w:szCs w:val="22"/>
        </w:rPr>
      </w:pPr>
      <w:r>
        <w:rPr>
          <w:rFonts w:cs="Arial"/>
          <w:color w:val="000000" w:themeColor="text1"/>
          <w:sz w:val="22"/>
          <w:szCs w:val="22"/>
        </w:rPr>
        <w:t xml:space="preserve">Que una vez evaluadas las propuestas administrativas y económicas de los participantes, se resuelve a que las propuestas de los participantes denominados </w:t>
      </w:r>
      <w:r w:rsidRPr="007B74D4">
        <w:rPr>
          <w:rFonts w:cs="Arial"/>
          <w:b/>
          <w:color w:val="000000" w:themeColor="text1"/>
          <w:sz w:val="22"/>
          <w:szCs w:val="22"/>
        </w:rPr>
        <w:t>COMPUTERLAND de Occidente S.A. de C.V.</w:t>
      </w:r>
      <w:r>
        <w:rPr>
          <w:rFonts w:cs="Arial"/>
          <w:color w:val="000000" w:themeColor="text1"/>
          <w:sz w:val="22"/>
          <w:szCs w:val="22"/>
        </w:rPr>
        <w:t xml:space="preserve"> y </w:t>
      </w:r>
      <w:r w:rsidRPr="007B74D4">
        <w:rPr>
          <w:rFonts w:cs="Arial"/>
          <w:b/>
          <w:color w:val="000000" w:themeColor="text1"/>
          <w:sz w:val="22"/>
          <w:szCs w:val="22"/>
        </w:rPr>
        <w:t xml:space="preserve">KROMXOM S.C. </w:t>
      </w:r>
      <w:r>
        <w:rPr>
          <w:rFonts w:cs="Arial"/>
          <w:color w:val="000000" w:themeColor="text1"/>
          <w:sz w:val="22"/>
          <w:szCs w:val="22"/>
        </w:rPr>
        <w:t xml:space="preserve">no son susceptibles a evaluar económicamente. Una vez dicho lo anterior se informó a los miembros del Comité presentes que el </w:t>
      </w:r>
      <w:r w:rsidR="008E23E8">
        <w:rPr>
          <w:rFonts w:cs="Arial"/>
          <w:color w:val="000000" w:themeColor="text1"/>
          <w:sz w:val="22"/>
          <w:szCs w:val="22"/>
        </w:rPr>
        <w:t xml:space="preserve"> participante denominado </w:t>
      </w:r>
      <w:r w:rsidR="008E23E8" w:rsidRPr="008E23E8">
        <w:rPr>
          <w:rFonts w:cs="Arial"/>
          <w:b/>
          <w:color w:val="000000" w:themeColor="text1"/>
          <w:sz w:val="22"/>
          <w:szCs w:val="22"/>
        </w:rPr>
        <w:t>IMPACT BD S.A. de C.V.</w:t>
      </w:r>
      <w:r w:rsidR="008E23E8">
        <w:rPr>
          <w:rFonts w:cs="Arial"/>
          <w:color w:val="000000" w:themeColor="text1"/>
          <w:sz w:val="22"/>
          <w:szCs w:val="22"/>
        </w:rPr>
        <w:t xml:space="preserve"> mostró un error aritmético entre su propuesta real y la propuesta leída durante el acto de presentación de propuestas técnicas y económicas, siendo las siguientes: ------------------------------------</w:t>
      </w:r>
    </w:p>
    <w:tbl>
      <w:tblPr>
        <w:tblStyle w:val="Sombreadoclaro1"/>
        <w:tblW w:w="5000" w:type="pct"/>
        <w:tblInd w:w="0" w:type="dxa"/>
        <w:tblLook w:val="04A0" w:firstRow="1" w:lastRow="0" w:firstColumn="1" w:lastColumn="0" w:noHBand="0" w:noVBand="1"/>
      </w:tblPr>
      <w:tblGrid>
        <w:gridCol w:w="2451"/>
        <w:gridCol w:w="2450"/>
        <w:gridCol w:w="5020"/>
      </w:tblGrid>
      <w:tr w:rsidR="00A76312" w:rsidRPr="008E23E8" w:rsidTr="00A763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5" w:type="pct"/>
          </w:tcPr>
          <w:p w:rsidR="00A76312" w:rsidRPr="008E23E8" w:rsidRDefault="00A76312" w:rsidP="008E23E8">
            <w:pPr>
              <w:pStyle w:val="Textoindependiente"/>
              <w:spacing w:line="360" w:lineRule="auto"/>
              <w:jc w:val="center"/>
              <w:rPr>
                <w:rFonts w:cs="Arial"/>
                <w:b w:val="0"/>
                <w:bCs w:val="0"/>
                <w:color w:val="000000" w:themeColor="text1"/>
                <w:sz w:val="22"/>
                <w:szCs w:val="22"/>
                <w:lang w:val="es-ES"/>
              </w:rPr>
            </w:pPr>
          </w:p>
        </w:tc>
        <w:tc>
          <w:tcPr>
            <w:tcW w:w="1235" w:type="pct"/>
            <w:hideMark/>
          </w:tcPr>
          <w:p w:rsidR="00A76312" w:rsidRPr="008E23E8" w:rsidRDefault="00A76312" w:rsidP="008E23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MONTO LEIDO  ERRÓNEO</w:t>
            </w:r>
          </w:p>
        </w:tc>
        <w:tc>
          <w:tcPr>
            <w:tcW w:w="2530" w:type="pct"/>
            <w:hideMark/>
          </w:tcPr>
          <w:p w:rsidR="00A76312" w:rsidRPr="008E23E8" w:rsidRDefault="00A76312" w:rsidP="008E23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MONTO REAL DE ACUERDO AL PRECIO UNITARIO</w:t>
            </w:r>
          </w:p>
        </w:tc>
      </w:tr>
      <w:tr w:rsidR="00A76312"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5" w:type="pct"/>
          </w:tcPr>
          <w:p w:rsidR="00A76312" w:rsidRPr="008E23E8" w:rsidRDefault="00A76312" w:rsidP="008E23E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1235" w:type="pct"/>
            <w:noWrap/>
            <w:hideMark/>
          </w:tcPr>
          <w:p w:rsidR="00A76312" w:rsidRPr="008E23E8" w:rsidRDefault="00A76312" w:rsidP="008E23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$3,275,862.07</w:t>
            </w:r>
          </w:p>
        </w:tc>
        <w:tc>
          <w:tcPr>
            <w:tcW w:w="2530" w:type="pct"/>
            <w:noWrap/>
            <w:hideMark/>
          </w:tcPr>
          <w:p w:rsidR="00A76312" w:rsidRPr="008E23E8" w:rsidRDefault="00A76312" w:rsidP="008E23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$3,431,024.73</w:t>
            </w:r>
          </w:p>
        </w:tc>
      </w:tr>
      <w:tr w:rsidR="00A76312"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1235" w:type="pct"/>
          </w:tcPr>
          <w:p w:rsidR="00A76312" w:rsidRPr="008E23E8" w:rsidRDefault="00A76312" w:rsidP="008E23E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I.V.A.</w:t>
            </w:r>
          </w:p>
        </w:tc>
        <w:tc>
          <w:tcPr>
            <w:tcW w:w="1235" w:type="pct"/>
            <w:noWrap/>
            <w:hideMark/>
          </w:tcPr>
          <w:p w:rsidR="00A76312" w:rsidRPr="008E23E8" w:rsidRDefault="00A76312" w:rsidP="008E23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$524,137.93</w:t>
            </w:r>
          </w:p>
        </w:tc>
        <w:tc>
          <w:tcPr>
            <w:tcW w:w="2530" w:type="pct"/>
            <w:noWrap/>
            <w:hideMark/>
          </w:tcPr>
          <w:p w:rsidR="00A76312" w:rsidRPr="008E23E8" w:rsidRDefault="00A76312" w:rsidP="008E23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$548,963.96</w:t>
            </w:r>
          </w:p>
        </w:tc>
      </w:tr>
      <w:tr w:rsidR="00A76312"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5" w:type="pct"/>
          </w:tcPr>
          <w:p w:rsidR="00A76312" w:rsidRPr="008E23E8" w:rsidRDefault="00A76312" w:rsidP="008E23E8">
            <w:pPr>
              <w:pStyle w:val="Textoindependiente"/>
              <w:spacing w:line="360" w:lineRule="auto"/>
              <w:jc w:val="center"/>
              <w:rPr>
                <w:rFonts w:cs="Arial"/>
                <w:b w:val="0"/>
                <w:bCs w:val="0"/>
                <w:color w:val="000000" w:themeColor="text1"/>
                <w:sz w:val="22"/>
                <w:szCs w:val="22"/>
                <w:lang w:val="es-ES"/>
              </w:rPr>
            </w:pPr>
            <w:r>
              <w:rPr>
                <w:rFonts w:cs="Arial"/>
                <w:b w:val="0"/>
                <w:bCs w:val="0"/>
                <w:color w:val="000000" w:themeColor="text1"/>
                <w:sz w:val="22"/>
                <w:szCs w:val="22"/>
                <w:lang w:val="es-ES"/>
              </w:rPr>
              <w:t>TOTAL</w:t>
            </w:r>
          </w:p>
        </w:tc>
        <w:tc>
          <w:tcPr>
            <w:tcW w:w="1235" w:type="pct"/>
            <w:noWrap/>
            <w:hideMark/>
          </w:tcPr>
          <w:p w:rsidR="00A76312" w:rsidRPr="008E23E8" w:rsidRDefault="00A76312" w:rsidP="008E23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$3,800,000.00</w:t>
            </w:r>
          </w:p>
        </w:tc>
        <w:tc>
          <w:tcPr>
            <w:tcW w:w="2530" w:type="pct"/>
            <w:noWrap/>
            <w:hideMark/>
          </w:tcPr>
          <w:p w:rsidR="00A76312" w:rsidRPr="008E23E8" w:rsidRDefault="00A76312" w:rsidP="008E23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$3,979,988.69</w:t>
            </w:r>
          </w:p>
        </w:tc>
      </w:tr>
    </w:tbl>
    <w:p w:rsidR="008E23E8" w:rsidRDefault="008E23E8" w:rsidP="00CA76D4">
      <w:pPr>
        <w:pStyle w:val="Textoindependiente"/>
        <w:spacing w:line="360" w:lineRule="auto"/>
        <w:rPr>
          <w:rFonts w:cs="Arial"/>
          <w:color w:val="000000" w:themeColor="text1"/>
          <w:sz w:val="22"/>
          <w:szCs w:val="22"/>
        </w:rPr>
      </w:pPr>
      <w:r>
        <w:rPr>
          <w:rFonts w:cs="Arial"/>
          <w:color w:val="000000" w:themeColor="text1"/>
          <w:sz w:val="22"/>
          <w:szCs w:val="22"/>
        </w:rPr>
        <w:t>Una vez mencionado lo anterior se presentaron las propuestas económicas de los participantes: ------</w:t>
      </w:r>
    </w:p>
    <w:p w:rsidR="00CA76D4" w:rsidRPr="005E009D" w:rsidRDefault="00CA76D4" w:rsidP="00CA76D4">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una vez revisadas las propuestas se informó a los miembros del Comité </w:t>
      </w:r>
      <w:r w:rsidR="00893F7D" w:rsidRPr="005E009D">
        <w:rPr>
          <w:rFonts w:cs="Arial"/>
          <w:color w:val="000000" w:themeColor="text1"/>
          <w:sz w:val="22"/>
          <w:szCs w:val="22"/>
        </w:rPr>
        <w:t>los</w:t>
      </w:r>
      <w:r w:rsidRPr="005E009D">
        <w:rPr>
          <w:rFonts w:cs="Arial"/>
          <w:color w:val="000000" w:themeColor="text1"/>
          <w:sz w:val="22"/>
          <w:szCs w:val="22"/>
        </w:rPr>
        <w:t xml:space="preserve"> siguientes errores aritméticos de las propuestas de los proveedores: -------------------------------------------------------------------</w:t>
      </w:r>
    </w:p>
    <w:tbl>
      <w:tblPr>
        <w:tblStyle w:val="Sombreadoclaro1"/>
        <w:tblW w:w="5000" w:type="pct"/>
        <w:tblInd w:w="5" w:type="dxa"/>
        <w:tblLook w:val="04A0" w:firstRow="1" w:lastRow="0" w:firstColumn="1" w:lastColumn="0" w:noHBand="0" w:noVBand="1"/>
      </w:tblPr>
      <w:tblGrid>
        <w:gridCol w:w="1015"/>
        <w:gridCol w:w="1260"/>
        <w:gridCol w:w="1710"/>
        <w:gridCol w:w="1260"/>
        <w:gridCol w:w="1710"/>
        <w:gridCol w:w="1260"/>
        <w:gridCol w:w="1706"/>
      </w:tblGrid>
      <w:tr w:rsidR="008E23E8" w:rsidRPr="008E23E8" w:rsidTr="00A763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vMerge w:val="restart"/>
            <w:vAlign w:val="center"/>
            <w:hideMark/>
          </w:tcPr>
          <w:p w:rsidR="008E23E8" w:rsidRPr="008E23E8" w:rsidRDefault="008E23E8" w:rsidP="00A76312">
            <w:pPr>
              <w:pStyle w:val="Textoindependiente"/>
              <w:spacing w:line="360" w:lineRule="auto"/>
              <w:jc w:val="center"/>
              <w:rPr>
                <w:rFonts w:cs="Arial"/>
                <w:color w:val="000000" w:themeColor="text1"/>
                <w:sz w:val="22"/>
                <w:szCs w:val="22"/>
                <w:lang w:val="es-ES"/>
              </w:rPr>
            </w:pPr>
            <w:r w:rsidRPr="008E23E8">
              <w:rPr>
                <w:rFonts w:cs="Arial"/>
                <w:color w:val="000000" w:themeColor="text1"/>
                <w:sz w:val="22"/>
                <w:szCs w:val="22"/>
                <w:lang w:val="es-ES"/>
              </w:rPr>
              <w:lastRenderedPageBreak/>
              <w:t>Partida</w:t>
            </w:r>
          </w:p>
        </w:tc>
        <w:tc>
          <w:tcPr>
            <w:tcW w:w="1496" w:type="pct"/>
            <w:gridSpan w:val="2"/>
            <w:vAlign w:val="center"/>
            <w:hideMark/>
          </w:tcPr>
          <w:p w:rsidR="008E23E8" w:rsidRPr="008E23E8" w:rsidRDefault="008E23E8" w:rsidP="00A7631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IMPACTO E INTERVENCIÓN SOCIAL A.C.</w:t>
            </w:r>
          </w:p>
        </w:tc>
        <w:tc>
          <w:tcPr>
            <w:tcW w:w="1496" w:type="pct"/>
            <w:gridSpan w:val="2"/>
            <w:vAlign w:val="center"/>
            <w:hideMark/>
          </w:tcPr>
          <w:p w:rsidR="008E23E8" w:rsidRPr="008E23E8" w:rsidRDefault="008E23E8" w:rsidP="00A7631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DIDÁCTICA ESPECIALIZADA S.A DE C.V.</w:t>
            </w:r>
          </w:p>
        </w:tc>
        <w:tc>
          <w:tcPr>
            <w:tcW w:w="1496" w:type="pct"/>
            <w:gridSpan w:val="2"/>
            <w:vAlign w:val="center"/>
            <w:hideMark/>
          </w:tcPr>
          <w:p w:rsidR="008E23E8" w:rsidRPr="008E23E8" w:rsidRDefault="008E23E8" w:rsidP="00A7631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IMPACT BD, S.A. DE C.V.</w:t>
            </w:r>
          </w:p>
        </w:tc>
      </w:tr>
      <w:tr w:rsidR="008E23E8" w:rsidRPr="008E23E8" w:rsidTr="00A763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1" w:type="pct"/>
            <w:vMerge/>
            <w:vAlign w:val="center"/>
            <w:hideMark/>
          </w:tcPr>
          <w:p w:rsidR="008E23E8" w:rsidRPr="008E23E8" w:rsidRDefault="008E23E8" w:rsidP="00A76312">
            <w:pPr>
              <w:pStyle w:val="Textoindependiente"/>
              <w:spacing w:line="360" w:lineRule="auto"/>
              <w:jc w:val="center"/>
              <w:rPr>
                <w:rFonts w:cs="Arial"/>
                <w:color w:val="000000" w:themeColor="text1"/>
                <w:sz w:val="22"/>
                <w:szCs w:val="22"/>
                <w:lang w:val="es-ES"/>
              </w:rPr>
            </w:pPr>
          </w:p>
        </w:tc>
        <w:tc>
          <w:tcPr>
            <w:tcW w:w="635"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P.U.</w:t>
            </w:r>
          </w:p>
        </w:tc>
        <w:tc>
          <w:tcPr>
            <w:tcW w:w="862"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IMPORTE SIN I.V.A.</w:t>
            </w:r>
          </w:p>
        </w:tc>
        <w:tc>
          <w:tcPr>
            <w:tcW w:w="635"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P.U.</w:t>
            </w:r>
          </w:p>
        </w:tc>
        <w:tc>
          <w:tcPr>
            <w:tcW w:w="862"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IMPORTE  SIN I.V.A</w:t>
            </w:r>
          </w:p>
        </w:tc>
        <w:tc>
          <w:tcPr>
            <w:tcW w:w="635"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P.U.</w:t>
            </w:r>
          </w:p>
        </w:tc>
        <w:tc>
          <w:tcPr>
            <w:tcW w:w="862" w:type="pct"/>
            <w:vAlign w:val="center"/>
            <w:hideMark/>
          </w:tcPr>
          <w:p w:rsidR="008E23E8" w:rsidRPr="008E23E8" w:rsidRDefault="008E23E8" w:rsidP="00A7631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IMPORTE SIN I.V.A</w:t>
            </w:r>
          </w:p>
        </w:tc>
      </w:tr>
      <w:tr w:rsidR="008E23E8" w:rsidRPr="008E23E8" w:rsidTr="00A76312">
        <w:trPr>
          <w:trHeight w:val="20"/>
        </w:trPr>
        <w:tc>
          <w:tcPr>
            <w:cnfStyle w:val="001000000000" w:firstRow="0" w:lastRow="0" w:firstColumn="1" w:lastColumn="0" w:oddVBand="0" w:evenVBand="0" w:oddHBand="0" w:evenHBand="0" w:firstRowFirstColumn="0" w:firstRowLastColumn="0" w:lastRowFirstColumn="0" w:lastRowLastColumn="0"/>
            <w:tcW w:w="511" w:type="pct"/>
            <w:vAlign w:val="center"/>
            <w:hideMark/>
          </w:tcPr>
          <w:p w:rsidR="008E23E8" w:rsidRPr="008E23E8" w:rsidRDefault="008E23E8" w:rsidP="00A76312">
            <w:pPr>
              <w:pStyle w:val="Textoindependiente"/>
              <w:spacing w:line="360" w:lineRule="auto"/>
              <w:jc w:val="center"/>
              <w:rPr>
                <w:rFonts w:cs="Arial"/>
                <w:color w:val="000000" w:themeColor="text1"/>
                <w:sz w:val="22"/>
                <w:szCs w:val="22"/>
                <w:lang w:val="es-ES"/>
              </w:rPr>
            </w:pPr>
            <w:r w:rsidRPr="008E23E8">
              <w:rPr>
                <w:rFonts w:cs="Arial"/>
                <w:color w:val="000000" w:themeColor="text1"/>
                <w:sz w:val="22"/>
                <w:szCs w:val="22"/>
                <w:lang w:val="es-ES"/>
              </w:rPr>
              <w:t>1</w:t>
            </w:r>
          </w:p>
        </w:tc>
        <w:tc>
          <w:tcPr>
            <w:tcW w:w="635"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$2,920.29</w:t>
            </w:r>
          </w:p>
        </w:tc>
        <w:tc>
          <w:tcPr>
            <w:tcW w:w="862"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$3,232,758.62</w:t>
            </w:r>
          </w:p>
        </w:tc>
        <w:tc>
          <w:tcPr>
            <w:tcW w:w="635"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$2,981.03</w:t>
            </w:r>
          </w:p>
        </w:tc>
        <w:tc>
          <w:tcPr>
            <w:tcW w:w="862"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$3,300,000.00</w:t>
            </w:r>
          </w:p>
        </w:tc>
        <w:tc>
          <w:tcPr>
            <w:tcW w:w="635"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E23E8">
              <w:rPr>
                <w:rFonts w:cs="Arial"/>
                <w:b/>
                <w:bCs/>
                <w:color w:val="000000" w:themeColor="text1"/>
                <w:sz w:val="22"/>
                <w:szCs w:val="22"/>
                <w:lang w:val="es-ES"/>
              </w:rPr>
              <w:t>$3,099.39</w:t>
            </w:r>
          </w:p>
        </w:tc>
        <w:tc>
          <w:tcPr>
            <w:tcW w:w="862" w:type="pct"/>
            <w:noWrap/>
            <w:vAlign w:val="center"/>
            <w:hideMark/>
          </w:tcPr>
          <w:p w:rsidR="008E23E8" w:rsidRPr="008E23E8" w:rsidRDefault="008E23E8" w:rsidP="00A7631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3E8">
              <w:rPr>
                <w:rFonts w:cs="Arial"/>
                <w:color w:val="000000" w:themeColor="text1"/>
                <w:sz w:val="22"/>
                <w:szCs w:val="22"/>
                <w:lang w:val="es-ES"/>
              </w:rPr>
              <w:t>$3,431,024.73</w:t>
            </w:r>
          </w:p>
        </w:tc>
      </w:tr>
    </w:tbl>
    <w:p w:rsidR="00CA76D4" w:rsidRPr="005E009D" w:rsidRDefault="00CA76D4" w:rsidP="00CA76D4">
      <w:pPr>
        <w:pStyle w:val="Textoindependiente"/>
        <w:spacing w:line="360" w:lineRule="auto"/>
        <w:rPr>
          <w:rFonts w:cs="Arial"/>
          <w:color w:val="000000" w:themeColor="text1"/>
          <w:sz w:val="22"/>
          <w:szCs w:val="22"/>
        </w:rPr>
      </w:pPr>
      <w:r w:rsidRPr="005E009D">
        <w:rPr>
          <w:rFonts w:cs="Arial"/>
          <w:color w:val="000000" w:themeColor="text1"/>
          <w:sz w:val="22"/>
          <w:szCs w:val="22"/>
        </w:rPr>
        <w:t>---------------------------------------------------------------------------------------------------------------------</w:t>
      </w:r>
      <w:r w:rsidR="00970BC7">
        <w:rPr>
          <w:rFonts w:cs="Arial"/>
          <w:color w:val="000000" w:themeColor="text1"/>
          <w:sz w:val="22"/>
          <w:szCs w:val="22"/>
        </w:rPr>
        <w:t>-----------------</w:t>
      </w:r>
      <w:r w:rsidRPr="005E009D">
        <w:rPr>
          <w:rFonts w:cs="Arial"/>
          <w:color w:val="000000" w:themeColor="text1"/>
          <w:sz w:val="22"/>
          <w:szCs w:val="22"/>
        </w:rPr>
        <w:t>-</w:t>
      </w:r>
    </w:p>
    <w:p w:rsidR="00CA76D4" w:rsidRPr="005E009D" w:rsidRDefault="00CA76D4" w:rsidP="00CA76D4">
      <w:pPr>
        <w:pStyle w:val="Textoindependiente"/>
        <w:spacing w:line="360" w:lineRule="auto"/>
        <w:rPr>
          <w:rFonts w:cs="Arial"/>
          <w:color w:val="000000" w:themeColor="text1"/>
          <w:sz w:val="22"/>
          <w:szCs w:val="22"/>
        </w:rPr>
      </w:pPr>
      <w:r w:rsidRPr="005E009D">
        <w:rPr>
          <w:rFonts w:cs="Arial"/>
          <w:color w:val="000000" w:themeColor="text1"/>
          <w:sz w:val="22"/>
          <w:szCs w:val="22"/>
        </w:rPr>
        <w:t>El techo presupuestal del presente proceso es por un monto de $</w:t>
      </w:r>
      <w:r w:rsidR="00A76312">
        <w:rPr>
          <w:rFonts w:cs="Arial"/>
          <w:color w:val="000000" w:themeColor="text1"/>
          <w:sz w:val="22"/>
          <w:szCs w:val="22"/>
        </w:rPr>
        <w:t xml:space="preserve">4´000,000.00 (Cuatro millones de pesos 00/100 moneda nacional). </w:t>
      </w:r>
      <w:r w:rsidRPr="005E009D">
        <w:rPr>
          <w:rFonts w:cs="Arial"/>
          <w:color w:val="000000" w:themeColor="text1"/>
          <w:sz w:val="22"/>
          <w:szCs w:val="22"/>
        </w:rPr>
        <w:t>--------</w:t>
      </w:r>
      <w:r w:rsidR="00A76312">
        <w:rPr>
          <w:rFonts w:cs="Arial"/>
          <w:color w:val="000000" w:themeColor="text1"/>
          <w:sz w:val="22"/>
          <w:szCs w:val="22"/>
        </w:rPr>
        <w:t>---------------------------------------------------------------</w:t>
      </w:r>
      <w:r w:rsidR="00970BC7">
        <w:rPr>
          <w:rFonts w:cs="Arial"/>
          <w:color w:val="000000" w:themeColor="text1"/>
          <w:sz w:val="22"/>
          <w:szCs w:val="22"/>
        </w:rPr>
        <w:t>--</w:t>
      </w:r>
      <w:r w:rsidR="00A76312">
        <w:rPr>
          <w:rFonts w:cs="Arial"/>
          <w:color w:val="000000" w:themeColor="text1"/>
          <w:sz w:val="22"/>
          <w:szCs w:val="22"/>
        </w:rPr>
        <w:t>------------------</w:t>
      </w:r>
    </w:p>
    <w:p w:rsidR="00CA76D4" w:rsidRPr="005E009D" w:rsidRDefault="00CA76D4" w:rsidP="00CA76D4">
      <w:pPr>
        <w:pStyle w:val="Textoindependiente"/>
        <w:spacing w:line="360" w:lineRule="auto"/>
        <w:rPr>
          <w:rFonts w:cs="Arial"/>
          <w:sz w:val="22"/>
          <w:szCs w:val="22"/>
        </w:rPr>
      </w:pPr>
      <w:r w:rsidRPr="005E009D">
        <w:rPr>
          <w:rFonts w:cs="Arial"/>
          <w:sz w:val="22"/>
          <w:szCs w:val="22"/>
        </w:rPr>
        <w:t>-------------------------------------------------------------------------------------------------------------------</w:t>
      </w:r>
      <w:r w:rsidR="00970BC7">
        <w:rPr>
          <w:rFonts w:cs="Arial"/>
          <w:sz w:val="22"/>
          <w:szCs w:val="22"/>
        </w:rPr>
        <w:t>---</w:t>
      </w:r>
      <w:r w:rsidRPr="005E009D">
        <w:rPr>
          <w:rFonts w:cs="Arial"/>
          <w:sz w:val="22"/>
          <w:szCs w:val="22"/>
        </w:rPr>
        <w:t>-----------------</w:t>
      </w:r>
    </w:p>
    <w:p w:rsidR="00CA76D4" w:rsidRDefault="00CA76D4" w:rsidP="00CA76D4">
      <w:pPr>
        <w:pStyle w:val="Textoindependiente"/>
        <w:spacing w:line="360" w:lineRule="auto"/>
        <w:rPr>
          <w:rFonts w:cs="Arial"/>
          <w:color w:val="000000" w:themeColor="text1"/>
          <w:sz w:val="22"/>
          <w:szCs w:val="22"/>
        </w:rPr>
      </w:pPr>
      <w:r w:rsidRPr="005E009D">
        <w:rPr>
          <w:rFonts w:cs="Arial"/>
          <w:sz w:val="22"/>
          <w:szCs w:val="22"/>
        </w:rPr>
        <w:t xml:space="preserve">Una vez revisada se somete consideración </w:t>
      </w:r>
      <w:r w:rsidRPr="005E009D">
        <w:rPr>
          <w:rFonts w:cs="Arial"/>
          <w:color w:val="000000" w:themeColor="text1"/>
          <w:sz w:val="22"/>
          <w:szCs w:val="22"/>
        </w:rPr>
        <w:t xml:space="preserve">la </w:t>
      </w:r>
      <w:r w:rsidRPr="005E009D">
        <w:rPr>
          <w:rFonts w:cs="Arial"/>
          <w:b/>
          <w:color w:val="000000" w:themeColor="text1"/>
          <w:sz w:val="22"/>
          <w:szCs w:val="22"/>
        </w:rPr>
        <w:t>RESOLUCIÓN</w:t>
      </w:r>
      <w:r w:rsidRPr="005E009D">
        <w:rPr>
          <w:rFonts w:cs="Arial"/>
          <w:color w:val="000000" w:themeColor="text1"/>
          <w:sz w:val="22"/>
          <w:szCs w:val="22"/>
        </w:rPr>
        <w:t xml:space="preserve"> </w:t>
      </w:r>
      <w:r w:rsidR="00893F7D" w:rsidRPr="005E009D">
        <w:rPr>
          <w:rFonts w:cs="Arial"/>
          <w:color w:val="000000" w:themeColor="text1"/>
          <w:sz w:val="22"/>
          <w:szCs w:val="22"/>
        </w:rPr>
        <w:t>de la Licitación Pública Nac</w:t>
      </w:r>
      <w:r w:rsidR="00893F7D">
        <w:rPr>
          <w:rFonts w:cs="Arial"/>
          <w:color w:val="000000" w:themeColor="text1"/>
          <w:sz w:val="22"/>
          <w:szCs w:val="22"/>
        </w:rPr>
        <w:t>ional Presencial LA-914012998-E41</w:t>
      </w:r>
      <w:r w:rsidR="00893F7D" w:rsidRPr="005E009D">
        <w:rPr>
          <w:rFonts w:cs="Arial"/>
          <w:color w:val="000000" w:themeColor="text1"/>
          <w:sz w:val="22"/>
          <w:szCs w:val="22"/>
        </w:rPr>
        <w:t xml:space="preserve">-2018 correspondiente al proyecto denominado: </w:t>
      </w:r>
      <w:r w:rsidR="00893F7D" w:rsidRPr="005E009D">
        <w:rPr>
          <w:rFonts w:cs="Arial"/>
          <w:b/>
          <w:color w:val="000000" w:themeColor="text1"/>
          <w:sz w:val="22"/>
          <w:szCs w:val="22"/>
        </w:rPr>
        <w:t>“</w:t>
      </w:r>
      <w:r w:rsidR="00893F7D">
        <w:rPr>
          <w:rFonts w:cs="Arial"/>
          <w:b/>
          <w:color w:val="000000" w:themeColor="text1"/>
          <w:sz w:val="22"/>
          <w:szCs w:val="22"/>
        </w:rPr>
        <w:t>CAPACITACIÓN ESPECIALIZADA, CURSO PARA LA ACTUALIZACIÓN  SOBRE EL MODELO EDUCATIVO 2016 DESDE EL CONSEJO TÉCNICO ESCOLAR CTE Y EL SERVICIO DE ASISTENCIA A LA ESCUELA SATE</w:t>
      </w:r>
      <w:r w:rsidR="00893F7D" w:rsidRPr="005E009D">
        <w:rPr>
          <w:rFonts w:cs="Arial"/>
          <w:b/>
          <w:color w:val="000000" w:themeColor="text1"/>
          <w:sz w:val="22"/>
          <w:szCs w:val="22"/>
        </w:rPr>
        <w:t xml:space="preserve">”; </w:t>
      </w:r>
      <w:r w:rsidRPr="005E009D">
        <w:rPr>
          <w:rFonts w:cs="Arial"/>
          <w:b/>
          <w:color w:val="000000" w:themeColor="text1"/>
          <w:sz w:val="22"/>
          <w:szCs w:val="22"/>
        </w:rPr>
        <w:t xml:space="preserve"> </w:t>
      </w:r>
      <w:r w:rsidRPr="005E009D">
        <w:rPr>
          <w:rFonts w:cs="Arial"/>
          <w:color w:val="000000" w:themeColor="text1"/>
          <w:sz w:val="22"/>
          <w:szCs w:val="22"/>
        </w:rPr>
        <w:t xml:space="preserve">resolviendo </w:t>
      </w:r>
      <w:r w:rsidRPr="005E009D">
        <w:rPr>
          <w:rFonts w:cs="Arial"/>
          <w:b/>
          <w:color w:val="000000" w:themeColor="text1"/>
          <w:sz w:val="22"/>
          <w:szCs w:val="22"/>
        </w:rPr>
        <w:t xml:space="preserve">ADJUDICAR </w:t>
      </w:r>
      <w:r w:rsidRPr="005E009D">
        <w:rPr>
          <w:rFonts w:cs="Arial"/>
          <w:color w:val="000000" w:themeColor="text1"/>
          <w:sz w:val="22"/>
          <w:szCs w:val="22"/>
        </w:rPr>
        <w:t xml:space="preserve">al participante denominado </w:t>
      </w:r>
      <w:r w:rsidR="007B74D4">
        <w:rPr>
          <w:rFonts w:cs="Arial"/>
          <w:b/>
          <w:color w:val="000000" w:themeColor="text1"/>
          <w:sz w:val="22"/>
          <w:szCs w:val="22"/>
        </w:rPr>
        <w:t>IMPACT BD S.A. de C.V.</w:t>
      </w:r>
      <w:r w:rsidRPr="005E009D">
        <w:rPr>
          <w:rFonts w:cs="Arial"/>
          <w:b/>
          <w:color w:val="000000" w:themeColor="text1"/>
          <w:sz w:val="22"/>
          <w:szCs w:val="22"/>
        </w:rPr>
        <w:t xml:space="preserve"> </w:t>
      </w:r>
      <w:r w:rsidRPr="005E009D">
        <w:rPr>
          <w:rFonts w:cs="Arial"/>
          <w:color w:val="000000" w:themeColor="text1"/>
          <w:sz w:val="22"/>
          <w:szCs w:val="22"/>
        </w:rPr>
        <w:t>por un monto total de hasta $</w:t>
      </w:r>
      <w:r w:rsidR="007B74D4">
        <w:rPr>
          <w:rFonts w:cs="Arial"/>
          <w:color w:val="000000" w:themeColor="text1"/>
          <w:sz w:val="22"/>
          <w:szCs w:val="22"/>
        </w:rPr>
        <w:t xml:space="preserve">3´979,988.69 (Tres millones novecientos setenta y nueve mil novecientos ochenta y ocho pesos 69/100 moneda nacional) impuesto al valor agregado incluido, </w:t>
      </w:r>
      <w:r w:rsidRPr="005E009D">
        <w:rPr>
          <w:rFonts w:cs="Arial"/>
          <w:color w:val="000000" w:themeColor="text1"/>
          <w:sz w:val="22"/>
          <w:szCs w:val="22"/>
        </w:rPr>
        <w:t>debido a que cumple técnica, económica y administrativamente con lo solicitado en bases; en apego al artículo 34, 35 y 36 de la Ley de Adquisiciones, Arrendamientos y Servicios del Sector Público.  ----------------------------------</w:t>
      </w:r>
    </w:p>
    <w:p w:rsidR="00CA76D4" w:rsidRPr="004034ED" w:rsidRDefault="00CA76D4" w:rsidP="00CA76D4">
      <w:pPr>
        <w:pStyle w:val="Textoindependiente"/>
        <w:spacing w:line="360" w:lineRule="auto"/>
        <w:rPr>
          <w:rFonts w:cs="Arial"/>
          <w:sz w:val="22"/>
          <w:szCs w:val="22"/>
        </w:rPr>
      </w:pPr>
      <w:r>
        <w:rPr>
          <w:rFonts w:cs="Arial"/>
          <w:sz w:val="22"/>
          <w:szCs w:val="22"/>
        </w:rPr>
        <w:t>---------------------------------------------------------------------------------------------------------------------------------------</w:t>
      </w:r>
    </w:p>
    <w:p w:rsidR="0055759E" w:rsidRDefault="0055759E" w:rsidP="0055759E">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LPL79/2018 correspondiente al proyecto denominado: </w:t>
      </w:r>
      <w:r>
        <w:rPr>
          <w:rFonts w:cs="Arial"/>
          <w:b/>
          <w:color w:val="000000" w:themeColor="text1"/>
          <w:sz w:val="22"/>
          <w:szCs w:val="22"/>
        </w:rPr>
        <w:t>“</w:t>
      </w:r>
      <w:r w:rsidR="00C14E53">
        <w:rPr>
          <w:rFonts w:cs="Arial"/>
          <w:b/>
          <w:color w:val="000000" w:themeColor="text1"/>
          <w:sz w:val="22"/>
          <w:szCs w:val="22"/>
        </w:rPr>
        <w:t>ASESORÍA PARA LA IMPLANTACIÓN DEL SISTEMA DE CALIDAD PROYECTO DE IMPLEMENTACIÓN DEL CENTRO EDUCATIVO PARA ALTAS CAPACIDADES PARA LA SECRETARÍA DE EDUCACIÓN</w:t>
      </w:r>
      <w:r>
        <w:rPr>
          <w:rFonts w:cs="Arial"/>
          <w:b/>
          <w:color w:val="000000" w:themeColor="text1"/>
          <w:sz w:val="22"/>
          <w:szCs w:val="22"/>
        </w:rPr>
        <w:t xml:space="preserve">”; </w:t>
      </w:r>
      <w:r>
        <w:rPr>
          <w:rFonts w:cs="Arial"/>
          <w:color w:val="000000" w:themeColor="text1"/>
          <w:sz w:val="22"/>
          <w:szCs w:val="22"/>
        </w:rPr>
        <w:t xml:space="preserve">presentadas ante el Comité el día </w:t>
      </w:r>
      <w:r w:rsidR="00C14E53">
        <w:rPr>
          <w:rFonts w:cs="Arial"/>
          <w:color w:val="000000" w:themeColor="text1"/>
          <w:sz w:val="22"/>
          <w:szCs w:val="22"/>
        </w:rPr>
        <w:t>30 de agosto</w:t>
      </w:r>
      <w:r>
        <w:rPr>
          <w:rFonts w:cs="Arial"/>
          <w:color w:val="000000" w:themeColor="text1"/>
          <w:sz w:val="22"/>
          <w:szCs w:val="22"/>
        </w:rPr>
        <w:t xml:space="preserve"> del 2018; en apego al artículo 64, 65 y 66 de la Ley de Compras Gubernamentales, Enajenaciones y Contratación de Servicios del Estado de Jalisco y sus Municipios; una vez evaluada la información se concluye lo siguiente: ---------------------------------------------------------------------------------</w:t>
      </w:r>
    </w:p>
    <w:p w:rsidR="0055759E" w:rsidRDefault="0055759E" w:rsidP="0055759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756"/>
        <w:gridCol w:w="3109"/>
        <w:gridCol w:w="4056"/>
      </w:tblGrid>
      <w:tr w:rsidR="00C14E53" w:rsidRPr="00C14E53" w:rsidTr="00C14E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DOCUMENTOS</w:t>
            </w:r>
          </w:p>
        </w:tc>
        <w:tc>
          <w:tcPr>
            <w:tcW w:w="1567" w:type="pct"/>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Educación para Resistir el Uso y Abuso de Drogas y la Violencia A.C.</w:t>
            </w:r>
          </w:p>
        </w:tc>
        <w:tc>
          <w:tcPr>
            <w:tcW w:w="2044" w:type="pct"/>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Proveedora de Soluciones del Sur S.A. de C.V.</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3 (Carta proposición)</w:t>
            </w: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89" w:type="pct"/>
            <w:vMerge w:val="restar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4 (Acreditación)</w:t>
            </w:r>
          </w:p>
        </w:tc>
        <w:tc>
          <w:tcPr>
            <w:tcW w:w="1567"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Merge/>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Zapopan, Jalisco.</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Chilpancingo de los Bravo, Guerrero</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lastRenderedPageBreak/>
              <w:t>Anexo 5 (Propuesta técnica)</w:t>
            </w:r>
          </w:p>
        </w:tc>
        <w:tc>
          <w:tcPr>
            <w:tcW w:w="1567"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6 (Propuesta económica)</w:t>
            </w: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89" w:type="pct"/>
            <w:vMerge w:val="restar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7 (Estratificación)</w:t>
            </w:r>
          </w:p>
        </w:tc>
        <w:tc>
          <w:tcPr>
            <w:tcW w:w="1567"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Merge/>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Pequeña</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Micro</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9 (Cumplimiento del IMSS)</w:t>
            </w:r>
          </w:p>
        </w:tc>
        <w:tc>
          <w:tcPr>
            <w:tcW w:w="1567"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10 (Declaración de integridad)</w:t>
            </w: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11 (Identificación Oficial)</w:t>
            </w:r>
          </w:p>
        </w:tc>
        <w:tc>
          <w:tcPr>
            <w:tcW w:w="1567"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Manifiesto bajo protesta que está al corriente del ISN.</w:t>
            </w:r>
          </w:p>
        </w:tc>
        <w:tc>
          <w:tcPr>
            <w:tcW w:w="1567"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204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bl>
    <w:p w:rsidR="00C14E53" w:rsidRDefault="00C14E53" w:rsidP="0055759E">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Ind w:w="0" w:type="dxa"/>
        <w:tblLook w:val="04A0" w:firstRow="1" w:lastRow="0" w:firstColumn="1" w:lastColumn="0" w:noHBand="0" w:noVBand="1"/>
      </w:tblPr>
      <w:tblGrid>
        <w:gridCol w:w="3284"/>
        <w:gridCol w:w="3240"/>
        <w:gridCol w:w="3397"/>
      </w:tblGrid>
      <w:tr w:rsidR="00C14E53" w:rsidRPr="00C14E53" w:rsidTr="00C14E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DOCUMENTOS</w:t>
            </w:r>
          </w:p>
        </w:tc>
        <w:tc>
          <w:tcPr>
            <w:tcW w:w="1633" w:type="pct"/>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IMPACT BD S.A. de C.V.</w:t>
            </w:r>
          </w:p>
        </w:tc>
        <w:tc>
          <w:tcPr>
            <w:tcW w:w="1713" w:type="pct"/>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Impacto e Intervención Social A.C.</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3 (Carta proposición)</w:t>
            </w: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655" w:type="pct"/>
            <w:vMerge w:val="restar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4 (Acreditación)</w:t>
            </w:r>
          </w:p>
        </w:tc>
        <w:tc>
          <w:tcPr>
            <w:tcW w:w="163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Merge/>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Zapopan, Jalisco</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Zapopan, Jalisco</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5 (Propuesta técnica)</w:t>
            </w:r>
          </w:p>
        </w:tc>
        <w:tc>
          <w:tcPr>
            <w:tcW w:w="163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6 (Propuesta económica)</w:t>
            </w: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655" w:type="pct"/>
            <w:vMerge w:val="restar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7 (Estratificación)</w:t>
            </w:r>
          </w:p>
        </w:tc>
        <w:tc>
          <w:tcPr>
            <w:tcW w:w="163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Merge/>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Micro</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Micro</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9 (Cumplimiento del IMSS)</w:t>
            </w:r>
          </w:p>
        </w:tc>
        <w:tc>
          <w:tcPr>
            <w:tcW w:w="163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10 (Declaración de integridad)</w:t>
            </w: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Anexo 11 (Identificación Oficial)</w:t>
            </w:r>
          </w:p>
        </w:tc>
        <w:tc>
          <w:tcPr>
            <w:tcW w:w="163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Manifiesto bajo protesta que está al corriente del ISN.</w:t>
            </w:r>
          </w:p>
        </w:tc>
        <w:tc>
          <w:tcPr>
            <w:tcW w:w="163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c>
          <w:tcPr>
            <w:tcW w:w="1713"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ENTREGÓ</w:t>
            </w:r>
          </w:p>
        </w:tc>
      </w:tr>
    </w:tbl>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w:t>
      </w:r>
    </w:p>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p w:rsidR="00C14E53" w:rsidRDefault="00C14E53" w:rsidP="0055759E">
      <w:pPr>
        <w:pStyle w:val="Textoindependiente"/>
        <w:spacing w:line="360" w:lineRule="auto"/>
        <w:rPr>
          <w:rFonts w:cs="Arial"/>
          <w:color w:val="000000" w:themeColor="text1"/>
          <w:sz w:val="22"/>
          <w:szCs w:val="22"/>
        </w:rPr>
      </w:pPr>
      <w:r>
        <w:rPr>
          <w:rFonts w:cs="Arial"/>
          <w:color w:val="000000" w:themeColor="text1"/>
          <w:sz w:val="22"/>
          <w:szCs w:val="22"/>
        </w:rPr>
        <w:t>Se informó que los siguientes participantes presentaron un error aritmético en sus propuestas económicas: ---------------------------------------------------------------------------------------------------------------------</w:t>
      </w:r>
    </w:p>
    <w:tbl>
      <w:tblPr>
        <w:tblStyle w:val="Sombreadoclaro1"/>
        <w:tblW w:w="0" w:type="auto"/>
        <w:tblInd w:w="5" w:type="dxa"/>
        <w:tblLook w:val="04A0" w:firstRow="1" w:lastRow="0" w:firstColumn="1" w:lastColumn="0" w:noHBand="0" w:noVBand="1"/>
      </w:tblPr>
      <w:tblGrid>
        <w:gridCol w:w="2632"/>
        <w:gridCol w:w="2428"/>
        <w:gridCol w:w="2428"/>
        <w:gridCol w:w="2428"/>
      </w:tblGrid>
      <w:tr w:rsidR="00C14E53" w:rsidRPr="00C14E53" w:rsidTr="00C14E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dxa"/>
            <w:noWrap/>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PARTICIPANTE</w:t>
            </w:r>
          </w:p>
        </w:tc>
        <w:tc>
          <w:tcPr>
            <w:tcW w:w="2620" w:type="dxa"/>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Monto Leído</w:t>
            </w:r>
          </w:p>
        </w:tc>
        <w:tc>
          <w:tcPr>
            <w:tcW w:w="2620" w:type="dxa"/>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Monto real</w:t>
            </w:r>
          </w:p>
        </w:tc>
        <w:tc>
          <w:tcPr>
            <w:tcW w:w="2620" w:type="dxa"/>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Diferencia</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dxa"/>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Proveedora de Soluciones del Sur S.A. de C.V.</w:t>
            </w:r>
          </w:p>
        </w:tc>
        <w:tc>
          <w:tcPr>
            <w:tcW w:w="2620" w:type="dxa"/>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$12,000,000.00</w:t>
            </w:r>
          </w:p>
        </w:tc>
        <w:tc>
          <w:tcPr>
            <w:tcW w:w="2620" w:type="dxa"/>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$11,999,999.99</w:t>
            </w:r>
          </w:p>
        </w:tc>
        <w:tc>
          <w:tcPr>
            <w:tcW w:w="2620" w:type="dxa"/>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$0.01</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2840" w:type="dxa"/>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IMPACT BD S.A. de C.V.</w:t>
            </w:r>
          </w:p>
        </w:tc>
        <w:tc>
          <w:tcPr>
            <w:tcW w:w="2620" w:type="dxa"/>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$11,470,667.00</w:t>
            </w:r>
          </w:p>
        </w:tc>
        <w:tc>
          <w:tcPr>
            <w:tcW w:w="2620" w:type="dxa"/>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$11,470,666.99</w:t>
            </w:r>
          </w:p>
        </w:tc>
        <w:tc>
          <w:tcPr>
            <w:tcW w:w="2620" w:type="dxa"/>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$0.01</w:t>
            </w:r>
          </w:p>
        </w:tc>
      </w:tr>
    </w:tbl>
    <w:p w:rsidR="00C14E53" w:rsidRDefault="00EE12FD" w:rsidP="0055759E">
      <w:pPr>
        <w:pStyle w:val="Textoindependiente"/>
        <w:spacing w:line="360" w:lineRule="auto"/>
        <w:rPr>
          <w:rFonts w:cs="Arial"/>
          <w:color w:val="000000" w:themeColor="text1"/>
          <w:sz w:val="22"/>
          <w:szCs w:val="22"/>
        </w:rPr>
      </w:pPr>
      <w:r>
        <w:rPr>
          <w:rFonts w:cs="Arial"/>
          <w:color w:val="000000" w:themeColor="text1"/>
          <w:sz w:val="22"/>
          <w:szCs w:val="22"/>
        </w:rPr>
        <w:t>Una vez leído lo anterior se concluye lo siguiente: ------------------------------------------------------------------</w:t>
      </w:r>
    </w:p>
    <w:tbl>
      <w:tblPr>
        <w:tblStyle w:val="Sombreadoclaro1"/>
        <w:tblW w:w="5000" w:type="pct"/>
        <w:tblInd w:w="5" w:type="dxa"/>
        <w:tblLook w:val="04A0" w:firstRow="1" w:lastRow="0" w:firstColumn="1" w:lastColumn="0" w:noHBand="0" w:noVBand="1"/>
      </w:tblPr>
      <w:tblGrid>
        <w:gridCol w:w="2634"/>
        <w:gridCol w:w="2429"/>
        <w:gridCol w:w="2429"/>
        <w:gridCol w:w="2429"/>
      </w:tblGrid>
      <w:tr w:rsidR="00C14E53" w:rsidRPr="00C14E53" w:rsidTr="00C14E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7" w:type="pct"/>
            <w:noWrap/>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PARTICIPANTE</w:t>
            </w:r>
          </w:p>
        </w:tc>
        <w:tc>
          <w:tcPr>
            <w:tcW w:w="1224" w:type="pct"/>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IMPORTE</w:t>
            </w:r>
          </w:p>
        </w:tc>
        <w:tc>
          <w:tcPr>
            <w:tcW w:w="1224" w:type="pct"/>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I.V.A.</w:t>
            </w:r>
          </w:p>
        </w:tc>
        <w:tc>
          <w:tcPr>
            <w:tcW w:w="1224" w:type="pct"/>
            <w:noWrap/>
            <w:vAlign w:val="center"/>
            <w:hideMark/>
          </w:tcPr>
          <w:p w:rsidR="00C14E53" w:rsidRPr="00C14E53" w:rsidRDefault="00C14E53" w:rsidP="00C14E5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TOTAL</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7"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Educación para Resistir el Uso y Abuso de Drogas y la Violencia A.C.</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$5,603,448.28</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$896,551.72</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$6,500,000.00</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27"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Proveedora de Soluciones del Sur S.A. de C.V.</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$10,344,827.58</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$1,655,172.41</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$11,999,999.99</w:t>
            </w:r>
          </w:p>
        </w:tc>
      </w:tr>
      <w:tr w:rsidR="00C14E53" w:rsidRPr="00C14E53" w:rsidTr="00C14E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7"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IMPACT BD S.A. de C.V.</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$9,888,506.03</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$1,582,160.96</w:t>
            </w:r>
          </w:p>
        </w:tc>
        <w:tc>
          <w:tcPr>
            <w:tcW w:w="1224" w:type="pct"/>
            <w:noWrap/>
            <w:vAlign w:val="center"/>
            <w:hideMark/>
          </w:tcPr>
          <w:p w:rsidR="00C14E53" w:rsidRPr="00C14E53" w:rsidRDefault="00C14E53" w:rsidP="00C14E5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$11,470,666.99</w:t>
            </w:r>
          </w:p>
        </w:tc>
      </w:tr>
      <w:tr w:rsidR="00C14E53" w:rsidRPr="00C14E53" w:rsidTr="00C14E53">
        <w:trPr>
          <w:trHeight w:val="20"/>
        </w:trPr>
        <w:tc>
          <w:tcPr>
            <w:cnfStyle w:val="001000000000" w:firstRow="0" w:lastRow="0" w:firstColumn="1" w:lastColumn="0" w:oddVBand="0" w:evenVBand="0" w:oddHBand="0" w:evenHBand="0" w:firstRowFirstColumn="0" w:firstRowLastColumn="0" w:lastRowFirstColumn="0" w:lastRowLastColumn="0"/>
            <w:tcW w:w="1327" w:type="pct"/>
            <w:vAlign w:val="center"/>
            <w:hideMark/>
          </w:tcPr>
          <w:p w:rsidR="00C14E53" w:rsidRPr="00C14E53" w:rsidRDefault="00C14E53" w:rsidP="00C14E53">
            <w:pPr>
              <w:pStyle w:val="Textoindependiente"/>
              <w:spacing w:line="360" w:lineRule="auto"/>
              <w:jc w:val="center"/>
              <w:rPr>
                <w:rFonts w:cs="Arial"/>
                <w:color w:val="000000" w:themeColor="text1"/>
                <w:sz w:val="22"/>
                <w:szCs w:val="22"/>
                <w:lang w:val="es-ES"/>
              </w:rPr>
            </w:pPr>
            <w:r w:rsidRPr="00C14E53">
              <w:rPr>
                <w:rFonts w:cs="Arial"/>
                <w:color w:val="000000" w:themeColor="text1"/>
                <w:sz w:val="22"/>
                <w:szCs w:val="22"/>
                <w:lang w:val="es-ES"/>
              </w:rPr>
              <w:t>Impacto e Intervención Social A.C.</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$9,845,344.83</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$1,575,255.17</w:t>
            </w:r>
          </w:p>
        </w:tc>
        <w:tc>
          <w:tcPr>
            <w:tcW w:w="1224" w:type="pct"/>
            <w:noWrap/>
            <w:vAlign w:val="center"/>
            <w:hideMark/>
          </w:tcPr>
          <w:p w:rsidR="00C14E53" w:rsidRPr="00C14E53" w:rsidRDefault="00C14E53" w:rsidP="00C14E5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4E53">
              <w:rPr>
                <w:rFonts w:cs="Arial"/>
                <w:color w:val="000000" w:themeColor="text1"/>
                <w:sz w:val="22"/>
                <w:szCs w:val="22"/>
                <w:lang w:val="es-ES"/>
              </w:rPr>
              <w:t>$11,420,600.00</w:t>
            </w:r>
          </w:p>
        </w:tc>
      </w:tr>
    </w:tbl>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w:t>
      </w:r>
    </w:p>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C14E53">
        <w:rPr>
          <w:rFonts w:cs="Arial"/>
          <w:color w:val="000000" w:themeColor="text1"/>
          <w:sz w:val="22"/>
          <w:szCs w:val="22"/>
        </w:rPr>
        <w:t>11´520,667.00 (Once millones quinientos veinte mil seiscientos sesenta y siete pesos 00/100 moneda nacional). ------------------------</w:t>
      </w:r>
    </w:p>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w:t>
      </w:r>
    </w:p>
    <w:p w:rsidR="0055759E"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6020"/>
        <w:gridCol w:w="3901"/>
      </w:tblGrid>
      <w:tr w:rsidR="00EE12FD" w:rsidRPr="00EE12FD" w:rsidTr="00EE12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4" w:type="pct"/>
            <w:noWrap/>
            <w:vAlign w:val="center"/>
            <w:hideMark/>
          </w:tcPr>
          <w:p w:rsidR="00EE12FD" w:rsidRPr="00EE12FD" w:rsidRDefault="00EE12FD" w:rsidP="00EE12FD">
            <w:pPr>
              <w:pStyle w:val="Textoindependiente"/>
              <w:spacing w:line="360" w:lineRule="auto"/>
              <w:jc w:val="center"/>
              <w:rPr>
                <w:rFonts w:cs="Arial"/>
                <w:sz w:val="22"/>
                <w:szCs w:val="22"/>
                <w:lang w:val="es-ES"/>
              </w:rPr>
            </w:pPr>
            <w:r w:rsidRPr="00EE12FD">
              <w:rPr>
                <w:rFonts w:cs="Arial"/>
                <w:sz w:val="22"/>
                <w:szCs w:val="22"/>
                <w:lang w:val="es-ES"/>
              </w:rPr>
              <w:t>PARTICIPANTE</w:t>
            </w:r>
          </w:p>
        </w:tc>
        <w:tc>
          <w:tcPr>
            <w:tcW w:w="1966" w:type="pct"/>
            <w:noWrap/>
            <w:vAlign w:val="center"/>
            <w:hideMark/>
          </w:tcPr>
          <w:p w:rsidR="00EE12FD" w:rsidRPr="00EE12FD" w:rsidRDefault="00EE12FD" w:rsidP="00EE12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E12FD">
              <w:rPr>
                <w:rFonts w:cs="Arial"/>
                <w:sz w:val="22"/>
                <w:szCs w:val="22"/>
                <w:lang w:val="es-ES"/>
              </w:rPr>
              <w:t>Análisis Técnico</w:t>
            </w:r>
          </w:p>
        </w:tc>
      </w:tr>
      <w:tr w:rsidR="00EE12FD" w:rsidRPr="00EE12FD" w:rsidTr="00EE12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4" w:type="pct"/>
            <w:vAlign w:val="center"/>
            <w:hideMark/>
          </w:tcPr>
          <w:p w:rsidR="00EE12FD" w:rsidRPr="00EE12FD" w:rsidRDefault="00EE12FD" w:rsidP="00EE12FD">
            <w:pPr>
              <w:pStyle w:val="Textoindependiente"/>
              <w:spacing w:line="360" w:lineRule="auto"/>
              <w:jc w:val="center"/>
              <w:rPr>
                <w:rFonts w:cs="Arial"/>
                <w:sz w:val="22"/>
                <w:szCs w:val="22"/>
                <w:lang w:val="es-ES"/>
              </w:rPr>
            </w:pPr>
            <w:r w:rsidRPr="00EE12FD">
              <w:rPr>
                <w:rFonts w:cs="Arial"/>
                <w:sz w:val="22"/>
                <w:szCs w:val="22"/>
                <w:lang w:val="es-ES"/>
              </w:rPr>
              <w:t>Educación para Resistir el Uso y Abuso de Drogas y la Violencia A.C.</w:t>
            </w:r>
          </w:p>
        </w:tc>
        <w:tc>
          <w:tcPr>
            <w:tcW w:w="1966" w:type="pct"/>
            <w:noWrap/>
            <w:vAlign w:val="center"/>
            <w:hideMark/>
          </w:tcPr>
          <w:p w:rsidR="00EE12FD" w:rsidRPr="00EE12FD" w:rsidRDefault="00EE12FD" w:rsidP="00EE12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E12FD">
              <w:rPr>
                <w:rFonts w:cs="Arial"/>
                <w:sz w:val="22"/>
                <w:szCs w:val="22"/>
                <w:lang w:val="es-ES"/>
              </w:rPr>
              <w:t>NO CUMPLE</w:t>
            </w:r>
          </w:p>
        </w:tc>
      </w:tr>
      <w:tr w:rsidR="00EE12FD" w:rsidRPr="00EE12FD" w:rsidTr="00EE12FD">
        <w:trPr>
          <w:trHeight w:val="20"/>
        </w:trPr>
        <w:tc>
          <w:tcPr>
            <w:cnfStyle w:val="001000000000" w:firstRow="0" w:lastRow="0" w:firstColumn="1" w:lastColumn="0" w:oddVBand="0" w:evenVBand="0" w:oddHBand="0" w:evenHBand="0" w:firstRowFirstColumn="0" w:firstRowLastColumn="0" w:lastRowFirstColumn="0" w:lastRowLastColumn="0"/>
            <w:tcW w:w="3034" w:type="pct"/>
            <w:vAlign w:val="center"/>
            <w:hideMark/>
          </w:tcPr>
          <w:p w:rsidR="00EE12FD" w:rsidRPr="00EE12FD" w:rsidRDefault="00EE12FD" w:rsidP="00EE12FD">
            <w:pPr>
              <w:pStyle w:val="Textoindependiente"/>
              <w:spacing w:line="360" w:lineRule="auto"/>
              <w:jc w:val="center"/>
              <w:rPr>
                <w:rFonts w:cs="Arial"/>
                <w:sz w:val="22"/>
                <w:szCs w:val="22"/>
                <w:lang w:val="es-ES"/>
              </w:rPr>
            </w:pPr>
            <w:r w:rsidRPr="00EE12FD">
              <w:rPr>
                <w:rFonts w:cs="Arial"/>
                <w:sz w:val="22"/>
                <w:szCs w:val="22"/>
                <w:lang w:val="es-ES"/>
              </w:rPr>
              <w:t>Proveedora de Soluciones del Sur S.A. de C.V.</w:t>
            </w:r>
          </w:p>
        </w:tc>
        <w:tc>
          <w:tcPr>
            <w:tcW w:w="1966" w:type="pct"/>
            <w:noWrap/>
            <w:vAlign w:val="center"/>
            <w:hideMark/>
          </w:tcPr>
          <w:p w:rsidR="00EE12FD" w:rsidRPr="00EE12FD" w:rsidRDefault="00EE12FD" w:rsidP="00EE12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E12FD">
              <w:rPr>
                <w:rFonts w:cs="Arial"/>
                <w:sz w:val="22"/>
                <w:szCs w:val="22"/>
                <w:lang w:val="es-ES"/>
              </w:rPr>
              <w:t>NO CUMPLE</w:t>
            </w:r>
          </w:p>
        </w:tc>
      </w:tr>
      <w:tr w:rsidR="00EE12FD" w:rsidRPr="00EE12FD" w:rsidTr="00EE12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4" w:type="pct"/>
            <w:vAlign w:val="center"/>
            <w:hideMark/>
          </w:tcPr>
          <w:p w:rsidR="00EE12FD" w:rsidRPr="00EE12FD" w:rsidRDefault="00EE12FD" w:rsidP="00EE12FD">
            <w:pPr>
              <w:pStyle w:val="Textoindependiente"/>
              <w:spacing w:line="360" w:lineRule="auto"/>
              <w:jc w:val="center"/>
              <w:rPr>
                <w:rFonts w:cs="Arial"/>
                <w:sz w:val="22"/>
                <w:szCs w:val="22"/>
                <w:lang w:val="es-ES"/>
              </w:rPr>
            </w:pPr>
            <w:r w:rsidRPr="00EE12FD">
              <w:rPr>
                <w:rFonts w:cs="Arial"/>
                <w:sz w:val="22"/>
                <w:szCs w:val="22"/>
                <w:lang w:val="es-ES"/>
              </w:rPr>
              <w:t>IMPACT BD S.A. de C.V.</w:t>
            </w:r>
          </w:p>
        </w:tc>
        <w:tc>
          <w:tcPr>
            <w:tcW w:w="1966" w:type="pct"/>
            <w:noWrap/>
            <w:vAlign w:val="center"/>
            <w:hideMark/>
          </w:tcPr>
          <w:p w:rsidR="00EE12FD" w:rsidRPr="00EE12FD" w:rsidRDefault="00EE12FD" w:rsidP="00EE12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E12FD">
              <w:rPr>
                <w:rFonts w:cs="Arial"/>
                <w:sz w:val="22"/>
                <w:szCs w:val="22"/>
                <w:lang w:val="es-ES"/>
              </w:rPr>
              <w:t>CUMPLE</w:t>
            </w:r>
          </w:p>
        </w:tc>
      </w:tr>
      <w:tr w:rsidR="00EE12FD" w:rsidRPr="00EE12FD" w:rsidTr="00EE12FD">
        <w:trPr>
          <w:trHeight w:val="20"/>
        </w:trPr>
        <w:tc>
          <w:tcPr>
            <w:cnfStyle w:val="001000000000" w:firstRow="0" w:lastRow="0" w:firstColumn="1" w:lastColumn="0" w:oddVBand="0" w:evenVBand="0" w:oddHBand="0" w:evenHBand="0" w:firstRowFirstColumn="0" w:firstRowLastColumn="0" w:lastRowFirstColumn="0" w:lastRowLastColumn="0"/>
            <w:tcW w:w="3034" w:type="pct"/>
            <w:vAlign w:val="center"/>
            <w:hideMark/>
          </w:tcPr>
          <w:p w:rsidR="00EE12FD" w:rsidRPr="00EE12FD" w:rsidRDefault="00EE12FD" w:rsidP="00EE12FD">
            <w:pPr>
              <w:pStyle w:val="Textoindependiente"/>
              <w:spacing w:line="360" w:lineRule="auto"/>
              <w:jc w:val="center"/>
              <w:rPr>
                <w:rFonts w:cs="Arial"/>
                <w:sz w:val="22"/>
                <w:szCs w:val="22"/>
                <w:lang w:val="es-ES"/>
              </w:rPr>
            </w:pPr>
            <w:r w:rsidRPr="00EE12FD">
              <w:rPr>
                <w:rFonts w:cs="Arial"/>
                <w:sz w:val="22"/>
                <w:szCs w:val="22"/>
                <w:lang w:val="es-ES"/>
              </w:rPr>
              <w:t>Impacto e Intervención Social A.C.</w:t>
            </w:r>
          </w:p>
        </w:tc>
        <w:tc>
          <w:tcPr>
            <w:tcW w:w="1966" w:type="pct"/>
            <w:noWrap/>
            <w:vAlign w:val="center"/>
            <w:hideMark/>
          </w:tcPr>
          <w:p w:rsidR="00EE12FD" w:rsidRPr="00EE12FD" w:rsidRDefault="00EE12FD" w:rsidP="00EE12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E12FD">
              <w:rPr>
                <w:rFonts w:cs="Arial"/>
                <w:sz w:val="22"/>
                <w:szCs w:val="22"/>
                <w:lang w:val="es-ES"/>
              </w:rPr>
              <w:t>CUMPLE</w:t>
            </w:r>
          </w:p>
        </w:tc>
      </w:tr>
      <w:tr w:rsidR="00EE12FD" w:rsidRPr="00EE12FD" w:rsidTr="00EE12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rsidR="00EE12FD" w:rsidRPr="00EE12FD" w:rsidRDefault="00EE12FD" w:rsidP="00EE12FD">
            <w:pPr>
              <w:pStyle w:val="Textoindependiente"/>
              <w:spacing w:line="360" w:lineRule="auto"/>
              <w:jc w:val="center"/>
              <w:rPr>
                <w:rFonts w:cs="Arial"/>
                <w:i/>
                <w:iCs/>
                <w:sz w:val="22"/>
                <w:szCs w:val="22"/>
                <w:lang w:val="es-ES"/>
              </w:rPr>
            </w:pPr>
            <w:r w:rsidRPr="00EE12FD">
              <w:rPr>
                <w:rFonts w:cs="Arial"/>
                <w:i/>
                <w:iCs/>
                <w:sz w:val="22"/>
                <w:szCs w:val="22"/>
                <w:lang w:val="es-ES"/>
              </w:rPr>
              <w:lastRenderedPageBreak/>
              <w:t>El participante denominado Proveedora de Soluciones del Sur S.A. de C.V. es de origen del Estado de Guerrero, contraviniendo lo establecido en el artículo 55 fracción II de la Ley de Compras Gubernamentales, Enajenaciones y Contratación de Servicios del Estado de Jalisco y sus Municipios y lo establecido en las presentes bases.</w:t>
            </w:r>
          </w:p>
        </w:tc>
      </w:tr>
    </w:tbl>
    <w:p w:rsidR="0055759E" w:rsidRDefault="0055759E" w:rsidP="0055759E">
      <w:pPr>
        <w:pStyle w:val="Textoindependiente"/>
        <w:spacing w:line="360" w:lineRule="auto"/>
        <w:rPr>
          <w:rFonts w:cs="Arial"/>
          <w:sz w:val="22"/>
          <w:szCs w:val="22"/>
        </w:rPr>
      </w:pPr>
      <w:r>
        <w:rPr>
          <w:rFonts w:cs="Arial"/>
          <w:sz w:val="22"/>
          <w:szCs w:val="22"/>
        </w:rPr>
        <w:t>------------------------------------------------------------</w:t>
      </w:r>
      <w:r w:rsidR="00970BC7">
        <w:rPr>
          <w:rFonts w:cs="Arial"/>
          <w:sz w:val="22"/>
          <w:szCs w:val="22"/>
        </w:rPr>
        <w:t>---</w:t>
      </w:r>
      <w:r>
        <w:rPr>
          <w:rFonts w:cs="Arial"/>
          <w:sz w:val="22"/>
          <w:szCs w:val="22"/>
        </w:rPr>
        <w:t>------------------------------------------------------------------------</w:t>
      </w:r>
    </w:p>
    <w:p w:rsidR="0055759E" w:rsidRDefault="0055759E" w:rsidP="0055759E">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C14E53">
        <w:rPr>
          <w:rFonts w:cs="Arial"/>
          <w:color w:val="000000" w:themeColor="text1"/>
          <w:sz w:val="22"/>
          <w:szCs w:val="22"/>
        </w:rPr>
        <w:t xml:space="preserve">de la Licitación Pública Local LPL79/2018 correspondiente al proyecto denominado: </w:t>
      </w:r>
      <w:r w:rsidR="00C14E53">
        <w:rPr>
          <w:rFonts w:cs="Arial"/>
          <w:b/>
          <w:color w:val="000000" w:themeColor="text1"/>
          <w:sz w:val="22"/>
          <w:szCs w:val="22"/>
        </w:rPr>
        <w:t>“ASESORÍA PARA LA IMPLANTACIÓN DEL SISTEMA DE CALIDAD PROYECTO DE IMPLEMENTACIÓN DEL CENTRO EDUCATIVO PARA ALTAS CAPACIDADES PARA LA SECRETARÍA DE EDUCACIÓN”;</w:t>
      </w:r>
      <w:r>
        <w:rPr>
          <w:rFonts w:cs="Arial"/>
          <w:b/>
          <w:color w:val="000000" w:themeColor="text1"/>
          <w:sz w:val="22"/>
          <w:szCs w:val="22"/>
        </w:rPr>
        <w:t xml:space="preserv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C14E53">
        <w:rPr>
          <w:rFonts w:cs="Arial"/>
          <w:b/>
          <w:color w:val="000000" w:themeColor="text1"/>
          <w:sz w:val="22"/>
          <w:szCs w:val="22"/>
        </w:rPr>
        <w:t>IMPACT BD</w:t>
      </w:r>
      <w:r>
        <w:rPr>
          <w:rFonts w:cs="Arial"/>
          <w:b/>
          <w:color w:val="000000" w:themeColor="text1"/>
          <w:sz w:val="22"/>
          <w:szCs w:val="22"/>
        </w:rPr>
        <w:t xml:space="preserve"> S.A. de C.V. </w:t>
      </w:r>
      <w:r>
        <w:rPr>
          <w:rFonts w:cs="Arial"/>
          <w:color w:val="000000" w:themeColor="text1"/>
          <w:sz w:val="22"/>
          <w:szCs w:val="22"/>
        </w:rPr>
        <w:t>por un monto total de hasta $</w:t>
      </w:r>
      <w:r w:rsidR="00C14E53">
        <w:rPr>
          <w:rFonts w:cs="Arial"/>
          <w:color w:val="000000" w:themeColor="text1"/>
          <w:sz w:val="22"/>
          <w:szCs w:val="22"/>
        </w:rPr>
        <w:t>11´470,666.99 (Once Millones cuatrocientos setenta mil seiscientos sesenta y seis pesos 99/100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55759E" w:rsidRPr="008C2489" w:rsidRDefault="0055759E" w:rsidP="0055759E">
      <w:pPr>
        <w:pStyle w:val="Textoindependiente"/>
        <w:spacing w:line="360" w:lineRule="auto"/>
        <w:rPr>
          <w:rFonts w:cs="Arial"/>
          <w:color w:val="000000" w:themeColor="text1"/>
          <w:sz w:val="22"/>
          <w:szCs w:val="22"/>
        </w:rPr>
      </w:pPr>
      <w:r>
        <w:rPr>
          <w:rFonts w:cs="Arial"/>
          <w:color w:val="000000" w:themeColor="text1"/>
          <w:sz w:val="22"/>
          <w:szCs w:val="22"/>
        </w:rPr>
        <w:t>---------------------------------------------------------------------------------------------------------------------------------------</w:t>
      </w:r>
    </w:p>
    <w:p w:rsidR="00CF453E" w:rsidRPr="00EA7476" w:rsidRDefault="00CF453E" w:rsidP="00CF453E">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2D003A">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EE12FD" w:rsidRDefault="00EE12FD" w:rsidP="00EE12FD">
      <w:pPr>
        <w:pStyle w:val="Textoindependiente"/>
        <w:numPr>
          <w:ilvl w:val="1"/>
          <w:numId w:val="3"/>
        </w:numPr>
        <w:spacing w:line="360" w:lineRule="auto"/>
        <w:ind w:left="0" w:firstLine="0"/>
        <w:rPr>
          <w:rFonts w:cs="Arial"/>
          <w:color w:val="000000" w:themeColor="text1"/>
          <w:sz w:val="22"/>
          <w:szCs w:val="22"/>
        </w:rPr>
      </w:pPr>
      <w:r w:rsidRPr="00EE12FD">
        <w:rPr>
          <w:rFonts w:cs="Arial"/>
          <w:color w:val="000000" w:themeColor="text1"/>
          <w:sz w:val="22"/>
          <w:szCs w:val="22"/>
        </w:rPr>
        <w:t xml:space="preserve">Se somete a consideración la </w:t>
      </w:r>
      <w:r w:rsidRPr="00EE12FD">
        <w:rPr>
          <w:rFonts w:cs="Arial"/>
          <w:b/>
          <w:color w:val="000000" w:themeColor="text1"/>
          <w:sz w:val="22"/>
          <w:szCs w:val="22"/>
        </w:rPr>
        <w:t>PRESENTACIÓN Y AUTORIZACIÓN DE BASES</w:t>
      </w:r>
      <w:r w:rsidRPr="00EE12FD">
        <w:rPr>
          <w:rFonts w:cs="Arial"/>
          <w:color w:val="000000" w:themeColor="text1"/>
          <w:sz w:val="22"/>
          <w:szCs w:val="22"/>
        </w:rPr>
        <w:t xml:space="preserve"> para el proyecto denominado </w:t>
      </w:r>
      <w:r w:rsidRPr="00EE12FD">
        <w:rPr>
          <w:rFonts w:cs="Arial"/>
          <w:b/>
          <w:color w:val="000000" w:themeColor="text1"/>
          <w:sz w:val="22"/>
          <w:szCs w:val="22"/>
        </w:rPr>
        <w:t xml:space="preserve">“ADQUISICIÓN DE PISO FALSO DEL PABELLÓN DE EXHIBICIONES DEL PLANETARIO Y CENTRO INTERACTIVO DE JALISCO “LUNARIA” PARA EL CONSEJO ESTATAL DE CIENCIA Y TECNOLOGÍA DE JALISCO” </w:t>
      </w:r>
      <w:r w:rsidRPr="00EE12FD">
        <w:rPr>
          <w:rFonts w:cs="Arial"/>
          <w:color w:val="000000" w:themeColor="text1"/>
          <w:sz w:val="22"/>
          <w:szCs w:val="22"/>
        </w:rPr>
        <w:t>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r w:rsidR="00AC0FE9">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02771D" w:rsidRDefault="0002771D" w:rsidP="0002771D">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02771D">
        <w:rPr>
          <w:rFonts w:cs="Arial"/>
          <w:b/>
          <w:sz w:val="22"/>
          <w:szCs w:val="22"/>
        </w:rPr>
        <w:t xml:space="preserve">ADJUDICACIÓN DIRECTA </w:t>
      </w:r>
      <w:r>
        <w:rPr>
          <w:rFonts w:cs="Arial"/>
          <w:sz w:val="22"/>
          <w:szCs w:val="22"/>
        </w:rPr>
        <w:t xml:space="preserve">al proveedor denominado GUSTAVO MARTÍN DÍAZ para el proyecto denominado </w:t>
      </w:r>
      <w:r w:rsidRPr="0002771D">
        <w:rPr>
          <w:rFonts w:cs="Arial"/>
          <w:b/>
          <w:sz w:val="22"/>
          <w:szCs w:val="22"/>
        </w:rPr>
        <w:t>“ADQUISICIÓN DE ACEITES PARA VEHÍCULOS DE LA FISCALÍA GENERAL DEL ESTADO DE JALISCO”</w:t>
      </w:r>
      <w:r>
        <w:rPr>
          <w:rFonts w:cs="Arial"/>
          <w:sz w:val="22"/>
          <w:szCs w:val="22"/>
        </w:rPr>
        <w:t xml:space="preserve"> por un monto de hasta $1´966,248.44 (Un millón novecientos sesenta y seis mil doscientos cuarenta y ocho pesos 44/100 moneda nacional) impuesto al valor agregado incluido, solicitado mediante el oficio FGE/CGAP/4622-</w:t>
      </w:r>
      <w:r>
        <w:rPr>
          <w:rFonts w:cs="Arial"/>
          <w:sz w:val="22"/>
          <w:szCs w:val="22"/>
        </w:rPr>
        <w:lastRenderedPageBreak/>
        <w:t xml:space="preserve">bis/2018 y signado por el Lic. Bernardo Arzate Rábago, Coordinador General de Administración y Profesionalización de la Fiscalía General del Estado de Jalisco; esto último en apego al artículo 73 fracción III </w:t>
      </w:r>
      <w:r w:rsidRPr="00EE12FD">
        <w:rPr>
          <w:rFonts w:cs="Arial"/>
          <w:color w:val="000000" w:themeColor="text1"/>
          <w:sz w:val="22"/>
          <w:szCs w:val="22"/>
        </w:rPr>
        <w:t>de la Ley de Compras Gubernamentales, Enajenaciones y Contratación de Servicios del Estado de Jalisco y sus Municipios.</w:t>
      </w:r>
      <w:r>
        <w:rPr>
          <w:rFonts w:cs="Arial"/>
          <w:color w:val="000000" w:themeColor="text1"/>
          <w:sz w:val="22"/>
          <w:szCs w:val="22"/>
        </w:rPr>
        <w:t xml:space="preserve"> --------------------------------------------------------------------------------------</w:t>
      </w:r>
    </w:p>
    <w:p w:rsidR="00B9744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C87FB7" w:rsidRDefault="00C87FB7" w:rsidP="00C87FB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1C4157">
        <w:rPr>
          <w:rFonts w:cs="Arial"/>
          <w:b/>
          <w:sz w:val="22"/>
          <w:szCs w:val="22"/>
        </w:rPr>
        <w:t>ADJUDICACIÓN DIRECTA</w:t>
      </w:r>
      <w:r>
        <w:rPr>
          <w:rFonts w:cs="Arial"/>
          <w:sz w:val="22"/>
          <w:szCs w:val="22"/>
        </w:rPr>
        <w:t xml:space="preserve"> </w:t>
      </w:r>
      <w:r w:rsidR="001C4157">
        <w:rPr>
          <w:rFonts w:cs="Arial"/>
          <w:sz w:val="22"/>
          <w:szCs w:val="22"/>
        </w:rPr>
        <w:t xml:space="preserve">al proyecto denominado </w:t>
      </w:r>
      <w:r w:rsidR="001C4157" w:rsidRPr="001C4157">
        <w:rPr>
          <w:rFonts w:cs="Arial"/>
          <w:b/>
          <w:sz w:val="22"/>
          <w:szCs w:val="22"/>
        </w:rPr>
        <w:t>“ADQUISICIÓN DE EQUIPO TÁCTICO PARA LA FISCALÍA GENERAL DEL ESTADO DE JALISCO”</w:t>
      </w:r>
      <w:r w:rsidR="001C4157">
        <w:rPr>
          <w:rFonts w:cs="Arial"/>
          <w:sz w:val="22"/>
          <w:szCs w:val="22"/>
        </w:rPr>
        <w:t xml:space="preserve"> a los siguientes proveedores de acuerdo a lo establecido en el oficio FGE/CGAP/4624-bis/2018 signado por el Lic. Bernardo Arzate Rábago, Coordinador General de Administración y Profesionalización de la Fiscalía General del Estado de Jalisco, siendo los siguientes: --------------------</w:t>
      </w:r>
    </w:p>
    <w:tbl>
      <w:tblPr>
        <w:tblStyle w:val="Sombreadoclaro1"/>
        <w:tblW w:w="0" w:type="auto"/>
        <w:tblInd w:w="5" w:type="dxa"/>
        <w:tblLook w:val="04A0" w:firstRow="1" w:lastRow="0" w:firstColumn="1" w:lastColumn="0" w:noHBand="0" w:noVBand="1"/>
      </w:tblPr>
      <w:tblGrid>
        <w:gridCol w:w="2972"/>
        <w:gridCol w:w="1746"/>
        <w:gridCol w:w="5198"/>
      </w:tblGrid>
      <w:tr w:rsidR="00C87FB7" w:rsidRPr="00C87FB7" w:rsidTr="001C41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PROVEEDOR</w:t>
            </w:r>
          </w:p>
        </w:tc>
        <w:tc>
          <w:tcPr>
            <w:tcW w:w="1746" w:type="dxa"/>
            <w:noWrap/>
            <w:vAlign w:val="center"/>
            <w:hideMark/>
          </w:tcPr>
          <w:p w:rsidR="00C87FB7" w:rsidRPr="00C87FB7" w:rsidRDefault="00C87FB7" w:rsidP="001C4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MONTO</w:t>
            </w:r>
          </w:p>
        </w:tc>
        <w:tc>
          <w:tcPr>
            <w:tcW w:w="5198" w:type="dxa"/>
            <w:vAlign w:val="center"/>
            <w:hideMark/>
          </w:tcPr>
          <w:p w:rsidR="00C87FB7" w:rsidRPr="00C87FB7" w:rsidRDefault="00C87FB7" w:rsidP="001C4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DESCRIPCIÓN</w:t>
            </w:r>
          </w:p>
        </w:tc>
      </w:tr>
      <w:tr w:rsidR="00C87FB7" w:rsidRPr="00C87FB7" w:rsidTr="001C4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Ramón Garay Magaña</w:t>
            </w:r>
          </w:p>
        </w:tc>
        <w:tc>
          <w:tcPr>
            <w:tcW w:w="1746" w:type="dxa"/>
            <w:noWrap/>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$2,036,960.00</w:t>
            </w:r>
          </w:p>
        </w:tc>
        <w:tc>
          <w:tcPr>
            <w:tcW w:w="5198" w:type="dxa"/>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Lentes tácticos.</w:t>
            </w:r>
          </w:p>
        </w:tc>
      </w:tr>
      <w:tr w:rsidR="00C87FB7" w:rsidRPr="00C87FB7" w:rsidTr="001C4157">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Ramón Garay Magaña</w:t>
            </w:r>
          </w:p>
        </w:tc>
        <w:tc>
          <w:tcPr>
            <w:tcW w:w="1746" w:type="dxa"/>
            <w:noWrap/>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$1,659,380.00</w:t>
            </w:r>
          </w:p>
        </w:tc>
        <w:tc>
          <w:tcPr>
            <w:tcW w:w="5198" w:type="dxa"/>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Mini torreta para visera, balaclava y ariete abre puertas.</w:t>
            </w:r>
          </w:p>
        </w:tc>
      </w:tr>
      <w:tr w:rsidR="00C87FB7" w:rsidRPr="00C87FB7" w:rsidTr="001C4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$3,090,008.00</w:t>
            </w:r>
          </w:p>
        </w:tc>
        <w:tc>
          <w:tcPr>
            <w:tcW w:w="5198" w:type="dxa"/>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Bota táctica</w:t>
            </w:r>
          </w:p>
        </w:tc>
      </w:tr>
      <w:tr w:rsidR="00C87FB7" w:rsidRPr="00C87FB7" w:rsidTr="001C4157">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$2,201,100.00</w:t>
            </w:r>
          </w:p>
        </w:tc>
        <w:tc>
          <w:tcPr>
            <w:tcW w:w="5198" w:type="dxa"/>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Media silueta táctica, silueta completa táctica, bas</w:t>
            </w:r>
            <w:r>
              <w:rPr>
                <w:rFonts w:cs="Arial"/>
                <w:sz w:val="22"/>
                <w:szCs w:val="22"/>
                <w:lang w:val="es-ES"/>
              </w:rPr>
              <w:t>tón de seguridad, bengalas, blanc</w:t>
            </w:r>
            <w:r w:rsidRPr="00C87FB7">
              <w:rPr>
                <w:rFonts w:cs="Arial"/>
                <w:sz w:val="22"/>
                <w:szCs w:val="22"/>
                <w:lang w:val="es-ES"/>
              </w:rPr>
              <w:t>o concéntrico para tiro.</w:t>
            </w:r>
          </w:p>
        </w:tc>
      </w:tr>
      <w:tr w:rsidR="00C87FB7" w:rsidRPr="00C87FB7" w:rsidTr="001C4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$2,598,400.00</w:t>
            </w:r>
          </w:p>
        </w:tc>
        <w:tc>
          <w:tcPr>
            <w:tcW w:w="5198" w:type="dxa"/>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Funda táctica tipo piernera</w:t>
            </w:r>
          </w:p>
        </w:tc>
      </w:tr>
      <w:tr w:rsidR="00C87FB7" w:rsidRPr="00C87FB7" w:rsidTr="001C4157">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center"/>
              <w:rPr>
                <w:rFonts w:cs="Arial"/>
                <w:sz w:val="22"/>
                <w:szCs w:val="22"/>
                <w:lang w:val="es-ES"/>
              </w:rPr>
            </w:pPr>
            <w:r w:rsidRPr="00C87FB7">
              <w:rPr>
                <w:rFonts w:cs="Arial"/>
                <w:sz w:val="22"/>
                <w:szCs w:val="22"/>
                <w:lang w:val="es-ES"/>
              </w:rPr>
              <w:t>YATLA S.A. de C.V.</w:t>
            </w:r>
          </w:p>
        </w:tc>
        <w:tc>
          <w:tcPr>
            <w:tcW w:w="1746" w:type="dxa"/>
            <w:noWrap/>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$881,129.04</w:t>
            </w:r>
          </w:p>
        </w:tc>
        <w:tc>
          <w:tcPr>
            <w:tcW w:w="5198" w:type="dxa"/>
            <w:vAlign w:val="center"/>
            <w:hideMark/>
          </w:tcPr>
          <w:p w:rsidR="00C87FB7" w:rsidRPr="00C87FB7" w:rsidRDefault="00C87FB7" w:rsidP="001C4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Camisa, pantalón, botas, chaleco de escolta.</w:t>
            </w:r>
          </w:p>
        </w:tc>
      </w:tr>
      <w:tr w:rsidR="00C87FB7" w:rsidRPr="00C87FB7" w:rsidTr="001C4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C87FB7" w:rsidRPr="00C87FB7" w:rsidRDefault="00C87FB7" w:rsidP="001C4157">
            <w:pPr>
              <w:pStyle w:val="Textoindependiente"/>
              <w:spacing w:line="360" w:lineRule="auto"/>
              <w:jc w:val="right"/>
              <w:rPr>
                <w:rFonts w:cs="Arial"/>
                <w:sz w:val="22"/>
                <w:szCs w:val="22"/>
                <w:lang w:val="es-ES"/>
              </w:rPr>
            </w:pPr>
            <w:r w:rsidRPr="00C87FB7">
              <w:rPr>
                <w:rFonts w:cs="Arial"/>
                <w:sz w:val="22"/>
                <w:szCs w:val="22"/>
                <w:lang w:val="es-ES"/>
              </w:rPr>
              <w:t>TOTAL</w:t>
            </w:r>
          </w:p>
        </w:tc>
        <w:tc>
          <w:tcPr>
            <w:tcW w:w="1746" w:type="dxa"/>
            <w:noWrap/>
            <w:vAlign w:val="center"/>
            <w:hideMark/>
          </w:tcPr>
          <w:p w:rsidR="00C87FB7" w:rsidRPr="001C415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lang w:val="es-ES"/>
              </w:rPr>
            </w:pPr>
            <w:r w:rsidRPr="001C4157">
              <w:rPr>
                <w:rFonts w:cs="Arial"/>
                <w:b/>
                <w:sz w:val="22"/>
                <w:szCs w:val="22"/>
                <w:lang w:val="es-ES"/>
              </w:rPr>
              <w:t>$12,466,977.04</w:t>
            </w:r>
          </w:p>
        </w:tc>
        <w:tc>
          <w:tcPr>
            <w:tcW w:w="5198" w:type="dxa"/>
            <w:vAlign w:val="center"/>
            <w:hideMark/>
          </w:tcPr>
          <w:p w:rsidR="00C87FB7" w:rsidRPr="00C87FB7" w:rsidRDefault="00C87FB7" w:rsidP="001C4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bl>
    <w:p w:rsidR="00C87FB7" w:rsidRDefault="001C4157" w:rsidP="00B97447">
      <w:pPr>
        <w:pStyle w:val="Textoindependiente"/>
        <w:spacing w:line="360" w:lineRule="auto"/>
        <w:rPr>
          <w:rFonts w:cs="Arial"/>
          <w:sz w:val="22"/>
          <w:szCs w:val="22"/>
        </w:rPr>
      </w:pPr>
      <w:r>
        <w:rPr>
          <w:rFonts w:cs="Arial"/>
          <w:sz w:val="22"/>
          <w:szCs w:val="22"/>
        </w:rPr>
        <w:t xml:space="preserve">Esto último en apego al artículo 73 fracción III </w:t>
      </w:r>
      <w:r w:rsidRPr="00EE12FD">
        <w:rPr>
          <w:rFonts w:cs="Arial"/>
          <w:color w:val="000000" w:themeColor="text1"/>
          <w:sz w:val="22"/>
          <w:szCs w:val="22"/>
        </w:rPr>
        <w:t>de la Ley de Compras Gubernamentales, Enajenaciones y Contratación de Servicios del Estado de Jalisco y sus Municipios.</w:t>
      </w:r>
      <w:r>
        <w:rPr>
          <w:rFonts w:cs="Arial"/>
          <w:color w:val="000000" w:themeColor="text1"/>
          <w:sz w:val="22"/>
          <w:szCs w:val="22"/>
        </w:rPr>
        <w:t xml:space="preserve"> ---------------------------------------------</w:t>
      </w:r>
    </w:p>
    <w:p w:rsidR="00C87FB7" w:rsidRDefault="00C87FB7" w:rsidP="00C87FB7">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C87FB7" w:rsidRDefault="00C87FB7" w:rsidP="00C87FB7">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AC0FE9">
        <w:rPr>
          <w:rFonts w:cs="Arial"/>
          <w:b/>
          <w:sz w:val="22"/>
          <w:szCs w:val="22"/>
          <w:u w:val="single"/>
        </w:rPr>
        <w:t>16</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001415FD">
        <w:rPr>
          <w:rFonts w:eastAsiaTheme="minorHAnsi" w:cs="Arial"/>
          <w:b/>
          <w:color w:val="000000"/>
          <w:sz w:val="22"/>
          <w:szCs w:val="22"/>
          <w:lang w:eastAsia="en-US"/>
        </w:rPr>
        <w:t xml:space="preserve">UNANIMIDAD la RESOLUCIÓN </w:t>
      </w:r>
      <w:r w:rsidR="001415FD" w:rsidRPr="005E009D">
        <w:rPr>
          <w:rFonts w:cs="Arial"/>
          <w:color w:val="000000" w:themeColor="text1"/>
          <w:sz w:val="22"/>
          <w:szCs w:val="22"/>
        </w:rPr>
        <w:t>de la Licitación Pública Nac</w:t>
      </w:r>
      <w:r w:rsidR="001415FD">
        <w:rPr>
          <w:rFonts w:cs="Arial"/>
          <w:color w:val="000000" w:themeColor="text1"/>
          <w:sz w:val="22"/>
          <w:szCs w:val="22"/>
        </w:rPr>
        <w:t>ional Presencial LA-914012998-E41</w:t>
      </w:r>
      <w:r w:rsidR="001415FD" w:rsidRPr="005E009D">
        <w:rPr>
          <w:rFonts w:cs="Arial"/>
          <w:color w:val="000000" w:themeColor="text1"/>
          <w:sz w:val="22"/>
          <w:szCs w:val="22"/>
        </w:rPr>
        <w:t xml:space="preserve">-2018 correspondiente al proyecto denominado: </w:t>
      </w:r>
      <w:r w:rsidR="001415FD" w:rsidRPr="005E009D">
        <w:rPr>
          <w:rFonts w:cs="Arial"/>
          <w:b/>
          <w:color w:val="000000" w:themeColor="text1"/>
          <w:sz w:val="22"/>
          <w:szCs w:val="22"/>
        </w:rPr>
        <w:t>“</w:t>
      </w:r>
      <w:r w:rsidR="001415FD">
        <w:rPr>
          <w:rFonts w:cs="Arial"/>
          <w:b/>
          <w:color w:val="000000" w:themeColor="text1"/>
          <w:sz w:val="22"/>
          <w:szCs w:val="22"/>
        </w:rPr>
        <w:t>CAPACITACIÓN ESPECIALIZADA, CURSO PARA LA ACTUALIZACIÓN SOBRE EL MODELO EDUCATIVO 2016 DESDE EL CONSEJO TÉCNICO ESCOLAR CTE Y EL SERVICIO DE ASISTENCIA A LA ESCUELA SATE</w:t>
      </w:r>
      <w:r w:rsidR="001415FD" w:rsidRPr="005E009D">
        <w:rPr>
          <w:rFonts w:cs="Arial"/>
          <w:b/>
          <w:color w:val="000000" w:themeColor="text1"/>
          <w:sz w:val="22"/>
          <w:szCs w:val="22"/>
        </w:rPr>
        <w:t xml:space="preserve">”; </w:t>
      </w:r>
      <w:r w:rsidR="001415FD" w:rsidRPr="005E009D">
        <w:rPr>
          <w:rFonts w:cs="Arial"/>
          <w:color w:val="000000" w:themeColor="text1"/>
          <w:sz w:val="22"/>
          <w:szCs w:val="22"/>
        </w:rPr>
        <w:t xml:space="preserve">resolviendo </w:t>
      </w:r>
      <w:r w:rsidR="001415FD" w:rsidRPr="005E009D">
        <w:rPr>
          <w:rFonts w:cs="Arial"/>
          <w:b/>
          <w:color w:val="000000" w:themeColor="text1"/>
          <w:sz w:val="22"/>
          <w:szCs w:val="22"/>
        </w:rPr>
        <w:t xml:space="preserve">ADJUDICAR </w:t>
      </w:r>
      <w:r w:rsidR="001415FD" w:rsidRPr="005E009D">
        <w:rPr>
          <w:rFonts w:cs="Arial"/>
          <w:color w:val="000000" w:themeColor="text1"/>
          <w:sz w:val="22"/>
          <w:szCs w:val="22"/>
        </w:rPr>
        <w:t xml:space="preserve">al participante denominado </w:t>
      </w:r>
      <w:r w:rsidR="001415FD">
        <w:rPr>
          <w:rFonts w:cs="Arial"/>
          <w:b/>
          <w:color w:val="000000" w:themeColor="text1"/>
          <w:sz w:val="22"/>
          <w:szCs w:val="22"/>
        </w:rPr>
        <w:t>IMPACT BD S.A. de C.V.</w:t>
      </w:r>
      <w:r w:rsidR="001415FD" w:rsidRPr="005E009D">
        <w:rPr>
          <w:rFonts w:cs="Arial"/>
          <w:b/>
          <w:color w:val="000000" w:themeColor="text1"/>
          <w:sz w:val="22"/>
          <w:szCs w:val="22"/>
        </w:rPr>
        <w:t xml:space="preserve"> </w:t>
      </w:r>
      <w:r w:rsidR="00893F7D" w:rsidRPr="005E009D">
        <w:rPr>
          <w:rFonts w:cs="Arial"/>
          <w:b/>
          <w:color w:val="000000" w:themeColor="text1"/>
          <w:sz w:val="22"/>
          <w:szCs w:val="22"/>
        </w:rPr>
        <w:t xml:space="preserve"> </w:t>
      </w:r>
      <w:r w:rsidR="00893F7D" w:rsidRPr="005E009D">
        <w:rPr>
          <w:rFonts w:cs="Arial"/>
          <w:color w:val="000000" w:themeColor="text1"/>
          <w:sz w:val="22"/>
          <w:szCs w:val="22"/>
        </w:rPr>
        <w:t>por un monto total de hasta $</w:t>
      </w:r>
      <w:r w:rsidR="00893F7D">
        <w:rPr>
          <w:rFonts w:cs="Arial"/>
          <w:color w:val="000000" w:themeColor="text1"/>
          <w:sz w:val="22"/>
          <w:szCs w:val="22"/>
        </w:rPr>
        <w:t xml:space="preserve">3´979,988.69 (Tres millones novecientos setenta y nueve mil novecientos ochenta y </w:t>
      </w:r>
      <w:r w:rsidR="00893F7D">
        <w:rPr>
          <w:rFonts w:cs="Arial"/>
          <w:color w:val="000000" w:themeColor="text1"/>
          <w:sz w:val="22"/>
          <w:szCs w:val="22"/>
        </w:rPr>
        <w:lastRenderedPageBreak/>
        <w:t xml:space="preserve">ocho pesos 69/100 moneda nacional) impuesto al valor agregado incluido, </w:t>
      </w:r>
      <w:r w:rsidR="00893F7D" w:rsidRPr="005E009D">
        <w:rPr>
          <w:rFonts w:cs="Arial"/>
          <w:color w:val="000000" w:themeColor="text1"/>
          <w:sz w:val="22"/>
          <w:szCs w:val="22"/>
        </w:rPr>
        <w:t>debido a que cumple técnica, económica y administrativamente con lo solicitado en bases; en apego al artículo 34, 35 y 36 de la Ley de Adquisiciones, Arrendamientos y Servicios del Sector Público.</w:t>
      </w:r>
      <w:r w:rsidR="00893F7D">
        <w:rPr>
          <w:rFonts w:cs="Arial"/>
          <w:color w:val="000000" w:themeColor="text1"/>
          <w:sz w:val="22"/>
          <w:szCs w:val="22"/>
        </w:rPr>
        <w:t xml:space="preserve">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AC0FE9" w:rsidRPr="00457F73" w:rsidRDefault="00AC0FE9" w:rsidP="00AC0FE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93F7D">
        <w:rPr>
          <w:rFonts w:cs="Arial"/>
          <w:color w:val="000000" w:themeColor="text1"/>
          <w:sz w:val="22"/>
          <w:szCs w:val="22"/>
        </w:rPr>
        <w:t xml:space="preserve">la </w:t>
      </w:r>
      <w:r w:rsidR="00893F7D">
        <w:rPr>
          <w:rFonts w:cs="Arial"/>
          <w:b/>
          <w:color w:val="000000" w:themeColor="text1"/>
          <w:sz w:val="22"/>
          <w:szCs w:val="22"/>
        </w:rPr>
        <w:t>RESOLUCIÓN</w:t>
      </w:r>
      <w:r w:rsidR="00893F7D" w:rsidRPr="000825F4">
        <w:rPr>
          <w:rFonts w:cs="Arial"/>
          <w:color w:val="000000" w:themeColor="text1"/>
          <w:sz w:val="22"/>
          <w:szCs w:val="22"/>
        </w:rPr>
        <w:t xml:space="preserve"> </w:t>
      </w:r>
      <w:r w:rsidR="00893F7D">
        <w:rPr>
          <w:rFonts w:cs="Arial"/>
          <w:color w:val="000000" w:themeColor="text1"/>
          <w:sz w:val="22"/>
          <w:szCs w:val="22"/>
        </w:rPr>
        <w:t xml:space="preserve">de la Licitación Pública Local LPL79/2018 correspondiente al proyecto denominado: </w:t>
      </w:r>
      <w:r w:rsidR="00893F7D">
        <w:rPr>
          <w:rFonts w:cs="Arial"/>
          <w:b/>
          <w:color w:val="000000" w:themeColor="text1"/>
          <w:sz w:val="22"/>
          <w:szCs w:val="22"/>
        </w:rPr>
        <w:t xml:space="preserve">“ASESORÍA PARA LA IMPLANTACIÓN DEL SISTEMA DE CALIDAD PROYECTO DE IMPLEMENTACIÓN DEL CENTRO EDUCATIVO PARA ALTAS CAPACIDADES PARA LA SECRETARÍA DE EDUCACIÓN”; </w:t>
      </w:r>
      <w:r w:rsidR="00893F7D">
        <w:rPr>
          <w:rFonts w:cs="Arial"/>
          <w:color w:val="000000" w:themeColor="text1"/>
          <w:sz w:val="22"/>
          <w:szCs w:val="22"/>
        </w:rPr>
        <w:t xml:space="preserve">resolviendo </w:t>
      </w:r>
      <w:r w:rsidR="00893F7D">
        <w:rPr>
          <w:rFonts w:cs="Arial"/>
          <w:b/>
          <w:color w:val="000000" w:themeColor="text1"/>
          <w:sz w:val="22"/>
          <w:szCs w:val="22"/>
        </w:rPr>
        <w:t xml:space="preserve">ADJUDICAR </w:t>
      </w:r>
      <w:r w:rsidR="00893F7D">
        <w:rPr>
          <w:rFonts w:cs="Arial"/>
          <w:color w:val="000000" w:themeColor="text1"/>
          <w:sz w:val="22"/>
          <w:szCs w:val="22"/>
        </w:rPr>
        <w:t xml:space="preserve">al participante denominado </w:t>
      </w:r>
      <w:r w:rsidR="00893F7D">
        <w:rPr>
          <w:rFonts w:cs="Arial"/>
          <w:b/>
          <w:color w:val="000000" w:themeColor="text1"/>
          <w:sz w:val="22"/>
          <w:szCs w:val="22"/>
        </w:rPr>
        <w:t xml:space="preserve">IMPACT BD S.A. de C.V. </w:t>
      </w:r>
      <w:r w:rsidR="00893F7D">
        <w:rPr>
          <w:rFonts w:cs="Arial"/>
          <w:color w:val="000000" w:themeColor="text1"/>
          <w:sz w:val="22"/>
          <w:szCs w:val="22"/>
        </w:rPr>
        <w:t xml:space="preserve">por un monto total de hasta $11´470,666.99 (Once Millones cuatrocientos setenta mil seiscientos sesenta y seis pesos 99/100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AC0FE9" w:rsidRDefault="00AC0FE9" w:rsidP="00AC0FE9">
      <w:pPr>
        <w:pStyle w:val="Textoindependiente"/>
        <w:spacing w:line="360" w:lineRule="auto"/>
        <w:rPr>
          <w:rFonts w:cs="Arial"/>
          <w:b/>
          <w:sz w:val="22"/>
          <w:szCs w:val="22"/>
          <w:u w:val="single"/>
        </w:rPr>
      </w:pPr>
      <w:r>
        <w:rPr>
          <w:rFonts w:cs="Arial"/>
          <w:sz w:val="22"/>
          <w:szCs w:val="22"/>
        </w:rPr>
        <w:t>---------------------------------------------------------------------------------------------------------------------------------------</w:t>
      </w:r>
    </w:p>
    <w:p w:rsidR="00AC0FE9" w:rsidRPr="00457F73" w:rsidRDefault="00AC0FE9" w:rsidP="00AC0FE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93F7D" w:rsidRPr="00EE12FD">
        <w:rPr>
          <w:rFonts w:cs="Arial"/>
          <w:color w:val="000000" w:themeColor="text1"/>
          <w:sz w:val="22"/>
          <w:szCs w:val="22"/>
        </w:rPr>
        <w:t xml:space="preserve">la </w:t>
      </w:r>
      <w:r w:rsidR="00893F7D" w:rsidRPr="00EE12FD">
        <w:rPr>
          <w:rFonts w:cs="Arial"/>
          <w:b/>
          <w:color w:val="000000" w:themeColor="text1"/>
          <w:sz w:val="22"/>
          <w:szCs w:val="22"/>
        </w:rPr>
        <w:t>PRESENTACIÓN Y AUTORIZACIÓN DE BASES</w:t>
      </w:r>
      <w:r w:rsidR="00893F7D" w:rsidRPr="00EE12FD">
        <w:rPr>
          <w:rFonts w:cs="Arial"/>
          <w:color w:val="000000" w:themeColor="text1"/>
          <w:sz w:val="22"/>
          <w:szCs w:val="22"/>
        </w:rPr>
        <w:t xml:space="preserve"> para el proyecto denominado </w:t>
      </w:r>
      <w:r w:rsidR="00893F7D" w:rsidRPr="00EE12FD">
        <w:rPr>
          <w:rFonts w:cs="Arial"/>
          <w:b/>
          <w:color w:val="000000" w:themeColor="text1"/>
          <w:sz w:val="22"/>
          <w:szCs w:val="22"/>
        </w:rPr>
        <w:t xml:space="preserve">“ADQUISICIÓN DE PISO FALSO DEL PABELLÓN DE EXHIBICIONES DEL PLANETARIO Y CENTRO INTERACTIVO DE JALISCO “LUNARIA” PARA EL CONSEJO ESTATAL DE CIENCIA Y TECNOLOGÍA DE JALISCO” </w:t>
      </w:r>
      <w:r w:rsidR="00893F7D" w:rsidRPr="00EE12FD">
        <w:rPr>
          <w:rFonts w:cs="Arial"/>
          <w:color w:val="000000" w:themeColor="text1"/>
          <w:sz w:val="22"/>
          <w:szCs w:val="22"/>
        </w:rPr>
        <w:t>esto último en apego a los artículos 24 de la Ley de Compras Gubernamentales, Enajenaciones y Contratación de Servicios del Estado de Jalisco y sus Municipios.</w:t>
      </w:r>
      <w:r w:rsidR="00893F7D">
        <w:rPr>
          <w:rFonts w:cs="Arial"/>
          <w:color w:val="000000" w:themeColor="text1"/>
          <w:sz w:val="22"/>
          <w:szCs w:val="22"/>
        </w:rPr>
        <w:t xml:space="preserve"> --------------------------------------------------------------------------------------</w:t>
      </w:r>
    </w:p>
    <w:p w:rsidR="00AC0FE9" w:rsidRPr="00893F7D" w:rsidRDefault="00AC0FE9" w:rsidP="00AC0FE9">
      <w:pPr>
        <w:pStyle w:val="Textoindependiente"/>
        <w:spacing w:line="360" w:lineRule="auto"/>
        <w:rPr>
          <w:rFonts w:cs="Arial"/>
          <w:b/>
          <w:sz w:val="22"/>
          <w:szCs w:val="22"/>
          <w:u w:val="single"/>
        </w:rPr>
      </w:pPr>
      <w:r w:rsidRPr="00893F7D">
        <w:rPr>
          <w:rFonts w:cs="Arial"/>
          <w:sz w:val="22"/>
          <w:szCs w:val="22"/>
        </w:rPr>
        <w:t>---------------------------------------------------------------------------------------------------------------------------------------</w:t>
      </w:r>
    </w:p>
    <w:p w:rsidR="0002771D" w:rsidRDefault="00AC0FE9" w:rsidP="00B97447">
      <w:pPr>
        <w:pStyle w:val="Textoindependiente"/>
        <w:spacing w:line="360" w:lineRule="auto"/>
        <w:rPr>
          <w:rFonts w:eastAsiaTheme="minorHAnsi" w:cs="Arial"/>
          <w:color w:val="000000"/>
          <w:sz w:val="22"/>
          <w:szCs w:val="22"/>
          <w:lang w:eastAsia="en-US"/>
        </w:rPr>
      </w:pPr>
      <w:r w:rsidRPr="00893F7D">
        <w:rPr>
          <w:rFonts w:cs="Arial"/>
          <w:b/>
          <w:sz w:val="22"/>
          <w:szCs w:val="22"/>
          <w:u w:val="single"/>
        </w:rPr>
        <w:t>Acuerdo 04/16/18</w:t>
      </w:r>
      <w:r w:rsidRPr="00893F7D">
        <w:rPr>
          <w:rFonts w:cs="Arial"/>
          <w:sz w:val="22"/>
          <w:szCs w:val="22"/>
        </w:rPr>
        <w:t xml:space="preserve">.- </w:t>
      </w:r>
      <w:r w:rsidR="00B97447" w:rsidRPr="00893F7D">
        <w:rPr>
          <w:rFonts w:eastAsiaTheme="minorHAnsi" w:cs="Arial"/>
          <w:color w:val="000000"/>
          <w:sz w:val="22"/>
          <w:szCs w:val="22"/>
          <w:lang w:eastAsia="en-US"/>
        </w:rPr>
        <w:t xml:space="preserve">Se aprueba por </w:t>
      </w:r>
      <w:r w:rsidR="00B97447" w:rsidRPr="00893F7D">
        <w:rPr>
          <w:rFonts w:eastAsiaTheme="minorHAnsi" w:cs="Arial"/>
          <w:b/>
          <w:color w:val="000000"/>
          <w:sz w:val="22"/>
          <w:szCs w:val="22"/>
          <w:lang w:eastAsia="en-US"/>
        </w:rPr>
        <w:t xml:space="preserve">UNANIMIDAD </w:t>
      </w:r>
      <w:r w:rsidR="0002771D">
        <w:rPr>
          <w:rFonts w:eastAsiaTheme="minorHAnsi" w:cs="Arial"/>
          <w:color w:val="000000"/>
          <w:sz w:val="22"/>
          <w:szCs w:val="22"/>
          <w:lang w:eastAsia="en-US"/>
        </w:rPr>
        <w:t>la</w:t>
      </w:r>
      <w:r w:rsidR="0002771D">
        <w:rPr>
          <w:rFonts w:cs="Arial"/>
          <w:sz w:val="22"/>
          <w:szCs w:val="22"/>
        </w:rPr>
        <w:t xml:space="preserve"> </w:t>
      </w:r>
      <w:r w:rsidR="0002771D" w:rsidRPr="0002771D">
        <w:rPr>
          <w:rFonts w:cs="Arial"/>
          <w:b/>
          <w:sz w:val="22"/>
          <w:szCs w:val="22"/>
        </w:rPr>
        <w:t xml:space="preserve">ADJUDICACIÓN DIRECTA </w:t>
      </w:r>
      <w:r w:rsidR="0002771D">
        <w:rPr>
          <w:rFonts w:cs="Arial"/>
          <w:sz w:val="22"/>
          <w:szCs w:val="22"/>
        </w:rPr>
        <w:t xml:space="preserve">al proveedor denominado GUSTAVO MARTÍN DÍAZ para el proyecto denominado </w:t>
      </w:r>
      <w:r w:rsidR="0002771D" w:rsidRPr="0002771D">
        <w:rPr>
          <w:rFonts w:cs="Arial"/>
          <w:b/>
          <w:sz w:val="22"/>
          <w:szCs w:val="22"/>
        </w:rPr>
        <w:t>“ADQUISICIÓN DE ACEITES PARA VEHÍCULOS DE LA FISCALÍA GENERAL DEL ESTADO DE JALISCO”</w:t>
      </w:r>
      <w:r w:rsidR="0002771D">
        <w:rPr>
          <w:rFonts w:cs="Arial"/>
          <w:sz w:val="22"/>
          <w:szCs w:val="22"/>
        </w:rPr>
        <w:t xml:space="preserve"> por un monto de hasta $1´966,248.44 (Un millón novecientos sesenta y seis mil doscientos cuarenta y ocho pesos 44/100 moneda nacional) impuesto al valor agregado incluido, solicitado mediante el oficio FGE/CGAP/4622-bis/2018 y signado por el Lic. Bernardo Arzate Rábago, Coordinador General de Administración y Profesionalización de la Fiscalía General del Estado de Jalisco; esto último en apego al artículo 73 fracción III </w:t>
      </w:r>
      <w:r w:rsidR="0002771D" w:rsidRPr="00EE12FD">
        <w:rPr>
          <w:rFonts w:cs="Arial"/>
          <w:color w:val="000000" w:themeColor="text1"/>
          <w:sz w:val="22"/>
          <w:szCs w:val="22"/>
        </w:rPr>
        <w:t>de la Ley de Compras Gubernamentales, Enajenaciones y Contratación de Servicios del Estado de Jalisco y sus Municipios.</w:t>
      </w:r>
      <w:r w:rsidR="0002771D">
        <w:rPr>
          <w:rFonts w:cs="Arial"/>
          <w:color w:val="000000" w:themeColor="text1"/>
          <w:sz w:val="22"/>
          <w:szCs w:val="22"/>
        </w:rPr>
        <w:t>----------------------------------------------------------------------</w:t>
      </w:r>
    </w:p>
    <w:p w:rsidR="0002771D" w:rsidRDefault="0002771D"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1C4157" w:rsidRDefault="0002771D" w:rsidP="001C4157">
      <w:pPr>
        <w:pStyle w:val="Textoindependiente"/>
        <w:spacing w:line="360" w:lineRule="auto"/>
        <w:rPr>
          <w:rFonts w:cs="Arial"/>
          <w:sz w:val="22"/>
          <w:szCs w:val="22"/>
        </w:rPr>
      </w:pPr>
      <w:r w:rsidRPr="00893F7D">
        <w:rPr>
          <w:rFonts w:cs="Arial"/>
          <w:b/>
          <w:sz w:val="22"/>
          <w:szCs w:val="22"/>
          <w:u w:val="single"/>
        </w:rPr>
        <w:t>Acuerdo 0</w:t>
      </w:r>
      <w:r>
        <w:rPr>
          <w:rFonts w:cs="Arial"/>
          <w:b/>
          <w:sz w:val="22"/>
          <w:szCs w:val="22"/>
          <w:u w:val="single"/>
        </w:rPr>
        <w:t>5</w:t>
      </w:r>
      <w:r w:rsidRPr="00893F7D">
        <w:rPr>
          <w:rFonts w:cs="Arial"/>
          <w:b/>
          <w:sz w:val="22"/>
          <w:szCs w:val="22"/>
          <w:u w:val="single"/>
        </w:rPr>
        <w:t>/16/18</w:t>
      </w:r>
      <w:r w:rsidRPr="00893F7D">
        <w:rPr>
          <w:rFonts w:cs="Arial"/>
          <w:sz w:val="22"/>
          <w:szCs w:val="22"/>
        </w:rPr>
        <w:t xml:space="preserve">.- </w:t>
      </w:r>
      <w:r w:rsidRPr="00893F7D">
        <w:rPr>
          <w:rFonts w:eastAsiaTheme="minorHAnsi" w:cs="Arial"/>
          <w:color w:val="000000"/>
          <w:sz w:val="22"/>
          <w:szCs w:val="22"/>
          <w:lang w:eastAsia="en-US"/>
        </w:rPr>
        <w:t xml:space="preserve">Se aprueba por </w:t>
      </w:r>
      <w:r w:rsidRPr="00893F7D">
        <w:rPr>
          <w:rFonts w:eastAsiaTheme="minorHAnsi" w:cs="Arial"/>
          <w:b/>
          <w:color w:val="000000"/>
          <w:sz w:val="22"/>
          <w:szCs w:val="22"/>
          <w:lang w:eastAsia="en-US"/>
        </w:rPr>
        <w:t xml:space="preserve">UNANIMIDAD </w:t>
      </w:r>
      <w:r w:rsidR="001C4157">
        <w:rPr>
          <w:rFonts w:cs="Arial"/>
          <w:sz w:val="22"/>
          <w:szCs w:val="22"/>
        </w:rPr>
        <w:t xml:space="preserve">la </w:t>
      </w:r>
      <w:r w:rsidR="001C4157" w:rsidRPr="001C4157">
        <w:rPr>
          <w:rFonts w:cs="Arial"/>
          <w:b/>
          <w:sz w:val="22"/>
          <w:szCs w:val="22"/>
        </w:rPr>
        <w:t>ADJUDICACIÓN DIRECTA</w:t>
      </w:r>
      <w:r w:rsidR="001C4157">
        <w:rPr>
          <w:rFonts w:cs="Arial"/>
          <w:sz w:val="22"/>
          <w:szCs w:val="22"/>
        </w:rPr>
        <w:t xml:space="preserve"> al proyecto denominado </w:t>
      </w:r>
      <w:r w:rsidR="001C4157" w:rsidRPr="001C4157">
        <w:rPr>
          <w:rFonts w:cs="Arial"/>
          <w:b/>
          <w:sz w:val="22"/>
          <w:szCs w:val="22"/>
        </w:rPr>
        <w:t>“ADQUISICIÓN DE EQUIPO TÁCTICO PARA LA FISCALÍA GENERAL DEL ESTADO DE JALISCO”</w:t>
      </w:r>
      <w:r w:rsidR="001C4157">
        <w:rPr>
          <w:rFonts w:cs="Arial"/>
          <w:sz w:val="22"/>
          <w:szCs w:val="22"/>
        </w:rPr>
        <w:t xml:space="preserve"> a los siguientes proveedores de acuerdo a lo establecido en el oficio FGE/CGAP/4624-</w:t>
      </w:r>
      <w:r w:rsidR="001C4157">
        <w:rPr>
          <w:rFonts w:cs="Arial"/>
          <w:sz w:val="22"/>
          <w:szCs w:val="22"/>
        </w:rPr>
        <w:lastRenderedPageBreak/>
        <w:t>bis/2018 signado por el Lic. Bernardo Arzate Rábago, Coordinador General de Administración y Profesionalización de la Fiscalía General del Estado de Jalisco, siendo los siguientes: --------------------</w:t>
      </w:r>
    </w:p>
    <w:tbl>
      <w:tblPr>
        <w:tblStyle w:val="Sombreadoclaro1"/>
        <w:tblW w:w="0" w:type="auto"/>
        <w:tblInd w:w="5" w:type="dxa"/>
        <w:tblLook w:val="04A0" w:firstRow="1" w:lastRow="0" w:firstColumn="1" w:lastColumn="0" w:noHBand="0" w:noVBand="1"/>
      </w:tblPr>
      <w:tblGrid>
        <w:gridCol w:w="2972"/>
        <w:gridCol w:w="1746"/>
        <w:gridCol w:w="5198"/>
      </w:tblGrid>
      <w:tr w:rsidR="001C4157" w:rsidRPr="00C87FB7" w:rsidTr="00C14B7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PROVEEDOR</w:t>
            </w:r>
          </w:p>
        </w:tc>
        <w:tc>
          <w:tcPr>
            <w:tcW w:w="1746" w:type="dxa"/>
            <w:noWrap/>
            <w:vAlign w:val="center"/>
            <w:hideMark/>
          </w:tcPr>
          <w:p w:rsidR="001C4157" w:rsidRPr="00C87FB7" w:rsidRDefault="001C4157" w:rsidP="00C14B7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MONTO</w:t>
            </w:r>
          </w:p>
        </w:tc>
        <w:tc>
          <w:tcPr>
            <w:tcW w:w="5198" w:type="dxa"/>
            <w:vAlign w:val="center"/>
            <w:hideMark/>
          </w:tcPr>
          <w:p w:rsidR="001C4157" w:rsidRPr="00C87FB7" w:rsidRDefault="001C4157" w:rsidP="00C14B7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DESCRIPCIÓN</w:t>
            </w:r>
          </w:p>
        </w:tc>
      </w:tr>
      <w:tr w:rsidR="001C4157" w:rsidRPr="00C87FB7" w:rsidTr="00C14B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Ramón Garay Magaña</w:t>
            </w:r>
          </w:p>
        </w:tc>
        <w:tc>
          <w:tcPr>
            <w:tcW w:w="1746" w:type="dxa"/>
            <w:noWrap/>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$2,036,960.00</w:t>
            </w:r>
          </w:p>
        </w:tc>
        <w:tc>
          <w:tcPr>
            <w:tcW w:w="5198" w:type="dxa"/>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Lentes tácticos.</w:t>
            </w:r>
          </w:p>
        </w:tc>
      </w:tr>
      <w:tr w:rsidR="001C4157" w:rsidRPr="00C87FB7" w:rsidTr="00C14B7E">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Ramón Garay Magaña</w:t>
            </w:r>
          </w:p>
        </w:tc>
        <w:tc>
          <w:tcPr>
            <w:tcW w:w="1746" w:type="dxa"/>
            <w:noWrap/>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$1,659,380.00</w:t>
            </w:r>
          </w:p>
        </w:tc>
        <w:tc>
          <w:tcPr>
            <w:tcW w:w="5198" w:type="dxa"/>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Mini torreta para visera, balaclava y ariete abre puertas.</w:t>
            </w:r>
          </w:p>
        </w:tc>
      </w:tr>
      <w:tr w:rsidR="001C4157" w:rsidRPr="00C87FB7" w:rsidTr="00C14B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$3,090,008.00</w:t>
            </w:r>
          </w:p>
        </w:tc>
        <w:tc>
          <w:tcPr>
            <w:tcW w:w="5198" w:type="dxa"/>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Bota táctica</w:t>
            </w:r>
          </w:p>
        </w:tc>
      </w:tr>
      <w:tr w:rsidR="001C4157" w:rsidRPr="00C87FB7" w:rsidTr="00C14B7E">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$2,201,100.00</w:t>
            </w:r>
          </w:p>
        </w:tc>
        <w:tc>
          <w:tcPr>
            <w:tcW w:w="5198" w:type="dxa"/>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Media silueta táctica, silueta completa táctica, bas</w:t>
            </w:r>
            <w:r>
              <w:rPr>
                <w:rFonts w:cs="Arial"/>
                <w:sz w:val="22"/>
                <w:szCs w:val="22"/>
                <w:lang w:val="es-ES"/>
              </w:rPr>
              <w:t>tón de seguridad, bengalas, blanc</w:t>
            </w:r>
            <w:r w:rsidRPr="00C87FB7">
              <w:rPr>
                <w:rFonts w:cs="Arial"/>
                <w:sz w:val="22"/>
                <w:szCs w:val="22"/>
                <w:lang w:val="es-ES"/>
              </w:rPr>
              <w:t>o concéntrico para tiro.</w:t>
            </w:r>
          </w:p>
        </w:tc>
      </w:tr>
      <w:tr w:rsidR="001C4157" w:rsidRPr="00C87FB7" w:rsidTr="00C14B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Miguel Ángel Nuño Solorio</w:t>
            </w:r>
          </w:p>
        </w:tc>
        <w:tc>
          <w:tcPr>
            <w:tcW w:w="1746" w:type="dxa"/>
            <w:noWrap/>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$2,598,400.00</w:t>
            </w:r>
          </w:p>
        </w:tc>
        <w:tc>
          <w:tcPr>
            <w:tcW w:w="5198" w:type="dxa"/>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87FB7">
              <w:rPr>
                <w:rFonts w:cs="Arial"/>
                <w:sz w:val="22"/>
                <w:szCs w:val="22"/>
                <w:lang w:val="es-ES"/>
              </w:rPr>
              <w:t>Funda táctica tipo piernera</w:t>
            </w:r>
          </w:p>
        </w:tc>
      </w:tr>
      <w:tr w:rsidR="001C4157" w:rsidRPr="00C87FB7" w:rsidTr="00C14B7E">
        <w:trPr>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center"/>
              <w:rPr>
                <w:rFonts w:cs="Arial"/>
                <w:sz w:val="22"/>
                <w:szCs w:val="22"/>
                <w:lang w:val="es-ES"/>
              </w:rPr>
            </w:pPr>
            <w:r w:rsidRPr="00C87FB7">
              <w:rPr>
                <w:rFonts w:cs="Arial"/>
                <w:sz w:val="22"/>
                <w:szCs w:val="22"/>
                <w:lang w:val="es-ES"/>
              </w:rPr>
              <w:t>YATLA S.A. de C.V.</w:t>
            </w:r>
          </w:p>
        </w:tc>
        <w:tc>
          <w:tcPr>
            <w:tcW w:w="1746" w:type="dxa"/>
            <w:noWrap/>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$881,129.04</w:t>
            </w:r>
          </w:p>
        </w:tc>
        <w:tc>
          <w:tcPr>
            <w:tcW w:w="5198" w:type="dxa"/>
            <w:vAlign w:val="center"/>
            <w:hideMark/>
          </w:tcPr>
          <w:p w:rsidR="001C4157" w:rsidRPr="00C87FB7" w:rsidRDefault="001C4157" w:rsidP="00C14B7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87FB7">
              <w:rPr>
                <w:rFonts w:cs="Arial"/>
                <w:sz w:val="22"/>
                <w:szCs w:val="22"/>
                <w:lang w:val="es-ES"/>
              </w:rPr>
              <w:t>Camisa, pantalón, botas, chaleco de escolta.</w:t>
            </w:r>
          </w:p>
        </w:tc>
      </w:tr>
      <w:tr w:rsidR="001C4157" w:rsidRPr="00C87FB7" w:rsidTr="00C14B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rsidR="001C4157" w:rsidRPr="00C87FB7" w:rsidRDefault="001C4157" w:rsidP="00C14B7E">
            <w:pPr>
              <w:pStyle w:val="Textoindependiente"/>
              <w:spacing w:line="360" w:lineRule="auto"/>
              <w:jc w:val="right"/>
              <w:rPr>
                <w:rFonts w:cs="Arial"/>
                <w:sz w:val="22"/>
                <w:szCs w:val="22"/>
                <w:lang w:val="es-ES"/>
              </w:rPr>
            </w:pPr>
            <w:r w:rsidRPr="00C87FB7">
              <w:rPr>
                <w:rFonts w:cs="Arial"/>
                <w:sz w:val="22"/>
                <w:szCs w:val="22"/>
                <w:lang w:val="es-ES"/>
              </w:rPr>
              <w:t>TOTAL</w:t>
            </w:r>
          </w:p>
        </w:tc>
        <w:tc>
          <w:tcPr>
            <w:tcW w:w="1746" w:type="dxa"/>
            <w:noWrap/>
            <w:vAlign w:val="center"/>
            <w:hideMark/>
          </w:tcPr>
          <w:p w:rsidR="001C4157" w:rsidRPr="001C415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lang w:val="es-ES"/>
              </w:rPr>
            </w:pPr>
            <w:r w:rsidRPr="001C4157">
              <w:rPr>
                <w:rFonts w:cs="Arial"/>
                <w:b/>
                <w:sz w:val="22"/>
                <w:szCs w:val="22"/>
                <w:lang w:val="es-ES"/>
              </w:rPr>
              <w:t>$12,466,977.04</w:t>
            </w:r>
          </w:p>
        </w:tc>
        <w:tc>
          <w:tcPr>
            <w:tcW w:w="5198" w:type="dxa"/>
            <w:vAlign w:val="center"/>
            <w:hideMark/>
          </w:tcPr>
          <w:p w:rsidR="001C4157" w:rsidRPr="00C87FB7" w:rsidRDefault="001C4157" w:rsidP="00C14B7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bl>
    <w:p w:rsidR="001C4157" w:rsidRDefault="001C4157" w:rsidP="001C4157">
      <w:pPr>
        <w:pStyle w:val="Textoindependiente"/>
        <w:spacing w:line="360" w:lineRule="auto"/>
        <w:rPr>
          <w:rFonts w:cs="Arial"/>
          <w:sz w:val="22"/>
          <w:szCs w:val="22"/>
        </w:rPr>
      </w:pPr>
      <w:r>
        <w:rPr>
          <w:rFonts w:cs="Arial"/>
          <w:sz w:val="22"/>
          <w:szCs w:val="22"/>
        </w:rPr>
        <w:t xml:space="preserve">Esto último en apego al artículo 73 fracción III </w:t>
      </w:r>
      <w:r w:rsidRPr="00EE12FD">
        <w:rPr>
          <w:rFonts w:cs="Arial"/>
          <w:color w:val="000000" w:themeColor="text1"/>
          <w:sz w:val="22"/>
          <w:szCs w:val="22"/>
        </w:rPr>
        <w:t>de la Ley de Compras Gubernamentales, Enajenaciones y Contratación de Servicios del Estado de Jalisco y sus Municipios.</w:t>
      </w:r>
      <w:r>
        <w:rPr>
          <w:rFonts w:cs="Arial"/>
          <w:color w:val="000000" w:themeColor="text1"/>
          <w:sz w:val="22"/>
          <w:szCs w:val="22"/>
        </w:rPr>
        <w:t xml:space="preserve"> ---------------------------------------------</w:t>
      </w:r>
    </w:p>
    <w:p w:rsidR="00C87FB7" w:rsidRDefault="00C87FB7" w:rsidP="00C87FB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661427" w:rsidRDefault="00C87FB7" w:rsidP="00B97447">
      <w:pPr>
        <w:pStyle w:val="Textoindependiente"/>
        <w:spacing w:line="360" w:lineRule="auto"/>
        <w:rPr>
          <w:rFonts w:cs="Arial"/>
          <w:color w:val="000000" w:themeColor="text1"/>
          <w:sz w:val="22"/>
          <w:szCs w:val="22"/>
        </w:rPr>
      </w:pPr>
      <w:r w:rsidRPr="00893F7D">
        <w:rPr>
          <w:rFonts w:cs="Arial"/>
          <w:b/>
          <w:sz w:val="22"/>
          <w:szCs w:val="22"/>
          <w:u w:val="single"/>
        </w:rPr>
        <w:t>Acuerdo 0</w:t>
      </w:r>
      <w:r>
        <w:rPr>
          <w:rFonts w:cs="Arial"/>
          <w:b/>
          <w:sz w:val="22"/>
          <w:szCs w:val="22"/>
          <w:u w:val="single"/>
        </w:rPr>
        <w:t>6</w:t>
      </w:r>
      <w:r w:rsidRPr="00893F7D">
        <w:rPr>
          <w:rFonts w:cs="Arial"/>
          <w:b/>
          <w:sz w:val="22"/>
          <w:szCs w:val="22"/>
          <w:u w:val="single"/>
        </w:rPr>
        <w:t>/16/18</w:t>
      </w:r>
      <w:r w:rsidRPr="00893F7D">
        <w:rPr>
          <w:rFonts w:cs="Arial"/>
          <w:sz w:val="22"/>
          <w:szCs w:val="22"/>
        </w:rPr>
        <w:t xml:space="preserve">.- </w:t>
      </w:r>
      <w:r w:rsidRPr="00893F7D">
        <w:rPr>
          <w:rFonts w:eastAsiaTheme="minorHAnsi" w:cs="Arial"/>
          <w:color w:val="000000"/>
          <w:sz w:val="22"/>
          <w:szCs w:val="22"/>
          <w:lang w:eastAsia="en-US"/>
        </w:rPr>
        <w:t xml:space="preserve">Se aprueba por </w:t>
      </w:r>
      <w:r w:rsidRPr="00893F7D">
        <w:rPr>
          <w:rFonts w:eastAsiaTheme="minorHAnsi" w:cs="Arial"/>
          <w:b/>
          <w:color w:val="000000"/>
          <w:sz w:val="22"/>
          <w:szCs w:val="22"/>
          <w:lang w:eastAsia="en-US"/>
        </w:rPr>
        <w:t xml:space="preserve">UNANIMIDAD </w:t>
      </w:r>
      <w:r w:rsidR="0002771D">
        <w:rPr>
          <w:rFonts w:eastAsiaTheme="minorHAnsi" w:cs="Arial"/>
          <w:color w:val="000000"/>
          <w:sz w:val="22"/>
          <w:szCs w:val="22"/>
          <w:lang w:eastAsia="en-US"/>
        </w:rPr>
        <w:t xml:space="preserve">la </w:t>
      </w:r>
      <w:r w:rsidR="00B97447" w:rsidRPr="00893F7D">
        <w:rPr>
          <w:rFonts w:eastAsiaTheme="minorHAnsi" w:cs="Arial"/>
          <w:b/>
          <w:color w:val="000000"/>
          <w:sz w:val="22"/>
          <w:szCs w:val="22"/>
          <w:lang w:eastAsia="en-US"/>
        </w:rPr>
        <w:t xml:space="preserve">CALENDARIZACIÓN </w:t>
      </w:r>
      <w:r w:rsidR="00B97447" w:rsidRPr="00893F7D">
        <w:rPr>
          <w:rFonts w:eastAsiaTheme="minorHAnsi" w:cs="Arial"/>
          <w:color w:val="000000"/>
          <w:sz w:val="22"/>
          <w:szCs w:val="22"/>
          <w:lang w:eastAsia="en-US"/>
        </w:rPr>
        <w:t xml:space="preserve">de la </w:t>
      </w:r>
      <w:r w:rsidR="00B97447" w:rsidRPr="00893F7D">
        <w:rPr>
          <w:rFonts w:eastAsiaTheme="minorHAnsi" w:cs="Arial"/>
          <w:b/>
          <w:color w:val="000000"/>
          <w:sz w:val="22"/>
          <w:szCs w:val="22"/>
          <w:lang w:eastAsia="en-US"/>
        </w:rPr>
        <w:t xml:space="preserve">VIGÉSIMO NOVENA REUNIÓN EXTRAORDINARIA </w:t>
      </w:r>
      <w:r w:rsidR="00B97447" w:rsidRPr="00893F7D">
        <w:rPr>
          <w:rFonts w:eastAsiaTheme="minorHAnsi" w:cs="Arial"/>
          <w:color w:val="000000"/>
          <w:sz w:val="22"/>
          <w:szCs w:val="22"/>
          <w:lang w:eastAsia="en-US"/>
        </w:rPr>
        <w:t xml:space="preserve">del </w:t>
      </w:r>
      <w:r w:rsidR="00B97447" w:rsidRPr="00893F7D">
        <w:rPr>
          <w:rFonts w:cs="Arial"/>
          <w:sz w:val="22"/>
          <w:szCs w:val="22"/>
        </w:rPr>
        <w:t>Comité de Adquisiciones de la Administración Centralizada del Poder Ejecutivo del Estado de Jalisco,</w:t>
      </w:r>
      <w:r w:rsidR="00B97447" w:rsidRPr="00893F7D">
        <w:rPr>
          <w:rFonts w:eastAsiaTheme="minorHAnsi" w:cs="Arial"/>
          <w:color w:val="000000"/>
          <w:sz w:val="22"/>
          <w:szCs w:val="22"/>
          <w:lang w:eastAsia="en-US"/>
        </w:rPr>
        <w:t xml:space="preserve"> el </w:t>
      </w:r>
      <w:r w:rsidR="00893F7D" w:rsidRPr="00893F7D">
        <w:rPr>
          <w:rFonts w:eastAsiaTheme="minorHAnsi" w:cs="Arial"/>
          <w:color w:val="000000"/>
          <w:sz w:val="22"/>
          <w:szCs w:val="22"/>
          <w:lang w:eastAsia="en-US"/>
        </w:rPr>
        <w:t>06 seis</w:t>
      </w:r>
      <w:r w:rsidR="00B97447" w:rsidRPr="00893F7D">
        <w:rPr>
          <w:rFonts w:eastAsiaTheme="minorHAnsi" w:cs="Arial"/>
          <w:color w:val="000000"/>
          <w:sz w:val="22"/>
          <w:szCs w:val="22"/>
          <w:lang w:eastAsia="en-US"/>
        </w:rPr>
        <w:t xml:space="preserve"> del mes de noviembre de 2018 </w:t>
      </w:r>
      <w:r w:rsidR="00575787">
        <w:rPr>
          <w:rFonts w:eastAsiaTheme="minorHAnsi" w:cs="Arial"/>
          <w:color w:val="000000"/>
          <w:sz w:val="22"/>
          <w:szCs w:val="22"/>
          <w:lang w:eastAsia="en-US"/>
        </w:rPr>
        <w:t xml:space="preserve">dos mil dieciocho </w:t>
      </w:r>
      <w:r w:rsidR="00B97447" w:rsidRPr="00893F7D">
        <w:rPr>
          <w:rFonts w:eastAsiaTheme="minorHAnsi" w:cs="Arial"/>
          <w:color w:val="000000"/>
          <w:sz w:val="22"/>
          <w:szCs w:val="22"/>
          <w:lang w:eastAsia="en-US"/>
        </w:rPr>
        <w:t xml:space="preserve">a las </w:t>
      </w:r>
      <w:r w:rsidR="00893F7D" w:rsidRPr="00893F7D">
        <w:rPr>
          <w:rFonts w:eastAsiaTheme="minorHAnsi" w:cs="Arial"/>
          <w:color w:val="000000"/>
          <w:sz w:val="22"/>
          <w:szCs w:val="22"/>
          <w:lang w:eastAsia="en-US"/>
        </w:rPr>
        <w:t>11:00 once</w:t>
      </w:r>
      <w:r w:rsidR="00B97447" w:rsidRPr="00893F7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575787">
        <w:rPr>
          <w:rFonts w:eastAsiaTheme="minorHAnsi" w:cs="Arial"/>
          <w:color w:val="000000"/>
          <w:sz w:val="22"/>
          <w:szCs w:val="22"/>
          <w:lang w:eastAsia="en-US"/>
        </w:rPr>
        <w:t>--</w:t>
      </w:r>
      <w:r w:rsidR="00B97447" w:rsidRPr="00661427">
        <w:rPr>
          <w:rFonts w:cs="Arial"/>
          <w:color w:val="000000" w:themeColor="text1"/>
          <w:sz w:val="22"/>
          <w:szCs w:val="22"/>
        </w:rPr>
        <w:t>------------------------------------------------------------------------------------------------------------------------</w:t>
      </w:r>
      <w:r w:rsidR="00575787">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575787">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w:t>
      </w:r>
      <w:r w:rsidRPr="00893F7D">
        <w:rPr>
          <w:rFonts w:cs="Arial"/>
          <w:color w:val="000000" w:themeColor="text1"/>
          <w:sz w:val="22"/>
          <w:szCs w:val="22"/>
        </w:rPr>
        <w:t xml:space="preserve">sesión, siendo </w:t>
      </w:r>
      <w:r w:rsidR="00893F7D" w:rsidRPr="00893F7D">
        <w:rPr>
          <w:rFonts w:cs="Arial"/>
          <w:color w:val="000000" w:themeColor="text1"/>
          <w:sz w:val="22"/>
          <w:szCs w:val="22"/>
        </w:rPr>
        <w:t>11:46 once horas cuarenta y seis</w:t>
      </w:r>
      <w:r w:rsidRPr="00893F7D">
        <w:rPr>
          <w:rFonts w:cs="Arial"/>
          <w:color w:val="000000" w:themeColor="text1"/>
          <w:sz w:val="22"/>
          <w:szCs w:val="22"/>
        </w:rPr>
        <w:t xml:space="preserve"> minutos del día </w:t>
      </w:r>
      <w:r w:rsidR="00893F7D" w:rsidRPr="00893F7D">
        <w:rPr>
          <w:rFonts w:cs="Arial"/>
          <w:color w:val="000000" w:themeColor="text1"/>
          <w:sz w:val="22"/>
          <w:szCs w:val="22"/>
        </w:rPr>
        <w:t>03 tres</w:t>
      </w:r>
      <w:r w:rsidRPr="00893F7D">
        <w:rPr>
          <w:rFonts w:cs="Arial"/>
          <w:color w:val="000000" w:themeColor="text1"/>
          <w:sz w:val="22"/>
          <w:szCs w:val="22"/>
        </w:rPr>
        <w:t xml:space="preserve">  del mes de </w:t>
      </w:r>
      <w:r w:rsidR="00893F7D" w:rsidRPr="00893F7D">
        <w:rPr>
          <w:rFonts w:cs="Arial"/>
          <w:color w:val="000000" w:themeColor="text1"/>
          <w:sz w:val="22"/>
          <w:szCs w:val="22"/>
        </w:rPr>
        <w:t xml:space="preserve">septiembre </w:t>
      </w:r>
      <w:r w:rsidRPr="00893F7D">
        <w:rPr>
          <w:rFonts w:cs="Arial"/>
          <w:color w:val="000000" w:themeColor="text1"/>
          <w:sz w:val="22"/>
          <w:szCs w:val="22"/>
        </w:rPr>
        <w:t>de 2018 dos mil dieciocho, firmando al calce los que en ella intervinieron y así quisieron hacerlo, para todos los efecto</w:t>
      </w:r>
      <w:r w:rsidR="00575787">
        <w:rPr>
          <w:rFonts w:cs="Arial"/>
          <w:color w:val="000000" w:themeColor="text1"/>
          <w:sz w:val="22"/>
          <w:szCs w:val="22"/>
        </w:rPr>
        <w:t>s</w:t>
      </w:r>
      <w:r w:rsidRPr="00893F7D">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sidR="00575787">
        <w:rPr>
          <w:rFonts w:cs="Arial"/>
          <w:color w:val="000000" w:themeColor="text1"/>
          <w:sz w:val="22"/>
          <w:szCs w:val="22"/>
        </w:rPr>
        <w:t>-----------------</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206832" w:rsidRDefault="00206832" w:rsidP="00B97447">
      <w:pPr>
        <w:tabs>
          <w:tab w:val="left" w:pos="284"/>
        </w:tabs>
        <w:spacing w:line="360" w:lineRule="auto"/>
        <w:rPr>
          <w:rFonts w:ascii="Arial" w:hAnsi="Arial" w:cs="Arial"/>
          <w:sz w:val="22"/>
          <w:szCs w:val="22"/>
          <w:lang w:val="es-MX"/>
        </w:rPr>
      </w:pPr>
    </w:p>
    <w:p w:rsidR="00206832" w:rsidRDefault="00206832" w:rsidP="00B97447">
      <w:pPr>
        <w:tabs>
          <w:tab w:val="left" w:pos="284"/>
        </w:tabs>
        <w:spacing w:line="360" w:lineRule="auto"/>
        <w:rPr>
          <w:rFonts w:ascii="Arial" w:hAnsi="Arial" w:cs="Arial"/>
          <w:sz w:val="22"/>
          <w:szCs w:val="22"/>
          <w:lang w:val="es-MX"/>
        </w:rPr>
      </w:pPr>
    </w:p>
    <w:p w:rsidR="00206832" w:rsidRDefault="00206832"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206832" w:rsidTr="008427C9">
        <w:tc>
          <w:tcPr>
            <w:tcW w:w="2515" w:type="pct"/>
          </w:tcPr>
          <w:p w:rsidR="00B97447" w:rsidRDefault="00B97447" w:rsidP="00DC26DE">
            <w:pPr>
              <w:tabs>
                <w:tab w:val="left" w:pos="284"/>
              </w:tabs>
              <w:spacing w:line="360" w:lineRule="auto"/>
              <w:rPr>
                <w:rFonts w:ascii="Arial" w:hAnsi="Arial" w:cs="Arial"/>
                <w:sz w:val="22"/>
                <w:szCs w:val="22"/>
                <w:lang w:val="es-MX"/>
              </w:rPr>
            </w:pPr>
          </w:p>
          <w:p w:rsidR="00B97447" w:rsidRPr="00661427" w:rsidRDefault="00B97447" w:rsidP="00DC26DE">
            <w:pPr>
              <w:tabs>
                <w:tab w:val="left" w:pos="284"/>
              </w:tabs>
              <w:spacing w:line="360" w:lineRule="auto"/>
              <w:rPr>
                <w:rFonts w:ascii="Arial" w:hAnsi="Arial" w:cs="Arial"/>
                <w:sz w:val="22"/>
                <w:szCs w:val="22"/>
                <w:lang w:val="es-MX"/>
              </w:rPr>
            </w:pPr>
          </w:p>
          <w:p w:rsidR="00B97447" w:rsidRPr="00206832" w:rsidRDefault="00B97447" w:rsidP="00DC26DE">
            <w:pPr>
              <w:tabs>
                <w:tab w:val="left" w:pos="284"/>
              </w:tabs>
              <w:spacing w:line="360" w:lineRule="auto"/>
              <w:jc w:val="center"/>
              <w:rPr>
                <w:rFonts w:ascii="Arial" w:hAnsi="Arial" w:cs="Arial"/>
                <w:sz w:val="22"/>
                <w:szCs w:val="22"/>
                <w:lang w:val="es-MX"/>
              </w:rPr>
            </w:pPr>
            <w:r w:rsidRPr="00206832">
              <w:rPr>
                <w:rFonts w:ascii="Arial" w:hAnsi="Arial" w:cs="Arial"/>
                <w:sz w:val="22"/>
                <w:szCs w:val="22"/>
                <w:lang w:val="es-MX"/>
              </w:rPr>
              <w:t>___________________________________</w:t>
            </w:r>
          </w:p>
          <w:p w:rsidR="00B97447" w:rsidRPr="00206832" w:rsidRDefault="00B97447" w:rsidP="00DC26DE">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Mtro. Gerardo Castillo Torres</w:t>
            </w:r>
          </w:p>
          <w:p w:rsidR="00B97447" w:rsidRPr="00206832" w:rsidRDefault="00B97447" w:rsidP="00DC26DE">
            <w:pPr>
              <w:tabs>
                <w:tab w:val="left" w:pos="284"/>
              </w:tabs>
              <w:spacing w:line="360" w:lineRule="auto"/>
              <w:jc w:val="center"/>
              <w:rPr>
                <w:rFonts w:ascii="Arial" w:hAnsi="Arial" w:cs="Arial"/>
                <w:sz w:val="22"/>
                <w:szCs w:val="22"/>
                <w:lang w:val="es-MX"/>
              </w:rPr>
            </w:pPr>
            <w:r w:rsidRPr="00206832">
              <w:rPr>
                <w:rFonts w:ascii="Arial" w:hAnsi="Arial" w:cs="Arial"/>
                <w:sz w:val="22"/>
                <w:szCs w:val="22"/>
                <w:lang w:val="es-MX"/>
              </w:rPr>
              <w:t>Secretario Ejecutivo de la Comité, representante de la SEPAF.</w:t>
            </w:r>
          </w:p>
          <w:p w:rsidR="00B97447" w:rsidRPr="00206832" w:rsidRDefault="00B97447" w:rsidP="00DC26DE">
            <w:pPr>
              <w:tabs>
                <w:tab w:val="left" w:pos="284"/>
              </w:tabs>
              <w:spacing w:line="360" w:lineRule="auto"/>
              <w:rPr>
                <w:rFonts w:ascii="Arial" w:hAnsi="Arial" w:cs="Arial"/>
                <w:sz w:val="22"/>
                <w:szCs w:val="22"/>
                <w:lang w:val="es-MX"/>
              </w:rPr>
            </w:pPr>
          </w:p>
        </w:tc>
        <w:tc>
          <w:tcPr>
            <w:tcW w:w="2485" w:type="pct"/>
          </w:tcPr>
          <w:p w:rsidR="00B97447" w:rsidRPr="00206832" w:rsidRDefault="00B97447" w:rsidP="00DC26DE">
            <w:pPr>
              <w:tabs>
                <w:tab w:val="left" w:pos="284"/>
              </w:tabs>
              <w:spacing w:line="360" w:lineRule="auto"/>
              <w:rPr>
                <w:rFonts w:ascii="Arial" w:hAnsi="Arial" w:cs="Arial"/>
                <w:sz w:val="22"/>
                <w:szCs w:val="22"/>
                <w:lang w:val="es-MX"/>
              </w:rPr>
            </w:pPr>
          </w:p>
          <w:p w:rsidR="00B97447" w:rsidRPr="00206832" w:rsidRDefault="00B97447" w:rsidP="00DC26DE">
            <w:pPr>
              <w:tabs>
                <w:tab w:val="left" w:pos="284"/>
              </w:tabs>
              <w:spacing w:line="360" w:lineRule="auto"/>
              <w:jc w:val="center"/>
              <w:rPr>
                <w:rFonts w:ascii="Arial" w:hAnsi="Arial" w:cs="Arial"/>
                <w:sz w:val="22"/>
                <w:szCs w:val="22"/>
                <w:lang w:val="es-MX"/>
              </w:rPr>
            </w:pPr>
          </w:p>
          <w:p w:rsidR="00206832" w:rsidRPr="00206832" w:rsidRDefault="00206832" w:rsidP="00206832">
            <w:pPr>
              <w:tabs>
                <w:tab w:val="left" w:pos="284"/>
              </w:tabs>
              <w:spacing w:line="360" w:lineRule="auto"/>
              <w:rPr>
                <w:rFonts w:ascii="Arial" w:hAnsi="Arial" w:cs="Arial"/>
                <w:sz w:val="22"/>
                <w:szCs w:val="22"/>
                <w:lang w:val="es-MX"/>
              </w:rPr>
            </w:pPr>
            <w:r w:rsidRPr="00206832">
              <w:rPr>
                <w:rFonts w:ascii="Arial" w:hAnsi="Arial" w:cs="Arial"/>
                <w:sz w:val="22"/>
                <w:szCs w:val="22"/>
                <w:lang w:val="es-MX"/>
              </w:rPr>
              <w:t>___________________________________</w:t>
            </w:r>
          </w:p>
          <w:p w:rsidR="00206832" w:rsidRPr="00206832" w:rsidRDefault="00206832" w:rsidP="00206832">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Lic. Álvaro Córdova González Gortazar</w:t>
            </w:r>
          </w:p>
          <w:p w:rsidR="00206832" w:rsidRPr="00206832" w:rsidRDefault="00206832" w:rsidP="00206832">
            <w:pPr>
              <w:tabs>
                <w:tab w:val="left" w:pos="284"/>
              </w:tabs>
              <w:spacing w:line="360" w:lineRule="auto"/>
              <w:ind w:left="284"/>
              <w:jc w:val="center"/>
              <w:rPr>
                <w:rFonts w:ascii="Arial" w:hAnsi="Arial" w:cs="Arial"/>
                <w:b/>
                <w:sz w:val="22"/>
                <w:szCs w:val="22"/>
                <w:lang w:val="es-MX"/>
              </w:rPr>
            </w:pPr>
            <w:r w:rsidRPr="00206832">
              <w:rPr>
                <w:rFonts w:ascii="Arial" w:hAnsi="Arial" w:cs="Arial"/>
                <w:sz w:val="22"/>
                <w:szCs w:val="22"/>
                <w:lang w:val="es-MX"/>
              </w:rPr>
              <w:t>Vocal Suplente del Consejo Nacional de Comercio Exterior de Occidente A.C.</w:t>
            </w:r>
          </w:p>
          <w:p w:rsidR="00B97447" w:rsidRPr="00206832" w:rsidRDefault="00B97447" w:rsidP="00DC26DE">
            <w:pPr>
              <w:tabs>
                <w:tab w:val="left" w:pos="284"/>
              </w:tabs>
              <w:spacing w:line="360" w:lineRule="auto"/>
              <w:jc w:val="center"/>
              <w:rPr>
                <w:rFonts w:ascii="Arial" w:hAnsi="Arial" w:cs="Arial"/>
                <w:sz w:val="22"/>
                <w:szCs w:val="22"/>
                <w:lang w:val="es-MX"/>
              </w:rPr>
            </w:pPr>
          </w:p>
        </w:tc>
      </w:tr>
      <w:tr w:rsidR="00B97447" w:rsidRPr="00206832" w:rsidTr="008427C9">
        <w:tc>
          <w:tcPr>
            <w:tcW w:w="2515" w:type="pct"/>
          </w:tcPr>
          <w:p w:rsidR="00B97447" w:rsidRPr="00206832" w:rsidRDefault="00B97447" w:rsidP="00DC26DE">
            <w:pPr>
              <w:tabs>
                <w:tab w:val="left" w:pos="284"/>
              </w:tabs>
              <w:spacing w:line="360" w:lineRule="auto"/>
              <w:rPr>
                <w:rFonts w:ascii="Arial" w:hAnsi="Arial" w:cs="Arial"/>
                <w:sz w:val="22"/>
                <w:szCs w:val="22"/>
                <w:lang w:val="es-MX"/>
              </w:rPr>
            </w:pPr>
          </w:p>
          <w:p w:rsidR="00B97447" w:rsidRPr="00206832" w:rsidRDefault="00B97447" w:rsidP="00DC26DE">
            <w:pPr>
              <w:tabs>
                <w:tab w:val="left" w:pos="284"/>
              </w:tabs>
              <w:spacing w:line="360" w:lineRule="auto"/>
              <w:rPr>
                <w:rFonts w:ascii="Arial" w:hAnsi="Arial" w:cs="Arial"/>
                <w:sz w:val="22"/>
                <w:szCs w:val="22"/>
                <w:lang w:val="es-MX"/>
              </w:rPr>
            </w:pPr>
            <w:r w:rsidRPr="00206832">
              <w:rPr>
                <w:rFonts w:ascii="Arial" w:hAnsi="Arial" w:cs="Arial"/>
                <w:sz w:val="22"/>
                <w:szCs w:val="22"/>
                <w:lang w:val="es-MX"/>
              </w:rPr>
              <w:t>__________________________________</w:t>
            </w:r>
          </w:p>
          <w:p w:rsidR="00B97447" w:rsidRPr="00206832" w:rsidRDefault="00B97447" w:rsidP="00DC26DE">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Lic. Armando González Farah</w:t>
            </w:r>
          </w:p>
          <w:p w:rsidR="00B97447" w:rsidRPr="00206832" w:rsidRDefault="00B97447" w:rsidP="00DC26DE">
            <w:pPr>
              <w:tabs>
                <w:tab w:val="left" w:pos="284"/>
              </w:tabs>
              <w:spacing w:line="360" w:lineRule="auto"/>
              <w:ind w:left="284"/>
              <w:jc w:val="center"/>
              <w:rPr>
                <w:rFonts w:ascii="Arial" w:hAnsi="Arial" w:cs="Arial"/>
                <w:b/>
                <w:sz w:val="22"/>
                <w:szCs w:val="22"/>
                <w:lang w:val="es-MX"/>
              </w:rPr>
            </w:pPr>
            <w:r w:rsidRPr="00206832">
              <w:rPr>
                <w:rFonts w:ascii="Arial" w:hAnsi="Arial" w:cs="Arial"/>
                <w:sz w:val="22"/>
                <w:szCs w:val="22"/>
                <w:lang w:val="es-MX"/>
              </w:rPr>
              <w:t>Vocal Suplente del Consejo de Cámaras Industriales de Jalisco.</w:t>
            </w:r>
          </w:p>
          <w:p w:rsidR="00B97447" w:rsidRPr="00206832" w:rsidRDefault="00B97447" w:rsidP="00DC26DE">
            <w:pPr>
              <w:tabs>
                <w:tab w:val="left" w:pos="284"/>
              </w:tabs>
              <w:spacing w:line="360" w:lineRule="auto"/>
              <w:rPr>
                <w:rFonts w:ascii="Arial" w:hAnsi="Arial" w:cs="Arial"/>
                <w:sz w:val="22"/>
                <w:szCs w:val="22"/>
                <w:lang w:val="es-MX"/>
              </w:rPr>
            </w:pPr>
          </w:p>
        </w:tc>
        <w:tc>
          <w:tcPr>
            <w:tcW w:w="2485" w:type="pct"/>
          </w:tcPr>
          <w:p w:rsidR="00B97447" w:rsidRPr="00206832" w:rsidRDefault="00B97447" w:rsidP="00DC26DE">
            <w:pPr>
              <w:tabs>
                <w:tab w:val="left" w:pos="284"/>
              </w:tabs>
              <w:spacing w:line="360" w:lineRule="auto"/>
              <w:rPr>
                <w:rFonts w:ascii="Arial" w:hAnsi="Arial" w:cs="Arial"/>
                <w:sz w:val="22"/>
                <w:szCs w:val="22"/>
                <w:lang w:val="es-MX"/>
              </w:rPr>
            </w:pPr>
          </w:p>
          <w:p w:rsidR="00B97447" w:rsidRPr="00206832" w:rsidRDefault="00B97447" w:rsidP="00DC26DE">
            <w:pPr>
              <w:tabs>
                <w:tab w:val="left" w:pos="284"/>
              </w:tabs>
              <w:spacing w:line="360" w:lineRule="auto"/>
              <w:rPr>
                <w:rFonts w:ascii="Arial" w:hAnsi="Arial" w:cs="Arial"/>
                <w:sz w:val="22"/>
                <w:szCs w:val="22"/>
                <w:lang w:val="es-MX"/>
              </w:rPr>
            </w:pPr>
            <w:r w:rsidRPr="00206832">
              <w:rPr>
                <w:rFonts w:ascii="Arial" w:hAnsi="Arial" w:cs="Arial"/>
                <w:sz w:val="22"/>
                <w:szCs w:val="22"/>
                <w:lang w:val="es-MX"/>
              </w:rPr>
              <w:t>__________________________________</w:t>
            </w:r>
          </w:p>
          <w:p w:rsidR="00B97447" w:rsidRPr="00206832" w:rsidRDefault="00B97447" w:rsidP="00DC26DE">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Lic. Eduardo Martínez González.</w:t>
            </w:r>
          </w:p>
          <w:p w:rsidR="00B97447" w:rsidRPr="00206832" w:rsidRDefault="00B97447" w:rsidP="00DC26DE">
            <w:pPr>
              <w:tabs>
                <w:tab w:val="left" w:pos="284"/>
              </w:tabs>
              <w:spacing w:line="360" w:lineRule="auto"/>
              <w:ind w:left="284"/>
              <w:jc w:val="center"/>
              <w:rPr>
                <w:rFonts w:ascii="Arial" w:hAnsi="Arial" w:cs="Arial"/>
                <w:b/>
                <w:sz w:val="22"/>
                <w:szCs w:val="22"/>
                <w:lang w:val="es-MX"/>
              </w:rPr>
            </w:pPr>
            <w:r w:rsidRPr="00206832">
              <w:rPr>
                <w:rFonts w:ascii="Arial" w:hAnsi="Arial" w:cs="Arial"/>
                <w:sz w:val="22"/>
                <w:szCs w:val="22"/>
                <w:lang w:val="es-MX"/>
              </w:rPr>
              <w:t>Vocal Propietario del Centro Empresarial de Jalisco.</w:t>
            </w:r>
          </w:p>
          <w:p w:rsidR="00B97447" w:rsidRPr="00206832" w:rsidRDefault="00B97447" w:rsidP="00DC26DE">
            <w:pPr>
              <w:tabs>
                <w:tab w:val="left" w:pos="284"/>
              </w:tabs>
              <w:spacing w:line="360" w:lineRule="auto"/>
              <w:rPr>
                <w:rFonts w:ascii="Arial" w:hAnsi="Arial" w:cs="Arial"/>
                <w:sz w:val="22"/>
                <w:szCs w:val="22"/>
                <w:lang w:val="es-MX"/>
              </w:rPr>
            </w:pPr>
          </w:p>
        </w:tc>
      </w:tr>
      <w:tr w:rsidR="00B97447" w:rsidRPr="00206832" w:rsidTr="008427C9">
        <w:tc>
          <w:tcPr>
            <w:tcW w:w="2515" w:type="pct"/>
          </w:tcPr>
          <w:p w:rsidR="00206832" w:rsidRPr="00206832" w:rsidRDefault="00206832" w:rsidP="00DC26DE">
            <w:pPr>
              <w:tabs>
                <w:tab w:val="left" w:pos="284"/>
              </w:tabs>
              <w:spacing w:line="360" w:lineRule="auto"/>
              <w:rPr>
                <w:rFonts w:ascii="Arial" w:hAnsi="Arial" w:cs="Arial"/>
                <w:sz w:val="22"/>
                <w:szCs w:val="22"/>
                <w:lang w:val="es-MX"/>
              </w:rPr>
            </w:pPr>
          </w:p>
          <w:p w:rsidR="00206832" w:rsidRPr="00206832" w:rsidRDefault="00206832" w:rsidP="00206832">
            <w:pPr>
              <w:tabs>
                <w:tab w:val="left" w:pos="284"/>
              </w:tabs>
              <w:spacing w:line="360" w:lineRule="auto"/>
              <w:jc w:val="center"/>
              <w:rPr>
                <w:rFonts w:ascii="Arial" w:hAnsi="Arial" w:cs="Arial"/>
                <w:sz w:val="22"/>
                <w:szCs w:val="22"/>
                <w:lang w:val="es-MX"/>
              </w:rPr>
            </w:pPr>
            <w:r w:rsidRPr="00206832">
              <w:rPr>
                <w:rFonts w:ascii="Arial" w:hAnsi="Arial" w:cs="Arial"/>
                <w:sz w:val="22"/>
                <w:szCs w:val="22"/>
                <w:lang w:val="es-MX"/>
              </w:rPr>
              <w:t>___________________________________</w:t>
            </w:r>
          </w:p>
          <w:p w:rsidR="00206832" w:rsidRPr="00206832" w:rsidRDefault="00206832" w:rsidP="00206832">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Lic. Rodolfo Mora Mora</w:t>
            </w:r>
          </w:p>
          <w:p w:rsidR="00B97447" w:rsidRPr="00206832" w:rsidRDefault="00206832" w:rsidP="00206832">
            <w:pPr>
              <w:tabs>
                <w:tab w:val="left" w:pos="284"/>
              </w:tabs>
              <w:spacing w:line="360" w:lineRule="auto"/>
              <w:jc w:val="center"/>
              <w:rPr>
                <w:rFonts w:ascii="Arial" w:hAnsi="Arial" w:cs="Arial"/>
                <w:sz w:val="22"/>
                <w:szCs w:val="22"/>
                <w:lang w:val="es-MX"/>
              </w:rPr>
            </w:pPr>
            <w:r w:rsidRPr="00206832">
              <w:rPr>
                <w:rFonts w:ascii="Arial" w:hAnsi="Arial" w:cs="Arial"/>
                <w:sz w:val="22"/>
                <w:szCs w:val="22"/>
                <w:lang w:val="es-MX"/>
              </w:rPr>
              <w:t>Vocal Propietario del Consejo Agropecuario de Jalisco.</w:t>
            </w:r>
          </w:p>
        </w:tc>
        <w:tc>
          <w:tcPr>
            <w:tcW w:w="2485" w:type="pct"/>
          </w:tcPr>
          <w:p w:rsidR="00B97447" w:rsidRPr="00206832" w:rsidRDefault="00B97447" w:rsidP="00DC26DE">
            <w:pPr>
              <w:tabs>
                <w:tab w:val="left" w:pos="284"/>
              </w:tabs>
              <w:spacing w:line="360" w:lineRule="auto"/>
              <w:rPr>
                <w:rFonts w:ascii="Arial" w:hAnsi="Arial" w:cs="Arial"/>
                <w:sz w:val="22"/>
                <w:szCs w:val="22"/>
                <w:lang w:val="es-MX"/>
              </w:rPr>
            </w:pPr>
          </w:p>
          <w:p w:rsidR="00B97447" w:rsidRPr="00206832" w:rsidRDefault="00B97447" w:rsidP="00DC26DE">
            <w:pPr>
              <w:tabs>
                <w:tab w:val="left" w:pos="284"/>
              </w:tabs>
              <w:spacing w:line="360" w:lineRule="auto"/>
              <w:jc w:val="center"/>
              <w:rPr>
                <w:rFonts w:ascii="Arial" w:hAnsi="Arial" w:cs="Arial"/>
                <w:sz w:val="22"/>
                <w:szCs w:val="22"/>
                <w:lang w:val="es-MX"/>
              </w:rPr>
            </w:pPr>
            <w:r w:rsidRPr="00206832">
              <w:rPr>
                <w:rFonts w:ascii="Arial" w:hAnsi="Arial" w:cs="Arial"/>
                <w:sz w:val="22"/>
                <w:szCs w:val="22"/>
                <w:lang w:val="es-MX"/>
              </w:rPr>
              <w:t>___________________________________</w:t>
            </w:r>
          </w:p>
          <w:p w:rsidR="00B97447" w:rsidRPr="00206832" w:rsidRDefault="00206832" w:rsidP="00DC26DE">
            <w:pPr>
              <w:tabs>
                <w:tab w:val="left" w:pos="284"/>
              </w:tabs>
              <w:spacing w:line="360" w:lineRule="auto"/>
              <w:jc w:val="center"/>
              <w:rPr>
                <w:rFonts w:ascii="Arial" w:hAnsi="Arial" w:cs="Arial"/>
                <w:b/>
                <w:sz w:val="22"/>
                <w:szCs w:val="22"/>
                <w:lang w:val="es-MX"/>
              </w:rPr>
            </w:pPr>
            <w:r w:rsidRPr="00206832">
              <w:rPr>
                <w:rFonts w:ascii="Arial" w:hAnsi="Arial" w:cs="Arial"/>
                <w:b/>
                <w:sz w:val="22"/>
                <w:szCs w:val="22"/>
                <w:lang w:val="es-MX"/>
              </w:rPr>
              <w:t>C. Héctor Hugo Castro</w:t>
            </w:r>
          </w:p>
          <w:p w:rsidR="00B97447" w:rsidRPr="00206832" w:rsidRDefault="00B97447" w:rsidP="00206832">
            <w:pPr>
              <w:tabs>
                <w:tab w:val="left" w:pos="284"/>
              </w:tabs>
              <w:spacing w:line="360" w:lineRule="auto"/>
              <w:ind w:left="284"/>
              <w:jc w:val="center"/>
              <w:rPr>
                <w:rFonts w:ascii="Arial" w:hAnsi="Arial" w:cs="Arial"/>
                <w:sz w:val="22"/>
                <w:szCs w:val="22"/>
                <w:lang w:val="es-MX"/>
              </w:rPr>
            </w:pPr>
            <w:r w:rsidRPr="00206832">
              <w:rPr>
                <w:rFonts w:ascii="Arial" w:hAnsi="Arial" w:cs="Arial"/>
                <w:sz w:val="22"/>
                <w:szCs w:val="22"/>
                <w:lang w:val="es-MX"/>
              </w:rPr>
              <w:t xml:space="preserve">Vocal </w:t>
            </w:r>
            <w:r w:rsidR="00206832" w:rsidRPr="00206832">
              <w:rPr>
                <w:rFonts w:ascii="Arial" w:hAnsi="Arial" w:cs="Arial"/>
                <w:sz w:val="22"/>
                <w:szCs w:val="22"/>
                <w:lang w:val="es-MX"/>
              </w:rPr>
              <w:t xml:space="preserve">Suplente </w:t>
            </w:r>
            <w:r w:rsidRPr="00206832">
              <w:rPr>
                <w:rFonts w:ascii="Arial" w:hAnsi="Arial" w:cs="Arial"/>
                <w:sz w:val="22"/>
                <w:szCs w:val="22"/>
                <w:lang w:val="es-MX"/>
              </w:rPr>
              <w:t xml:space="preserve">del Consejo Coordinador de Jóvenes Empresarios del Estado de Jalisco. </w:t>
            </w:r>
          </w:p>
        </w:tc>
      </w:tr>
      <w:tr w:rsidR="00B97447" w:rsidRPr="00A1515A" w:rsidTr="008427C9">
        <w:tc>
          <w:tcPr>
            <w:tcW w:w="2515" w:type="pct"/>
          </w:tcPr>
          <w:p w:rsidR="00B97447" w:rsidRPr="00206832" w:rsidRDefault="00B97447" w:rsidP="00DC26DE">
            <w:pPr>
              <w:tabs>
                <w:tab w:val="left" w:pos="284"/>
              </w:tabs>
              <w:spacing w:line="360" w:lineRule="auto"/>
              <w:jc w:val="center"/>
              <w:rPr>
                <w:rFonts w:ascii="Arial" w:hAnsi="Arial" w:cs="Arial"/>
                <w:sz w:val="22"/>
                <w:szCs w:val="22"/>
                <w:lang w:val="es-MX"/>
              </w:rPr>
            </w:pPr>
          </w:p>
          <w:p w:rsidR="00B97447" w:rsidRDefault="00B97447" w:rsidP="00DC26DE">
            <w:pPr>
              <w:tabs>
                <w:tab w:val="left" w:pos="284"/>
              </w:tabs>
              <w:spacing w:line="360" w:lineRule="auto"/>
              <w:jc w:val="center"/>
              <w:rPr>
                <w:rFonts w:ascii="Arial" w:hAnsi="Arial" w:cs="Arial"/>
                <w:sz w:val="22"/>
                <w:szCs w:val="22"/>
                <w:lang w:val="es-MX"/>
              </w:rPr>
            </w:pPr>
          </w:p>
          <w:p w:rsidR="00575787" w:rsidRPr="00206832" w:rsidRDefault="00575787" w:rsidP="00DC26DE">
            <w:pPr>
              <w:tabs>
                <w:tab w:val="left" w:pos="284"/>
              </w:tabs>
              <w:spacing w:line="360" w:lineRule="auto"/>
              <w:jc w:val="center"/>
              <w:rPr>
                <w:rFonts w:ascii="Arial" w:hAnsi="Arial" w:cs="Arial"/>
                <w:sz w:val="22"/>
                <w:szCs w:val="22"/>
                <w:lang w:val="es-MX"/>
              </w:rPr>
            </w:pPr>
          </w:p>
          <w:p w:rsidR="00B97447" w:rsidRPr="00206832" w:rsidRDefault="00B97447" w:rsidP="00206832">
            <w:pPr>
              <w:tabs>
                <w:tab w:val="left" w:pos="284"/>
              </w:tabs>
              <w:spacing w:line="360" w:lineRule="auto"/>
              <w:jc w:val="center"/>
              <w:rPr>
                <w:rFonts w:ascii="Arial" w:hAnsi="Arial" w:cs="Arial"/>
                <w:b/>
                <w:sz w:val="22"/>
                <w:szCs w:val="22"/>
                <w:lang w:val="es-MX"/>
              </w:rPr>
            </w:pPr>
            <w:r w:rsidRPr="00206832">
              <w:rPr>
                <w:rFonts w:ascii="Arial" w:hAnsi="Arial" w:cs="Arial"/>
                <w:sz w:val="22"/>
                <w:szCs w:val="22"/>
                <w:lang w:val="es-MX"/>
              </w:rPr>
              <w:t xml:space="preserve"> </w:t>
            </w:r>
          </w:p>
        </w:tc>
        <w:tc>
          <w:tcPr>
            <w:tcW w:w="2485" w:type="pct"/>
          </w:tcPr>
          <w:p w:rsidR="00B97447" w:rsidRPr="00206832" w:rsidRDefault="00B97447" w:rsidP="00DC26DE">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206832">
        <w:rPr>
          <w:rFonts w:ascii="Arial" w:hAnsi="Arial" w:cs="Arial"/>
          <w:b/>
          <w:szCs w:val="22"/>
          <w:lang w:val="es-MX"/>
        </w:rPr>
        <w:t xml:space="preserve">DE LA DÉCIMO SEXTA REUNIÓN </w:t>
      </w:r>
      <w:r w:rsidR="00FB5482">
        <w:rPr>
          <w:rFonts w:ascii="Arial" w:hAnsi="Arial" w:cs="Arial"/>
          <w:b/>
          <w:szCs w:val="22"/>
          <w:lang w:val="es-MX"/>
        </w:rPr>
        <w:t>ORDINARIA</w:t>
      </w:r>
      <w:r w:rsidR="00FB5482"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D0" w:rsidRDefault="00FF7BD0" w:rsidP="007E2F17">
      <w:r>
        <w:separator/>
      </w:r>
    </w:p>
  </w:endnote>
  <w:endnote w:type="continuationSeparator" w:id="0">
    <w:p w:rsidR="00FF7BD0" w:rsidRDefault="00FF7BD0"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C7" w:rsidRDefault="00970BC7"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70BC7" w:rsidRDefault="00970BC7" w:rsidP="00C10C9D">
    <w:pPr>
      <w:jc w:val="center"/>
      <w:rPr>
        <w:noProof/>
        <w:sz w:val="16"/>
        <w:szCs w:val="16"/>
        <w:lang w:eastAsia="es-MX"/>
      </w:rPr>
    </w:pPr>
  </w:p>
  <w:p w:rsidR="00970BC7" w:rsidRPr="005177E8" w:rsidRDefault="00970BC7"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970BC7" w:rsidRPr="00A356E4" w:rsidRDefault="00970BC7" w:rsidP="00C10C9D">
    <w:pPr>
      <w:pStyle w:val="Piedepgina"/>
      <w:jc w:val="center"/>
      <w:rPr>
        <w:rFonts w:asciiTheme="minorHAnsi" w:hAnsiTheme="minorHAnsi" w:cstheme="minorHAnsi"/>
        <w:b/>
      </w:rPr>
    </w:pPr>
    <w:r>
      <w:rPr>
        <w:rFonts w:asciiTheme="minorHAnsi" w:hAnsiTheme="minorHAnsi" w:cstheme="minorHAnsi"/>
        <w:b/>
      </w:rPr>
      <w:t>Décimo Sexta Reunión Ordinaria</w:t>
    </w:r>
  </w:p>
  <w:p w:rsidR="00970BC7" w:rsidRPr="00A356E4" w:rsidRDefault="00970BC7"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970BC7" w:rsidRPr="00A356E4" w:rsidRDefault="00970BC7" w:rsidP="00C10C9D">
    <w:pPr>
      <w:pStyle w:val="Piedepgina"/>
      <w:jc w:val="center"/>
      <w:rPr>
        <w:rFonts w:asciiTheme="minorHAnsi" w:hAnsiTheme="minorHAnsi" w:cstheme="minorHAnsi"/>
        <w:b/>
      </w:rPr>
    </w:pPr>
    <w:r>
      <w:rPr>
        <w:rFonts w:asciiTheme="minorHAnsi" w:hAnsiTheme="minorHAnsi" w:cstheme="minorHAnsi"/>
        <w:b/>
      </w:rPr>
      <w:t>03 de septiembre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970BC7" w:rsidRDefault="00970BC7">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7B2F7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B2F7D">
              <w:rPr>
                <w:b/>
                <w:bCs/>
                <w:noProof/>
              </w:rPr>
              <w:t>19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D0" w:rsidRDefault="00FF7BD0" w:rsidP="007E2F17">
      <w:r>
        <w:separator/>
      </w:r>
    </w:p>
  </w:footnote>
  <w:footnote w:type="continuationSeparator" w:id="0">
    <w:p w:rsidR="00FF7BD0" w:rsidRDefault="00FF7BD0"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C7" w:rsidRDefault="00970BC7" w:rsidP="007E2F17">
    <w:pPr>
      <w:jc w:val="center"/>
      <w:rPr>
        <w:b/>
      </w:rPr>
    </w:pPr>
  </w:p>
  <w:p w:rsidR="00970BC7" w:rsidRDefault="00970BC7"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970BC7" w:rsidRPr="00B97447" w:rsidRDefault="00970BC7" w:rsidP="00A71F3A">
    <w:pPr>
      <w:jc w:val="center"/>
      <w:rPr>
        <w:rFonts w:ascii="Arial" w:hAnsi="Arial" w:cs="Arial"/>
        <w:b/>
      </w:rPr>
    </w:pPr>
    <w:r w:rsidRPr="00B97447">
      <w:rPr>
        <w:rFonts w:ascii="Arial" w:hAnsi="Arial" w:cs="Arial"/>
        <w:b/>
      </w:rPr>
      <w:t xml:space="preserve">COMITÉ DE ADQUISICIONES DE LA ADMINISTRACIÓN CENTRALIZADA </w:t>
    </w:r>
  </w:p>
  <w:p w:rsidR="00970BC7" w:rsidRPr="00B97447" w:rsidRDefault="00970BC7" w:rsidP="00A71F3A">
    <w:pPr>
      <w:jc w:val="center"/>
      <w:rPr>
        <w:rFonts w:ascii="Arial" w:hAnsi="Arial" w:cs="Arial"/>
        <w:b/>
      </w:rPr>
    </w:pPr>
    <w:r w:rsidRPr="00B97447">
      <w:rPr>
        <w:rFonts w:ascii="Arial" w:hAnsi="Arial" w:cs="Arial"/>
        <w:b/>
      </w:rPr>
      <w:t>DEL PODER EJECUTIVO DEL ESTADO DE JALISCO</w:t>
    </w:r>
  </w:p>
  <w:p w:rsidR="00970BC7" w:rsidRDefault="00970BC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102E335A"/>
    <w:lvl w:ilvl="0">
      <w:start w:val="1"/>
      <w:numFmt w:val="decimal"/>
      <w:lvlText w:val="%1."/>
      <w:lvlJc w:val="left"/>
      <w:pPr>
        <w:ind w:left="360" w:hanging="360"/>
      </w:pPr>
      <w:rPr>
        <w:b/>
        <w:lang w:val="es-MX"/>
      </w:rPr>
    </w:lvl>
    <w:lvl w:ilvl="1">
      <w:start w:val="1"/>
      <w:numFmt w:val="decimal"/>
      <w:lvlText w:val="%1.%2."/>
      <w:lvlJc w:val="left"/>
      <w:pPr>
        <w:ind w:left="858" w:hanging="432"/>
      </w:pPr>
      <w:rPr>
        <w:b/>
        <w:color w:val="auto"/>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2771D"/>
    <w:rsid w:val="000B018D"/>
    <w:rsid w:val="001415FD"/>
    <w:rsid w:val="001568D4"/>
    <w:rsid w:val="001820A4"/>
    <w:rsid w:val="001C4157"/>
    <w:rsid w:val="001D4FED"/>
    <w:rsid w:val="00206832"/>
    <w:rsid w:val="002D003A"/>
    <w:rsid w:val="003460C5"/>
    <w:rsid w:val="003658A6"/>
    <w:rsid w:val="0039688C"/>
    <w:rsid w:val="003E0E8B"/>
    <w:rsid w:val="004271DD"/>
    <w:rsid w:val="00455B02"/>
    <w:rsid w:val="004C1018"/>
    <w:rsid w:val="004D7256"/>
    <w:rsid w:val="00512E24"/>
    <w:rsid w:val="005177E8"/>
    <w:rsid w:val="0055759E"/>
    <w:rsid w:val="00575787"/>
    <w:rsid w:val="00584D4A"/>
    <w:rsid w:val="005A2AF6"/>
    <w:rsid w:val="00652010"/>
    <w:rsid w:val="006A65F8"/>
    <w:rsid w:val="006B33D3"/>
    <w:rsid w:val="00752C68"/>
    <w:rsid w:val="007B2F7D"/>
    <w:rsid w:val="007B74D4"/>
    <w:rsid w:val="007E2F17"/>
    <w:rsid w:val="00816F4A"/>
    <w:rsid w:val="0082432D"/>
    <w:rsid w:val="008427C9"/>
    <w:rsid w:val="00881ACA"/>
    <w:rsid w:val="00893F7D"/>
    <w:rsid w:val="008E23E8"/>
    <w:rsid w:val="00936B2C"/>
    <w:rsid w:val="00937E9F"/>
    <w:rsid w:val="00970BC7"/>
    <w:rsid w:val="009D1921"/>
    <w:rsid w:val="00A019B2"/>
    <w:rsid w:val="00A3227B"/>
    <w:rsid w:val="00A356E4"/>
    <w:rsid w:val="00A71F3A"/>
    <w:rsid w:val="00A76312"/>
    <w:rsid w:val="00A936D1"/>
    <w:rsid w:val="00AC0FE9"/>
    <w:rsid w:val="00AF0B54"/>
    <w:rsid w:val="00B208EF"/>
    <w:rsid w:val="00B33CA9"/>
    <w:rsid w:val="00B97447"/>
    <w:rsid w:val="00C02D5D"/>
    <w:rsid w:val="00C10C9D"/>
    <w:rsid w:val="00C14B7E"/>
    <w:rsid w:val="00C14E53"/>
    <w:rsid w:val="00C526D2"/>
    <w:rsid w:val="00C61663"/>
    <w:rsid w:val="00C87FB7"/>
    <w:rsid w:val="00CA1AF0"/>
    <w:rsid w:val="00CA76D4"/>
    <w:rsid w:val="00CF453E"/>
    <w:rsid w:val="00D86BC6"/>
    <w:rsid w:val="00D87194"/>
    <w:rsid w:val="00DC1472"/>
    <w:rsid w:val="00DC1915"/>
    <w:rsid w:val="00DC26DE"/>
    <w:rsid w:val="00DC74BB"/>
    <w:rsid w:val="00E37557"/>
    <w:rsid w:val="00EB1110"/>
    <w:rsid w:val="00EB4FEE"/>
    <w:rsid w:val="00EE12FD"/>
    <w:rsid w:val="00FB5482"/>
    <w:rsid w:val="00FD28FF"/>
    <w:rsid w:val="00FF7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B77FC"/>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2D00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CA76D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8E23E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1305">
      <w:bodyDiv w:val="1"/>
      <w:marLeft w:val="0"/>
      <w:marRight w:val="0"/>
      <w:marTop w:val="0"/>
      <w:marBottom w:val="0"/>
      <w:divBdr>
        <w:top w:val="none" w:sz="0" w:space="0" w:color="auto"/>
        <w:left w:val="none" w:sz="0" w:space="0" w:color="auto"/>
        <w:bottom w:val="none" w:sz="0" w:space="0" w:color="auto"/>
        <w:right w:val="none" w:sz="0" w:space="0" w:color="auto"/>
      </w:divBdr>
    </w:div>
    <w:div w:id="555554605">
      <w:bodyDiv w:val="1"/>
      <w:marLeft w:val="0"/>
      <w:marRight w:val="0"/>
      <w:marTop w:val="0"/>
      <w:marBottom w:val="0"/>
      <w:divBdr>
        <w:top w:val="none" w:sz="0" w:space="0" w:color="auto"/>
        <w:left w:val="none" w:sz="0" w:space="0" w:color="auto"/>
        <w:bottom w:val="none" w:sz="0" w:space="0" w:color="auto"/>
        <w:right w:val="none" w:sz="0" w:space="0" w:color="auto"/>
      </w:divBdr>
    </w:div>
    <w:div w:id="809907213">
      <w:bodyDiv w:val="1"/>
      <w:marLeft w:val="0"/>
      <w:marRight w:val="0"/>
      <w:marTop w:val="0"/>
      <w:marBottom w:val="0"/>
      <w:divBdr>
        <w:top w:val="none" w:sz="0" w:space="0" w:color="auto"/>
        <w:left w:val="none" w:sz="0" w:space="0" w:color="auto"/>
        <w:bottom w:val="none" w:sz="0" w:space="0" w:color="auto"/>
        <w:right w:val="none" w:sz="0" w:space="0" w:color="auto"/>
      </w:divBdr>
    </w:div>
    <w:div w:id="825708274">
      <w:bodyDiv w:val="1"/>
      <w:marLeft w:val="0"/>
      <w:marRight w:val="0"/>
      <w:marTop w:val="0"/>
      <w:marBottom w:val="0"/>
      <w:divBdr>
        <w:top w:val="none" w:sz="0" w:space="0" w:color="auto"/>
        <w:left w:val="none" w:sz="0" w:space="0" w:color="auto"/>
        <w:bottom w:val="none" w:sz="0" w:space="0" w:color="auto"/>
        <w:right w:val="none" w:sz="0" w:space="0" w:color="auto"/>
      </w:divBdr>
    </w:div>
    <w:div w:id="1043674751">
      <w:bodyDiv w:val="1"/>
      <w:marLeft w:val="0"/>
      <w:marRight w:val="0"/>
      <w:marTop w:val="0"/>
      <w:marBottom w:val="0"/>
      <w:divBdr>
        <w:top w:val="none" w:sz="0" w:space="0" w:color="auto"/>
        <w:left w:val="none" w:sz="0" w:space="0" w:color="auto"/>
        <w:bottom w:val="none" w:sz="0" w:space="0" w:color="auto"/>
        <w:right w:val="none" w:sz="0" w:space="0" w:color="auto"/>
      </w:divBdr>
    </w:div>
    <w:div w:id="1724866943">
      <w:bodyDiv w:val="1"/>
      <w:marLeft w:val="0"/>
      <w:marRight w:val="0"/>
      <w:marTop w:val="0"/>
      <w:marBottom w:val="0"/>
      <w:divBdr>
        <w:top w:val="none" w:sz="0" w:space="0" w:color="auto"/>
        <w:left w:val="none" w:sz="0" w:space="0" w:color="auto"/>
        <w:bottom w:val="none" w:sz="0" w:space="0" w:color="auto"/>
        <w:right w:val="none" w:sz="0" w:space="0" w:color="auto"/>
      </w:divBdr>
    </w:div>
    <w:div w:id="1756197240">
      <w:bodyDiv w:val="1"/>
      <w:marLeft w:val="0"/>
      <w:marRight w:val="0"/>
      <w:marTop w:val="0"/>
      <w:marBottom w:val="0"/>
      <w:divBdr>
        <w:top w:val="none" w:sz="0" w:space="0" w:color="auto"/>
        <w:left w:val="none" w:sz="0" w:space="0" w:color="auto"/>
        <w:bottom w:val="none" w:sz="0" w:space="0" w:color="auto"/>
        <w:right w:val="none" w:sz="0" w:space="0" w:color="auto"/>
      </w:divBdr>
    </w:div>
    <w:div w:id="17607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872B-5F70-4D25-8CB4-5DD96674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8086</Words>
  <Characters>44476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2018-11-30T15:54:00Z</cp:lastPrinted>
  <dcterms:created xsi:type="dcterms:W3CDTF">2018-11-30T15:46:00Z</dcterms:created>
  <dcterms:modified xsi:type="dcterms:W3CDTF">2018-11-30T15:58:00Z</dcterms:modified>
</cp:coreProperties>
</file>