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447" w:rsidRPr="003150B6" w:rsidRDefault="00B97447" w:rsidP="00B97447">
      <w:pPr>
        <w:pStyle w:val="Textoindependiente"/>
        <w:spacing w:line="360" w:lineRule="auto"/>
        <w:rPr>
          <w:rFonts w:cs="Arial"/>
          <w:sz w:val="22"/>
          <w:szCs w:val="22"/>
        </w:rPr>
      </w:pPr>
      <w:r w:rsidRPr="00661427">
        <w:rPr>
          <w:rFonts w:cs="Arial"/>
          <w:sz w:val="22"/>
          <w:szCs w:val="22"/>
        </w:rPr>
        <w:t xml:space="preserve">En la ciudad de Guadalajara, Jalisco, </w:t>
      </w:r>
      <w:r w:rsidRPr="00F624DA">
        <w:rPr>
          <w:rFonts w:cs="Arial"/>
          <w:sz w:val="22"/>
          <w:szCs w:val="22"/>
        </w:rPr>
        <w:t>a las 1</w:t>
      </w:r>
      <w:r w:rsidR="00F624DA" w:rsidRPr="00F624DA">
        <w:rPr>
          <w:rFonts w:cs="Arial"/>
          <w:sz w:val="22"/>
          <w:szCs w:val="22"/>
        </w:rPr>
        <w:t>7</w:t>
      </w:r>
      <w:r w:rsidRPr="00F624DA">
        <w:rPr>
          <w:rFonts w:cs="Arial"/>
          <w:sz w:val="22"/>
          <w:szCs w:val="22"/>
        </w:rPr>
        <w:t>:00</w:t>
      </w:r>
      <w:r w:rsidR="00B23EE0">
        <w:rPr>
          <w:rFonts w:cs="Arial"/>
          <w:sz w:val="22"/>
          <w:szCs w:val="22"/>
        </w:rPr>
        <w:t xml:space="preserve"> </w:t>
      </w:r>
      <w:r w:rsidR="009B77E2">
        <w:rPr>
          <w:rFonts w:cs="Arial"/>
          <w:sz w:val="22"/>
          <w:szCs w:val="22"/>
        </w:rPr>
        <w:t>diecisiete</w:t>
      </w:r>
      <w:bookmarkStart w:id="0" w:name="_GoBack"/>
      <w:bookmarkEnd w:id="0"/>
      <w:r w:rsidRPr="00F624DA">
        <w:rPr>
          <w:rFonts w:cs="Arial"/>
          <w:sz w:val="22"/>
          <w:szCs w:val="22"/>
        </w:rPr>
        <w:t xml:space="preserve"> horas del día </w:t>
      </w:r>
      <w:r w:rsidR="00F624DA" w:rsidRPr="00F624DA">
        <w:rPr>
          <w:rFonts w:cs="Arial"/>
          <w:sz w:val="22"/>
          <w:szCs w:val="22"/>
        </w:rPr>
        <w:t>12 doce</w:t>
      </w:r>
      <w:r w:rsidRPr="00F624DA">
        <w:rPr>
          <w:rFonts w:cs="Arial"/>
          <w:sz w:val="22"/>
          <w:szCs w:val="22"/>
        </w:rPr>
        <w:t xml:space="preserve"> del mes de</w:t>
      </w:r>
      <w:r w:rsidR="00F624DA" w:rsidRPr="00F624DA">
        <w:rPr>
          <w:rFonts w:cs="Arial"/>
          <w:sz w:val="22"/>
          <w:szCs w:val="22"/>
        </w:rPr>
        <w:t xml:space="preserve"> abril</w:t>
      </w:r>
      <w:r w:rsidRPr="00F624DA">
        <w:rPr>
          <w:rFonts w:cs="Arial"/>
          <w:sz w:val="22"/>
          <w:szCs w:val="22"/>
        </w:rPr>
        <w:t xml:space="preserve"> del año 2018 dos mil dieciocho, en la sala de juntas del Despacho de la Subsecretaría de Administración, ubicada en el mezzanine del edificio localizado en avenida Prolongación Alcalde  número 1221, Colonia Miraflores en la ciudad de Guadalajara, Jalisco, se reunieron los integrantes del Comité de Adquisiciones de la Administración Centralizada del Poder Ejecutivo del Estado de Jalisco, para celebrar la </w:t>
      </w:r>
      <w:r w:rsidR="00F624DA" w:rsidRPr="00F624DA">
        <w:rPr>
          <w:rFonts w:cs="Arial"/>
          <w:b/>
          <w:sz w:val="22"/>
          <w:szCs w:val="22"/>
          <w:u w:val="single"/>
        </w:rPr>
        <w:t>DÉCIMO PRIMERA</w:t>
      </w:r>
      <w:r w:rsidRPr="00F624DA">
        <w:rPr>
          <w:rFonts w:cs="Arial"/>
          <w:b/>
          <w:sz w:val="22"/>
          <w:szCs w:val="22"/>
          <w:u w:val="single"/>
        </w:rPr>
        <w:t xml:space="preserve"> REUNIÓN EXTRAORDINARIA</w:t>
      </w:r>
      <w:r w:rsidRPr="00B23EE0">
        <w:rPr>
          <w:rFonts w:cs="Arial"/>
          <w:b/>
          <w:sz w:val="22"/>
          <w:szCs w:val="22"/>
        </w:rPr>
        <w:t xml:space="preserve"> </w:t>
      </w:r>
      <w:r w:rsidRPr="00F624DA">
        <w:rPr>
          <w:rFonts w:cs="Arial"/>
          <w:sz w:val="22"/>
          <w:szCs w:val="22"/>
        </w:rPr>
        <w:t>del año en curso; se procedió a iniciar la reunión de conformidad a lo establecido por el artículo 123 del Reglamento de la Ley de Compras Gubernamentales, Enajenaciones y Contratación de Servicio</w:t>
      </w:r>
      <w:r w:rsidR="00B23EE0">
        <w:rPr>
          <w:rFonts w:cs="Arial"/>
          <w:sz w:val="22"/>
          <w:szCs w:val="22"/>
        </w:rPr>
        <w:t>-</w:t>
      </w:r>
      <w:r w:rsidRPr="00F624DA">
        <w:rPr>
          <w:rFonts w:cs="Arial"/>
          <w:sz w:val="22"/>
          <w:szCs w:val="22"/>
        </w:rPr>
        <w:t>s</w:t>
      </w:r>
      <w:r>
        <w:rPr>
          <w:rFonts w:cs="Arial"/>
          <w:sz w:val="22"/>
          <w:szCs w:val="22"/>
        </w:rPr>
        <w:t xml:space="preserve"> del Estado de Jalisco y sus Municipios, </w:t>
      </w:r>
      <w:r w:rsidRPr="00661427">
        <w:rPr>
          <w:rFonts w:cs="Arial"/>
          <w:sz w:val="22"/>
          <w:szCs w:val="22"/>
        </w:rPr>
        <w:t xml:space="preserve"> la cual se desahogará de conformidad al  siguiente: -</w:t>
      </w:r>
      <w:r>
        <w:rPr>
          <w:rFonts w:cs="Arial"/>
          <w:sz w:val="22"/>
          <w:szCs w:val="22"/>
        </w:rPr>
        <w:t>----------</w:t>
      </w:r>
      <w:r w:rsidR="00B23EE0">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B23EE0">
        <w:rPr>
          <w:rFonts w:cs="Arial"/>
          <w:sz w:val="22"/>
          <w:szCs w:val="22"/>
        </w:rPr>
        <w:t>-</w:t>
      </w:r>
      <w:r w:rsidRPr="00661427">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 xml:space="preserve">----------------------------------------------- </w:t>
      </w:r>
      <w:r w:rsidRPr="00661427">
        <w:rPr>
          <w:rFonts w:cs="Arial"/>
          <w:b/>
          <w:sz w:val="22"/>
          <w:szCs w:val="22"/>
        </w:rPr>
        <w:t>ORDEN DEL DÍA:</w:t>
      </w:r>
      <w:r w:rsidRPr="00661427">
        <w:rPr>
          <w:rFonts w:cs="Arial"/>
          <w:sz w:val="22"/>
          <w:szCs w:val="22"/>
        </w:rPr>
        <w:t>------------------------------------------------------------------------------------------------------------------------------------------------------------------------</w:t>
      </w:r>
      <w:r w:rsidR="00DC1915">
        <w:rPr>
          <w:rFonts w:cs="Arial"/>
          <w:sz w:val="22"/>
          <w:szCs w:val="22"/>
        </w:rPr>
        <w:t>------------------------------</w:t>
      </w:r>
    </w:p>
    <w:p w:rsidR="00B9744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Firma de lista de asistencia</w:t>
      </w:r>
      <w:r>
        <w:rPr>
          <w:rFonts w:cs="Arial"/>
          <w:sz w:val="22"/>
          <w:szCs w:val="22"/>
        </w:rPr>
        <w:t xml:space="preserve"> y declaración de quorum legal; ------------------------------------</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 la orden del día;</w:t>
      </w:r>
      <w:r w:rsidR="00B23EE0">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del acta anterior;</w:t>
      </w:r>
      <w:r w:rsidR="00B23EE0">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Revisión de agenda de trabajo;</w:t>
      </w:r>
      <w:r w:rsidR="00B23EE0">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bookmarkStart w:id="1" w:name="OLE_LINK8"/>
      <w:bookmarkStart w:id="2" w:name="OLE_LINK9"/>
      <w:bookmarkStart w:id="3" w:name="OLE_LINK7"/>
      <w:bookmarkStart w:id="4" w:name="OLE_LINK5"/>
      <w:bookmarkStart w:id="5" w:name="OLE_LINK6"/>
      <w:bookmarkStart w:id="6" w:name="OLE_LINK3"/>
      <w:bookmarkStart w:id="7" w:name="OLE_LINK4"/>
      <w:r w:rsidRPr="00661427">
        <w:rPr>
          <w:rFonts w:cs="Arial"/>
          <w:sz w:val="22"/>
          <w:szCs w:val="22"/>
        </w:rPr>
        <w:t>Asuntos varios;</w:t>
      </w:r>
      <w:r w:rsidR="00B23EE0">
        <w:rPr>
          <w:rFonts w:cs="Arial"/>
          <w:sz w:val="22"/>
          <w:szCs w:val="22"/>
        </w:rPr>
        <w:t xml:space="preserve"> </w:t>
      </w:r>
      <w:r w:rsidRPr="00661427">
        <w:rPr>
          <w:rFonts w:cs="Arial"/>
          <w:sz w:val="22"/>
          <w:szCs w:val="22"/>
        </w:rPr>
        <w:t>-----------------------------------------------------------------------------------------------</w:t>
      </w:r>
      <w:r w:rsidR="00DC1915">
        <w:rPr>
          <w:rFonts w:cs="Arial"/>
          <w:sz w:val="22"/>
          <w:szCs w:val="22"/>
        </w:rPr>
        <w:t>--------------</w:t>
      </w:r>
      <w:r w:rsidR="00B23EE0">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 acuerdos y comisiones; y -----------------------------------------------------------------</w:t>
      </w:r>
      <w:r w:rsidR="00DC1915">
        <w:rPr>
          <w:rFonts w:cs="Arial"/>
          <w:sz w:val="22"/>
          <w:szCs w:val="22"/>
        </w:rPr>
        <w:t>---------------</w:t>
      </w:r>
      <w:r w:rsidR="00B23EE0">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Pr>
          <w:rFonts w:cs="Arial"/>
          <w:sz w:val="22"/>
          <w:szCs w:val="22"/>
        </w:rPr>
        <w:t xml:space="preserve">Clausura de la </w:t>
      </w:r>
      <w:bookmarkEnd w:id="1"/>
      <w:bookmarkEnd w:id="2"/>
      <w:bookmarkEnd w:id="3"/>
      <w:bookmarkEnd w:id="4"/>
      <w:bookmarkEnd w:id="5"/>
      <w:bookmarkEnd w:id="6"/>
      <w:bookmarkEnd w:id="7"/>
      <w:r>
        <w:rPr>
          <w:rFonts w:cs="Arial"/>
          <w:sz w:val="22"/>
          <w:szCs w:val="22"/>
        </w:rPr>
        <w:t>Sesión.</w:t>
      </w:r>
      <w:r w:rsidR="00B23EE0">
        <w:rPr>
          <w:rFonts w:cs="Arial"/>
          <w:sz w:val="22"/>
          <w:szCs w:val="22"/>
        </w:rPr>
        <w:t xml:space="preserve"> </w:t>
      </w:r>
      <w:r w:rsidRPr="00661427">
        <w:rPr>
          <w:rFonts w:cs="Arial"/>
          <w:sz w:val="22"/>
          <w:szCs w:val="22"/>
        </w:rPr>
        <w:t>-----------------------------------------------------------------------------------</w:t>
      </w:r>
      <w:r>
        <w:rPr>
          <w:rFonts w:cs="Arial"/>
          <w:sz w:val="22"/>
          <w:szCs w:val="22"/>
        </w:rPr>
        <w:t>--</w:t>
      </w:r>
      <w:r w:rsidR="00B23EE0">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004205" w:rsidRDefault="00B97447" w:rsidP="00B97447">
      <w:pPr>
        <w:pStyle w:val="Textoindependiente"/>
        <w:numPr>
          <w:ilvl w:val="0"/>
          <w:numId w:val="3"/>
        </w:numPr>
        <w:spacing w:line="360" w:lineRule="auto"/>
        <w:ind w:left="0" w:firstLine="0"/>
        <w:rPr>
          <w:rFonts w:cs="Arial"/>
          <w:sz w:val="22"/>
          <w:szCs w:val="22"/>
        </w:rPr>
      </w:pPr>
      <w:r w:rsidRPr="00661427">
        <w:rPr>
          <w:rFonts w:cs="Arial"/>
          <w:b/>
          <w:sz w:val="22"/>
          <w:szCs w:val="22"/>
        </w:rPr>
        <w:t>FIRMA DE LISTA DE ASISTENCIA</w:t>
      </w:r>
      <w:r>
        <w:rPr>
          <w:rFonts w:cs="Arial"/>
          <w:b/>
          <w:sz w:val="22"/>
          <w:szCs w:val="22"/>
        </w:rPr>
        <w:t xml:space="preserve"> Y DECLARACIÓN DE QUORUM LEGAL</w:t>
      </w:r>
      <w:r w:rsidRPr="00661427">
        <w:rPr>
          <w:rFonts w:cs="Arial"/>
          <w:b/>
          <w:sz w:val="22"/>
          <w:szCs w:val="22"/>
        </w:rPr>
        <w:t>.-</w:t>
      </w:r>
      <w:r w:rsidRPr="00661427">
        <w:rPr>
          <w:rFonts w:cs="Arial"/>
          <w:sz w:val="22"/>
          <w:szCs w:val="22"/>
        </w:rPr>
        <w:t xml:space="preserve"> En desahogo del presente punto, y en apego al artículo </w:t>
      </w:r>
      <w:r>
        <w:rPr>
          <w:rFonts w:cs="Arial"/>
          <w:sz w:val="22"/>
          <w:szCs w:val="22"/>
        </w:rPr>
        <w:t>25 de la Ley de Compras Gubernamentales, Enajenaciones y Contratación de Servicios del Estado de Jalisco</w:t>
      </w:r>
      <w:r w:rsidRPr="00661427">
        <w:rPr>
          <w:rFonts w:cs="Arial"/>
          <w:sz w:val="22"/>
          <w:szCs w:val="22"/>
        </w:rPr>
        <w:t xml:space="preserve">  y el artículo </w:t>
      </w:r>
      <w:r>
        <w:rPr>
          <w:rFonts w:cs="Arial"/>
          <w:sz w:val="22"/>
          <w:szCs w:val="22"/>
        </w:rPr>
        <w:t>123 fracción I</w:t>
      </w:r>
      <w:r w:rsidRPr="00661427">
        <w:rPr>
          <w:rFonts w:cs="Arial"/>
          <w:sz w:val="22"/>
          <w:szCs w:val="22"/>
        </w:rPr>
        <w:t xml:space="preserve"> del Reglamento de la Ley, el </w:t>
      </w:r>
      <w:r>
        <w:rPr>
          <w:rFonts w:cs="Arial"/>
          <w:sz w:val="22"/>
          <w:szCs w:val="22"/>
        </w:rPr>
        <w:t>Lic. Luis Mauricio Gudiño Coronado</w:t>
      </w:r>
      <w:r w:rsidRPr="00661427">
        <w:rPr>
          <w:rFonts w:cs="Arial"/>
          <w:sz w:val="22"/>
          <w:szCs w:val="22"/>
        </w:rPr>
        <w:t xml:space="preserve">, en su calidad de Presidente </w:t>
      </w:r>
      <w:r>
        <w:rPr>
          <w:rFonts w:cs="Arial"/>
          <w:sz w:val="22"/>
          <w:szCs w:val="22"/>
        </w:rPr>
        <w:t>del Comité de Adquisiciones de la Administración Centralizada del Poder Ejecutivo del Estado de Jalisco</w:t>
      </w:r>
      <w:r w:rsidRPr="00661427">
        <w:rPr>
          <w:rFonts w:cs="Arial"/>
          <w:sz w:val="22"/>
          <w:szCs w:val="22"/>
        </w:rPr>
        <w:t xml:space="preserve">, procedió a tomar lista de </w:t>
      </w:r>
      <w:r w:rsidRPr="00004205">
        <w:rPr>
          <w:rFonts w:cs="Arial"/>
          <w:sz w:val="22"/>
          <w:szCs w:val="22"/>
        </w:rPr>
        <w:t>asistencia haciéndose constar la presencia de: ---------------------------------------------------------</w:t>
      </w:r>
      <w:r w:rsidR="00DC1915" w:rsidRPr="00004205">
        <w:rPr>
          <w:rFonts w:cs="Arial"/>
          <w:sz w:val="22"/>
          <w:szCs w:val="22"/>
        </w:rPr>
        <w:t>--------------</w:t>
      </w:r>
    </w:p>
    <w:p w:rsidR="00B97447" w:rsidRPr="00004205" w:rsidRDefault="00B97447" w:rsidP="00B97447">
      <w:pPr>
        <w:pStyle w:val="Textoindependiente"/>
        <w:numPr>
          <w:ilvl w:val="0"/>
          <w:numId w:val="4"/>
        </w:numPr>
        <w:spacing w:line="360" w:lineRule="auto"/>
        <w:ind w:left="284" w:firstLine="0"/>
        <w:rPr>
          <w:rFonts w:cs="Arial"/>
          <w:sz w:val="22"/>
          <w:szCs w:val="22"/>
        </w:rPr>
      </w:pPr>
      <w:r w:rsidRPr="00004205">
        <w:rPr>
          <w:rFonts w:cs="Arial"/>
          <w:b/>
          <w:sz w:val="22"/>
          <w:szCs w:val="22"/>
        </w:rPr>
        <w:t>Lic. Luis Mauricio Gudiño Coronado</w:t>
      </w:r>
      <w:r w:rsidRPr="00004205">
        <w:rPr>
          <w:rFonts w:cs="Arial"/>
          <w:sz w:val="22"/>
          <w:szCs w:val="22"/>
        </w:rPr>
        <w:t xml:space="preserve"> Presidente del Comité, representante de la SEPAF. </w:t>
      </w:r>
      <w:r w:rsidR="00B23EE0">
        <w:rPr>
          <w:rFonts w:cs="Arial"/>
          <w:sz w:val="22"/>
          <w:szCs w:val="22"/>
        </w:rPr>
        <w:t>-</w:t>
      </w:r>
      <w:r w:rsidRPr="00004205">
        <w:rPr>
          <w:rFonts w:cs="Arial"/>
          <w:sz w:val="22"/>
          <w:szCs w:val="22"/>
        </w:rPr>
        <w:t>--</w:t>
      </w:r>
    </w:p>
    <w:p w:rsidR="00B97447" w:rsidRPr="00004205" w:rsidRDefault="00B97447" w:rsidP="00B97447">
      <w:pPr>
        <w:pStyle w:val="Textoindependiente"/>
        <w:numPr>
          <w:ilvl w:val="0"/>
          <w:numId w:val="4"/>
        </w:numPr>
        <w:spacing w:line="360" w:lineRule="auto"/>
        <w:ind w:left="284" w:firstLine="0"/>
        <w:rPr>
          <w:rFonts w:cs="Arial"/>
          <w:sz w:val="22"/>
          <w:szCs w:val="22"/>
        </w:rPr>
      </w:pPr>
      <w:r w:rsidRPr="00004205">
        <w:rPr>
          <w:rFonts w:cs="Arial"/>
          <w:b/>
          <w:sz w:val="22"/>
          <w:szCs w:val="22"/>
        </w:rPr>
        <w:t xml:space="preserve"> Mtro. Gerardo Castillo Torres.</w:t>
      </w:r>
      <w:r w:rsidRPr="00004205">
        <w:rPr>
          <w:rFonts w:cs="Arial"/>
          <w:sz w:val="22"/>
          <w:szCs w:val="22"/>
        </w:rPr>
        <w:t xml:space="preserve"> Secretario Ejecutivo del Comité, representante de la SEPAF.   </w:t>
      </w:r>
    </w:p>
    <w:p w:rsidR="00B97447" w:rsidRPr="00004205" w:rsidRDefault="00B97447" w:rsidP="00B97447">
      <w:pPr>
        <w:pStyle w:val="Textoindependiente"/>
        <w:numPr>
          <w:ilvl w:val="0"/>
          <w:numId w:val="4"/>
        </w:numPr>
        <w:spacing w:line="360" w:lineRule="auto"/>
        <w:ind w:left="284" w:firstLine="0"/>
        <w:jc w:val="left"/>
        <w:rPr>
          <w:rFonts w:cs="Arial"/>
          <w:sz w:val="22"/>
          <w:szCs w:val="22"/>
        </w:rPr>
      </w:pPr>
      <w:r w:rsidRPr="00004205">
        <w:rPr>
          <w:rFonts w:cs="Arial"/>
          <w:b/>
          <w:sz w:val="22"/>
          <w:szCs w:val="22"/>
        </w:rPr>
        <w:t>Lic. Armando González Farah.</w:t>
      </w:r>
      <w:r w:rsidRPr="00004205">
        <w:rPr>
          <w:rFonts w:cs="Arial"/>
          <w:sz w:val="22"/>
          <w:szCs w:val="22"/>
        </w:rPr>
        <w:t xml:space="preserve"> Vocal del Consejo de Cámaras Industriales de Jalisco. </w:t>
      </w:r>
      <w:r w:rsidR="00B23EE0">
        <w:rPr>
          <w:rFonts w:cs="Arial"/>
          <w:sz w:val="22"/>
          <w:szCs w:val="22"/>
        </w:rPr>
        <w:t>--------</w:t>
      </w:r>
    </w:p>
    <w:p w:rsidR="00B97447" w:rsidRPr="00004205" w:rsidRDefault="00B97447" w:rsidP="00B97447">
      <w:pPr>
        <w:pStyle w:val="Textoindependiente"/>
        <w:numPr>
          <w:ilvl w:val="0"/>
          <w:numId w:val="4"/>
        </w:numPr>
        <w:spacing w:line="360" w:lineRule="auto"/>
        <w:ind w:left="284" w:firstLine="0"/>
        <w:rPr>
          <w:rFonts w:cs="Arial"/>
          <w:sz w:val="22"/>
          <w:szCs w:val="22"/>
        </w:rPr>
      </w:pPr>
      <w:r w:rsidRPr="00004205">
        <w:rPr>
          <w:rFonts w:cs="Arial"/>
          <w:b/>
          <w:sz w:val="22"/>
          <w:szCs w:val="22"/>
        </w:rPr>
        <w:t>Lic. Eduardo Martínez González.</w:t>
      </w:r>
      <w:r w:rsidRPr="00004205">
        <w:rPr>
          <w:rFonts w:cs="Arial"/>
          <w:sz w:val="22"/>
          <w:szCs w:val="22"/>
        </w:rPr>
        <w:t xml:space="preserve"> Vocal Propietario del Centro Empresarial de Jalisco S.P. ---</w:t>
      </w:r>
    </w:p>
    <w:p w:rsidR="00B97447" w:rsidRPr="00004205" w:rsidRDefault="00B97447" w:rsidP="00B97447">
      <w:pPr>
        <w:pStyle w:val="Textoindependiente"/>
        <w:numPr>
          <w:ilvl w:val="0"/>
          <w:numId w:val="4"/>
        </w:numPr>
        <w:spacing w:line="360" w:lineRule="auto"/>
        <w:ind w:left="284" w:firstLine="0"/>
        <w:jc w:val="left"/>
        <w:rPr>
          <w:rFonts w:cs="Arial"/>
          <w:sz w:val="22"/>
          <w:szCs w:val="22"/>
        </w:rPr>
      </w:pPr>
      <w:r w:rsidRPr="00004205">
        <w:rPr>
          <w:rFonts w:cs="Arial"/>
          <w:b/>
          <w:sz w:val="22"/>
          <w:szCs w:val="22"/>
        </w:rPr>
        <w:t>Lic. Álvaro Córdova González Gortázar.</w:t>
      </w:r>
      <w:r w:rsidRPr="00004205">
        <w:rPr>
          <w:rFonts w:cs="Arial"/>
          <w:sz w:val="22"/>
          <w:szCs w:val="22"/>
        </w:rPr>
        <w:t xml:space="preserve"> Vocal del Consejo Nacional de Comercio Exterior </w:t>
      </w:r>
      <w:r w:rsidR="00B23EE0">
        <w:rPr>
          <w:rFonts w:cs="Arial"/>
          <w:sz w:val="22"/>
          <w:szCs w:val="22"/>
        </w:rPr>
        <w:t>-</w:t>
      </w:r>
      <w:r w:rsidRPr="00004205">
        <w:rPr>
          <w:rFonts w:cs="Arial"/>
          <w:sz w:val="22"/>
          <w:szCs w:val="22"/>
        </w:rPr>
        <w:t>de Occidente S.A.  -----------------------------------------------------------------</w:t>
      </w:r>
      <w:r w:rsidR="00DC1915" w:rsidRPr="00004205">
        <w:rPr>
          <w:rFonts w:cs="Arial"/>
          <w:sz w:val="22"/>
          <w:szCs w:val="22"/>
        </w:rPr>
        <w:t>----------------------------------------</w:t>
      </w:r>
    </w:p>
    <w:p w:rsidR="00B97447" w:rsidRDefault="00004205" w:rsidP="00B97447">
      <w:pPr>
        <w:pStyle w:val="Textoindependiente"/>
        <w:numPr>
          <w:ilvl w:val="0"/>
          <w:numId w:val="4"/>
        </w:numPr>
        <w:spacing w:line="360" w:lineRule="auto"/>
        <w:ind w:left="284" w:firstLine="0"/>
        <w:rPr>
          <w:rFonts w:cs="Arial"/>
          <w:sz w:val="22"/>
          <w:szCs w:val="22"/>
        </w:rPr>
      </w:pPr>
      <w:r>
        <w:rPr>
          <w:rFonts w:cs="Arial"/>
          <w:b/>
          <w:sz w:val="22"/>
          <w:szCs w:val="22"/>
        </w:rPr>
        <w:t>C. Héctor Hugo Castro</w:t>
      </w:r>
      <w:r w:rsidR="00B97447" w:rsidRPr="00004205">
        <w:rPr>
          <w:rFonts w:cs="Arial"/>
          <w:b/>
          <w:sz w:val="22"/>
          <w:szCs w:val="22"/>
        </w:rPr>
        <w:t xml:space="preserve">. </w:t>
      </w:r>
      <w:r>
        <w:rPr>
          <w:rFonts w:cs="Arial"/>
          <w:sz w:val="22"/>
          <w:szCs w:val="22"/>
        </w:rPr>
        <w:t xml:space="preserve">Vocal Suplente de. Consejo Coordinador de Jóvenes Empresarios del Estado de Jalisco. </w:t>
      </w:r>
      <w:r w:rsidR="00B23EE0">
        <w:rPr>
          <w:rFonts w:cs="Arial"/>
          <w:sz w:val="22"/>
          <w:szCs w:val="22"/>
        </w:rPr>
        <w:t>--</w:t>
      </w:r>
      <w:r w:rsidR="00B97447" w:rsidRPr="00004205">
        <w:rPr>
          <w:rFonts w:cs="Arial"/>
          <w:sz w:val="22"/>
          <w:szCs w:val="22"/>
        </w:rPr>
        <w:t>-------</w:t>
      </w:r>
      <w:r w:rsidR="00DC1915" w:rsidRPr="00004205">
        <w:rPr>
          <w:rFonts w:cs="Arial"/>
          <w:sz w:val="22"/>
          <w:szCs w:val="22"/>
        </w:rPr>
        <w:t>--------------</w:t>
      </w:r>
      <w:r>
        <w:rPr>
          <w:rFonts w:cs="Arial"/>
          <w:sz w:val="22"/>
          <w:szCs w:val="22"/>
        </w:rPr>
        <w:t>-----------------------------------------------------------------------------------</w:t>
      </w:r>
    </w:p>
    <w:p w:rsidR="00004205" w:rsidRDefault="00004205" w:rsidP="00004205">
      <w:pPr>
        <w:pStyle w:val="Textoindependiente"/>
        <w:numPr>
          <w:ilvl w:val="0"/>
          <w:numId w:val="4"/>
        </w:numPr>
        <w:spacing w:line="360" w:lineRule="auto"/>
        <w:ind w:left="284" w:firstLine="0"/>
        <w:rPr>
          <w:rFonts w:cs="Arial"/>
          <w:sz w:val="22"/>
          <w:szCs w:val="22"/>
        </w:rPr>
      </w:pPr>
      <w:r w:rsidRPr="00004205">
        <w:rPr>
          <w:rFonts w:cs="Arial"/>
          <w:b/>
          <w:sz w:val="22"/>
          <w:szCs w:val="22"/>
        </w:rPr>
        <w:t xml:space="preserve">Lic. José Luis Ayala Ávalos. </w:t>
      </w:r>
      <w:r w:rsidRPr="00004205">
        <w:rPr>
          <w:rFonts w:cs="Arial"/>
          <w:sz w:val="22"/>
          <w:szCs w:val="22"/>
        </w:rPr>
        <w:t xml:space="preserve">Vocal de la Contraloría del Estado de Jalisco. </w:t>
      </w:r>
      <w:r w:rsidR="00B23EE0">
        <w:rPr>
          <w:rFonts w:cs="Arial"/>
          <w:sz w:val="22"/>
          <w:szCs w:val="22"/>
        </w:rPr>
        <w:t>--</w:t>
      </w:r>
      <w:r w:rsidRPr="00004205">
        <w:rPr>
          <w:rFonts w:cs="Arial"/>
          <w:sz w:val="22"/>
          <w:szCs w:val="22"/>
        </w:rPr>
        <w:t>---------------------</w:t>
      </w:r>
    </w:p>
    <w:p w:rsidR="00B97447" w:rsidRPr="00004205" w:rsidRDefault="003658A6" w:rsidP="00B97447">
      <w:pPr>
        <w:pStyle w:val="Textoindependiente"/>
        <w:numPr>
          <w:ilvl w:val="0"/>
          <w:numId w:val="4"/>
        </w:numPr>
        <w:spacing w:line="360" w:lineRule="auto"/>
        <w:ind w:left="284" w:firstLine="0"/>
        <w:rPr>
          <w:rFonts w:cs="Arial"/>
          <w:sz w:val="22"/>
          <w:szCs w:val="22"/>
        </w:rPr>
      </w:pPr>
      <w:r w:rsidRPr="00004205">
        <w:rPr>
          <w:rFonts w:cs="Arial"/>
          <w:b/>
          <w:sz w:val="22"/>
          <w:szCs w:val="22"/>
        </w:rPr>
        <w:lastRenderedPageBreak/>
        <w:t>C. Rodolfo Mora Mora</w:t>
      </w:r>
      <w:r w:rsidR="00B97447" w:rsidRPr="00004205">
        <w:rPr>
          <w:rFonts w:cs="Arial"/>
          <w:b/>
          <w:sz w:val="22"/>
          <w:szCs w:val="22"/>
        </w:rPr>
        <w:t>.</w:t>
      </w:r>
      <w:r w:rsidR="00B97447" w:rsidRPr="00004205">
        <w:rPr>
          <w:rFonts w:cs="Arial"/>
          <w:sz w:val="22"/>
          <w:szCs w:val="22"/>
        </w:rPr>
        <w:t xml:space="preserve"> Vocal </w:t>
      </w:r>
      <w:r w:rsidRPr="00004205">
        <w:rPr>
          <w:rFonts w:cs="Arial"/>
          <w:sz w:val="22"/>
          <w:szCs w:val="22"/>
        </w:rPr>
        <w:t>Propietario</w:t>
      </w:r>
      <w:r w:rsidR="00B97447" w:rsidRPr="00004205">
        <w:rPr>
          <w:rFonts w:cs="Arial"/>
          <w:sz w:val="22"/>
          <w:szCs w:val="22"/>
        </w:rPr>
        <w:t xml:space="preserve"> del Consejo Agropecuario de Jalisco. </w:t>
      </w:r>
      <w:r w:rsidR="00B23EE0">
        <w:rPr>
          <w:rFonts w:cs="Arial"/>
          <w:sz w:val="22"/>
          <w:szCs w:val="22"/>
        </w:rPr>
        <w:t>---</w:t>
      </w:r>
      <w:r w:rsidR="00B97447" w:rsidRPr="00004205">
        <w:rPr>
          <w:rFonts w:cs="Arial"/>
          <w:sz w:val="22"/>
          <w:szCs w:val="22"/>
        </w:rPr>
        <w:t>-</w:t>
      </w:r>
      <w:r w:rsidR="00DC1915" w:rsidRPr="0000420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 xml:space="preserve">Una vez hecho lo anterior, se hace constar que los integrantes del órgano colegiado firmaron para constancia la lista de asistencia que prevé </w:t>
      </w:r>
      <w:r>
        <w:rPr>
          <w:rFonts w:cs="Arial"/>
          <w:sz w:val="22"/>
          <w:szCs w:val="22"/>
        </w:rPr>
        <w:t xml:space="preserve">la fracción </w:t>
      </w:r>
      <w:r w:rsidRPr="00661427">
        <w:rPr>
          <w:rFonts w:cs="Arial"/>
          <w:sz w:val="22"/>
          <w:szCs w:val="22"/>
        </w:rPr>
        <w:t xml:space="preserve">I del artículo </w:t>
      </w:r>
      <w:r>
        <w:rPr>
          <w:rFonts w:cs="Arial"/>
          <w:sz w:val="22"/>
          <w:szCs w:val="22"/>
        </w:rPr>
        <w:t>123</w:t>
      </w:r>
      <w:r w:rsidRPr="00661427">
        <w:rPr>
          <w:rFonts w:cs="Arial"/>
          <w:sz w:val="22"/>
          <w:szCs w:val="22"/>
        </w:rPr>
        <w:t xml:space="preserve"> del Reglamento de la Ley de </w:t>
      </w:r>
      <w:r>
        <w:rPr>
          <w:rFonts w:cs="Arial"/>
          <w:sz w:val="22"/>
          <w:szCs w:val="22"/>
        </w:rPr>
        <w:t>Compras Gubernamentales, Enajenaciones y Contratación de Servicios del Estado de Jalisco y sus Municipios</w:t>
      </w:r>
      <w:r w:rsidRPr="00661427">
        <w:rPr>
          <w:rFonts w:cs="Arial"/>
          <w:sz w:val="22"/>
          <w:szCs w:val="22"/>
        </w:rPr>
        <w:t xml:space="preserve">, con lo que se confirma </w:t>
      </w:r>
      <w:r w:rsidRPr="00F624DA">
        <w:rPr>
          <w:rFonts w:cs="Arial"/>
          <w:sz w:val="22"/>
          <w:szCs w:val="22"/>
        </w:rPr>
        <w:t>la existencia y se declara quórum legal en conformidad a lo establecido en el artículo 125 del mismo Reglamento.</w:t>
      </w:r>
      <w:r w:rsidR="00B23EE0">
        <w:rPr>
          <w:rFonts w:cs="Arial"/>
          <w:sz w:val="22"/>
          <w:szCs w:val="22"/>
        </w:rPr>
        <w:t xml:space="preserve"> -</w:t>
      </w:r>
      <w:r w:rsidRPr="00F624DA">
        <w:rPr>
          <w:rFonts w:cs="Arial"/>
          <w:sz w:val="22"/>
          <w:szCs w:val="22"/>
        </w:rPr>
        <w:t>-------------------------------------------------------</w:t>
      </w:r>
      <w:r w:rsidR="00F624DA" w:rsidRPr="00F624DA">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B23EE0">
        <w:rPr>
          <w:rFonts w:cs="Arial"/>
          <w:sz w:val="22"/>
          <w:szCs w:val="22"/>
        </w:rPr>
        <w:t>-</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3"/>
        </w:numPr>
        <w:spacing w:line="360" w:lineRule="auto"/>
        <w:ind w:left="0" w:firstLine="0"/>
        <w:rPr>
          <w:rFonts w:cs="Arial"/>
          <w:color w:val="000000" w:themeColor="text1"/>
          <w:sz w:val="22"/>
          <w:szCs w:val="22"/>
        </w:rPr>
      </w:pPr>
      <w:r w:rsidRPr="00661427">
        <w:rPr>
          <w:rFonts w:cs="Arial"/>
          <w:b/>
          <w:sz w:val="22"/>
          <w:szCs w:val="22"/>
        </w:rPr>
        <w:t xml:space="preserve">LECTURA DE LA ORDEN DEL </w:t>
      </w:r>
      <w:r w:rsidR="00B23EE0" w:rsidRPr="00661427">
        <w:rPr>
          <w:rFonts w:cs="Arial"/>
          <w:b/>
          <w:sz w:val="22"/>
          <w:szCs w:val="22"/>
        </w:rPr>
        <w:t>DÍA. -</w:t>
      </w:r>
      <w:r w:rsidRPr="00661427">
        <w:rPr>
          <w:rFonts w:cs="Arial"/>
          <w:sz w:val="22"/>
          <w:szCs w:val="22"/>
        </w:rPr>
        <w:t xml:space="preserve"> </w:t>
      </w:r>
      <w:r w:rsidRPr="00661427">
        <w:rPr>
          <w:rFonts w:cs="Arial"/>
          <w:color w:val="000000" w:themeColor="text1"/>
          <w:sz w:val="22"/>
          <w:szCs w:val="22"/>
        </w:rPr>
        <w:t xml:space="preserve">En desahogo del presente punto el </w:t>
      </w:r>
      <w:r>
        <w:rPr>
          <w:rFonts w:cs="Arial"/>
          <w:color w:val="000000" w:themeColor="text1"/>
          <w:sz w:val="22"/>
          <w:szCs w:val="22"/>
        </w:rPr>
        <w:t>Lic. Luis Mauricio Gudiño Coronado</w:t>
      </w:r>
      <w:r w:rsidRPr="00661427">
        <w:rPr>
          <w:rFonts w:cs="Arial"/>
          <w:color w:val="000000" w:themeColor="text1"/>
          <w:sz w:val="22"/>
          <w:szCs w:val="22"/>
        </w:rPr>
        <w:t xml:space="preserve">, en apego al artículo </w:t>
      </w:r>
      <w:r>
        <w:rPr>
          <w:rFonts w:cs="Arial"/>
          <w:sz w:val="22"/>
          <w:szCs w:val="22"/>
        </w:rPr>
        <w:t>123</w:t>
      </w:r>
      <w:r w:rsidRPr="00661427">
        <w:rPr>
          <w:rFonts w:cs="Arial"/>
          <w:sz w:val="22"/>
          <w:szCs w:val="22"/>
        </w:rPr>
        <w:t xml:space="preserve"> </w:t>
      </w:r>
      <w:r>
        <w:rPr>
          <w:rFonts w:cs="Arial"/>
          <w:sz w:val="22"/>
          <w:szCs w:val="22"/>
        </w:rPr>
        <w:t xml:space="preserve">fracción II </w:t>
      </w:r>
      <w:r w:rsidRPr="00661427">
        <w:rPr>
          <w:rFonts w:cs="Arial"/>
          <w:sz w:val="22"/>
          <w:szCs w:val="22"/>
        </w:rPr>
        <w:t xml:space="preserve">del Reglamento de la Ley de </w:t>
      </w:r>
      <w:r>
        <w:rPr>
          <w:rFonts w:cs="Arial"/>
          <w:sz w:val="22"/>
          <w:szCs w:val="22"/>
        </w:rPr>
        <w:t>Compras Gubernamentales, Enajenaciones y Contratación de Servicios del Estado de Jalisco y sus Municipios,</w:t>
      </w:r>
      <w:r w:rsidRPr="00661427">
        <w:rPr>
          <w:rFonts w:cs="Arial"/>
          <w:color w:val="000000" w:themeColor="text1"/>
          <w:sz w:val="22"/>
          <w:szCs w:val="22"/>
        </w:rPr>
        <w:t xml:space="preserve"> dio lectura al orden del día, y solicitó a los miembros </w:t>
      </w:r>
      <w:r>
        <w:rPr>
          <w:rFonts w:cs="Arial"/>
          <w:color w:val="000000" w:themeColor="text1"/>
          <w:sz w:val="22"/>
          <w:szCs w:val="22"/>
        </w:rPr>
        <w:t>del Comité,</w:t>
      </w:r>
      <w:r w:rsidRPr="00661427">
        <w:rPr>
          <w:rFonts w:cs="Arial"/>
          <w:color w:val="000000" w:themeColor="text1"/>
          <w:sz w:val="22"/>
          <w:szCs w:val="22"/>
        </w:rPr>
        <w:t xml:space="preserve"> la aprobación</w:t>
      </w:r>
      <w:r w:rsidRPr="00661427">
        <w:rPr>
          <w:rFonts w:cs="Arial"/>
          <w:b/>
          <w:color w:val="000000" w:themeColor="text1"/>
          <w:sz w:val="22"/>
          <w:szCs w:val="22"/>
        </w:rPr>
        <w:t xml:space="preserve"> </w:t>
      </w:r>
      <w:r w:rsidRPr="00661427">
        <w:rPr>
          <w:rFonts w:cs="Arial"/>
          <w:color w:val="000000" w:themeColor="text1"/>
          <w:sz w:val="22"/>
          <w:szCs w:val="22"/>
        </w:rPr>
        <w:t>para lo cual los asistentes en votación económica la aprobaron por unanimidad. -----------------</w:t>
      </w:r>
      <w:r>
        <w:rPr>
          <w:rFonts w:cs="Arial"/>
          <w:color w:val="000000" w:themeColor="text1"/>
          <w:sz w:val="22"/>
          <w:szCs w:val="22"/>
        </w:rPr>
        <w:t>-------------------------------</w:t>
      </w:r>
      <w:r w:rsidR="00B23EE0">
        <w:rPr>
          <w:rFonts w:cs="Arial"/>
          <w:color w:val="000000" w:themeColor="text1"/>
          <w:sz w:val="22"/>
          <w:szCs w:val="22"/>
        </w:rPr>
        <w:t>-</w:t>
      </w:r>
    </w:p>
    <w:p w:rsidR="00B97447" w:rsidRPr="00661427" w:rsidRDefault="00B97447" w:rsidP="00B9744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DC1915">
        <w:rPr>
          <w:rFonts w:cs="Arial"/>
          <w:color w:val="000000" w:themeColor="text1"/>
          <w:sz w:val="22"/>
          <w:szCs w:val="22"/>
        </w:rPr>
        <w:t>-------------</w:t>
      </w:r>
      <w:r w:rsidR="00B23EE0">
        <w:rPr>
          <w:rFonts w:cs="Arial"/>
          <w:color w:val="000000" w:themeColor="text1"/>
          <w:sz w:val="22"/>
          <w:szCs w:val="22"/>
        </w:rPr>
        <w:t>-</w:t>
      </w:r>
      <w:r w:rsidR="00DC1915">
        <w:rPr>
          <w:rFonts w:cs="Arial"/>
          <w:color w:val="000000" w:themeColor="text1"/>
          <w:sz w:val="22"/>
          <w:szCs w:val="22"/>
        </w:rPr>
        <w:t>-</w:t>
      </w:r>
    </w:p>
    <w:p w:rsidR="00B97447" w:rsidRPr="00661427" w:rsidRDefault="00B97447" w:rsidP="00B97447">
      <w:pPr>
        <w:pStyle w:val="Textoindependiente"/>
        <w:numPr>
          <w:ilvl w:val="0"/>
          <w:numId w:val="3"/>
        </w:numPr>
        <w:spacing w:line="360" w:lineRule="auto"/>
        <w:ind w:left="0" w:firstLine="0"/>
        <w:rPr>
          <w:rFonts w:cs="Arial"/>
          <w:sz w:val="22"/>
          <w:szCs w:val="22"/>
        </w:rPr>
      </w:pPr>
      <w:r w:rsidRPr="00661427">
        <w:rPr>
          <w:rFonts w:cs="Arial"/>
          <w:b/>
          <w:sz w:val="22"/>
          <w:szCs w:val="22"/>
        </w:rPr>
        <w:t>LECTURA DEL ACTA ANTERIOR.-</w:t>
      </w:r>
      <w:r w:rsidRPr="00661427">
        <w:rPr>
          <w:rFonts w:cs="Arial"/>
          <w:sz w:val="22"/>
          <w:szCs w:val="22"/>
        </w:rPr>
        <w:t xml:space="preserve"> En seguimiento a lo establecido en el orden del día y el artículo </w:t>
      </w:r>
      <w:r>
        <w:rPr>
          <w:rFonts w:cs="Arial"/>
          <w:sz w:val="22"/>
          <w:szCs w:val="22"/>
        </w:rPr>
        <w:t>123</w:t>
      </w:r>
      <w:r w:rsidRPr="00661427">
        <w:rPr>
          <w:rFonts w:cs="Arial"/>
          <w:sz w:val="22"/>
          <w:szCs w:val="22"/>
        </w:rPr>
        <w:t xml:space="preserve"> fracción III del Reglamento de la Ley de </w:t>
      </w:r>
      <w:r>
        <w:rPr>
          <w:rFonts w:cs="Arial"/>
          <w:sz w:val="22"/>
          <w:szCs w:val="22"/>
        </w:rPr>
        <w:t xml:space="preserve">Compras Gubernamentales, Enajenaciones y Contratación de Servicios del Estado </w:t>
      </w:r>
      <w:r w:rsidRPr="00F624DA">
        <w:rPr>
          <w:rFonts w:cs="Arial"/>
          <w:sz w:val="22"/>
          <w:szCs w:val="22"/>
        </w:rPr>
        <w:t xml:space="preserve">de Jalisco y sus Municipios, el Lic. Luis Mauricio Gudiño Coronado, Presidente del Comité,  sometió a consideración la lectura y aprobación del acta correspondiente </w:t>
      </w:r>
      <w:r w:rsidR="00F624DA">
        <w:rPr>
          <w:rFonts w:cs="Arial"/>
          <w:sz w:val="22"/>
          <w:szCs w:val="22"/>
        </w:rPr>
        <w:t xml:space="preserve">a la Séptima </w:t>
      </w:r>
      <w:r w:rsidRPr="00F624DA">
        <w:rPr>
          <w:rFonts w:cs="Arial"/>
          <w:sz w:val="22"/>
          <w:szCs w:val="22"/>
        </w:rPr>
        <w:t xml:space="preserve"> Reunión Ordinaria del Comité, celebrada el día 09 nueve del mes de </w:t>
      </w:r>
      <w:r w:rsidR="00F624DA" w:rsidRPr="00F624DA">
        <w:rPr>
          <w:rFonts w:cs="Arial"/>
          <w:sz w:val="22"/>
          <w:szCs w:val="22"/>
        </w:rPr>
        <w:t>abril</w:t>
      </w:r>
      <w:r w:rsidRPr="00F624DA">
        <w:rPr>
          <w:rFonts w:cs="Arial"/>
          <w:sz w:val="22"/>
          <w:szCs w:val="22"/>
        </w:rPr>
        <w:t xml:space="preserve"> de 2018 dos mil dieciocho por el Comité de Adquisiciones de la Administración Centralizada del Poder Ejecutivo del Estado de Jalisco, quienes</w:t>
      </w:r>
      <w:r w:rsidRPr="00661427">
        <w:rPr>
          <w:rFonts w:cs="Arial"/>
          <w:sz w:val="22"/>
          <w:szCs w:val="22"/>
        </w:rPr>
        <w:t xml:space="preserve"> los miembros </w:t>
      </w:r>
      <w:r>
        <w:rPr>
          <w:rFonts w:cs="Arial"/>
          <w:sz w:val="22"/>
          <w:szCs w:val="22"/>
        </w:rPr>
        <w:t>del Comité</w:t>
      </w:r>
      <w:r w:rsidRPr="00661427">
        <w:rPr>
          <w:rFonts w:cs="Arial"/>
          <w:sz w:val="22"/>
          <w:szCs w:val="22"/>
        </w:rPr>
        <w:t>, de manera económica, votaron y aprobaron de manera unánime. ---------------------</w:t>
      </w:r>
      <w:r>
        <w:rPr>
          <w:rFonts w:cs="Arial"/>
          <w:sz w:val="22"/>
          <w:szCs w:val="22"/>
        </w:rPr>
        <w:t>--------------------------</w:t>
      </w:r>
      <w:r w:rsidR="00DC1915">
        <w:rPr>
          <w:rFonts w:cs="Arial"/>
          <w:sz w:val="22"/>
          <w:szCs w:val="22"/>
        </w:rPr>
        <w:t>---------------</w:t>
      </w:r>
      <w:r w:rsidR="00F624DA">
        <w:rPr>
          <w:rFonts w:cs="Arial"/>
          <w:sz w:val="22"/>
          <w:szCs w:val="22"/>
        </w:rPr>
        <w:t>-</w:t>
      </w:r>
      <w:r w:rsidR="00B23EE0">
        <w:rPr>
          <w:rFonts w:cs="Arial"/>
          <w:sz w:val="22"/>
          <w:szCs w:val="22"/>
        </w:rPr>
        <w:t>-</w:t>
      </w:r>
      <w:r w:rsidR="00F624DA">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B23EE0">
        <w:rPr>
          <w:rFonts w:cs="Arial"/>
          <w:sz w:val="22"/>
          <w:szCs w:val="22"/>
        </w:rPr>
        <w:t>-</w:t>
      </w:r>
      <w:r w:rsidR="00DC1915">
        <w:rPr>
          <w:rFonts w:cs="Arial"/>
          <w:sz w:val="22"/>
          <w:szCs w:val="22"/>
        </w:rPr>
        <w:t>--------------</w:t>
      </w:r>
    </w:p>
    <w:p w:rsidR="00B97447" w:rsidRPr="00661427" w:rsidRDefault="00B97447" w:rsidP="00B97447">
      <w:pPr>
        <w:pStyle w:val="Textoindependiente"/>
        <w:numPr>
          <w:ilvl w:val="0"/>
          <w:numId w:val="3"/>
        </w:numPr>
        <w:spacing w:line="360" w:lineRule="auto"/>
        <w:ind w:left="0" w:firstLine="0"/>
        <w:rPr>
          <w:rFonts w:cs="Arial"/>
          <w:color w:val="000000" w:themeColor="text1"/>
          <w:sz w:val="22"/>
          <w:szCs w:val="22"/>
        </w:rPr>
      </w:pPr>
      <w:r w:rsidRPr="00661427">
        <w:rPr>
          <w:rFonts w:cs="Arial"/>
          <w:b/>
          <w:sz w:val="22"/>
          <w:szCs w:val="22"/>
        </w:rPr>
        <w:t>REVISIÓN DE AGENDA DE TRABAJO.-</w:t>
      </w:r>
      <w:r w:rsidRPr="00661427">
        <w:rPr>
          <w:rFonts w:cs="Arial"/>
          <w:sz w:val="22"/>
          <w:szCs w:val="22"/>
        </w:rPr>
        <w:t xml:space="preserve"> </w:t>
      </w:r>
      <w:bookmarkStart w:id="8" w:name="OLE_LINK1"/>
      <w:bookmarkStart w:id="9" w:name="OLE_LINK2"/>
      <w:r w:rsidRPr="00661427">
        <w:rPr>
          <w:rFonts w:cs="Arial"/>
          <w:sz w:val="22"/>
          <w:szCs w:val="22"/>
        </w:rPr>
        <w:t xml:space="preserve">En participación a este punto el </w:t>
      </w:r>
      <w:r>
        <w:rPr>
          <w:rFonts w:cs="Arial"/>
          <w:sz w:val="22"/>
          <w:szCs w:val="22"/>
        </w:rPr>
        <w:t>Lic. Luis Mauricio Gudiño Coronado</w:t>
      </w:r>
      <w:r w:rsidRPr="00661427">
        <w:rPr>
          <w:rFonts w:cs="Arial"/>
          <w:color w:val="000000" w:themeColor="text1"/>
          <w:sz w:val="22"/>
          <w:szCs w:val="22"/>
        </w:rPr>
        <w:t>, presenta ante los miembros</w:t>
      </w:r>
      <w:r>
        <w:rPr>
          <w:rFonts w:cs="Arial"/>
          <w:color w:val="000000" w:themeColor="text1"/>
          <w:sz w:val="22"/>
          <w:szCs w:val="22"/>
        </w:rPr>
        <w:t xml:space="preserve"> del</w:t>
      </w:r>
      <w:r w:rsidRPr="00661427">
        <w:rPr>
          <w:rFonts w:cs="Arial"/>
          <w:color w:val="000000" w:themeColor="text1"/>
          <w:sz w:val="22"/>
          <w:szCs w:val="22"/>
        </w:rPr>
        <w:t xml:space="preserve"> </w:t>
      </w:r>
      <w:r>
        <w:rPr>
          <w:rFonts w:cs="Arial"/>
          <w:sz w:val="22"/>
          <w:szCs w:val="22"/>
        </w:rPr>
        <w:t>Comité de Adquisiciones de la Administración Centralizada del Poder Ejecutivo del Estado de Jalisco</w:t>
      </w:r>
      <w:r w:rsidRPr="00661427">
        <w:rPr>
          <w:rFonts w:cs="Arial"/>
          <w:color w:val="000000" w:themeColor="text1"/>
          <w:sz w:val="22"/>
          <w:szCs w:val="22"/>
        </w:rPr>
        <w:t xml:space="preserve">, la revisión de la agenda de trabajo en conformidad al artículo </w:t>
      </w:r>
      <w:r>
        <w:rPr>
          <w:rFonts w:cs="Arial"/>
          <w:color w:val="000000" w:themeColor="text1"/>
          <w:sz w:val="22"/>
          <w:szCs w:val="22"/>
        </w:rPr>
        <w:t>123</w:t>
      </w:r>
      <w:r w:rsidRPr="00661427">
        <w:rPr>
          <w:rFonts w:cs="Arial"/>
          <w:color w:val="000000" w:themeColor="text1"/>
          <w:sz w:val="22"/>
          <w:szCs w:val="22"/>
        </w:rPr>
        <w:t xml:space="preserve"> fracción IV del Reglamento de la Ley </w:t>
      </w:r>
      <w:r w:rsidRPr="00661427">
        <w:rPr>
          <w:rFonts w:cs="Arial"/>
          <w:sz w:val="22"/>
          <w:szCs w:val="22"/>
        </w:rPr>
        <w:t xml:space="preserve">de </w:t>
      </w:r>
      <w:r>
        <w:rPr>
          <w:rFonts w:cs="Arial"/>
          <w:sz w:val="22"/>
          <w:szCs w:val="22"/>
        </w:rPr>
        <w:t>Compras Gubernamentales, Enajenaciones y Contratación de Servicios del Estado de Jalisco y sus Municipios</w:t>
      </w:r>
      <w:r w:rsidRPr="00661427">
        <w:rPr>
          <w:rFonts w:cs="Arial"/>
          <w:color w:val="000000" w:themeColor="text1"/>
          <w:sz w:val="22"/>
          <w:szCs w:val="22"/>
        </w:rPr>
        <w:t xml:space="preserve"> en los términos siguientes: </w:t>
      </w:r>
      <w:r w:rsidR="00B23EE0">
        <w:rPr>
          <w:rFonts w:cs="Arial"/>
          <w:color w:val="000000" w:themeColor="text1"/>
          <w:sz w:val="22"/>
          <w:szCs w:val="22"/>
        </w:rPr>
        <w:t>-</w:t>
      </w:r>
      <w:r w:rsidRPr="00661427">
        <w:rPr>
          <w:rFonts w:cs="Arial"/>
          <w:color w:val="000000" w:themeColor="text1"/>
          <w:sz w:val="22"/>
          <w:szCs w:val="22"/>
        </w:rPr>
        <w:t>---------------------</w:t>
      </w:r>
      <w:bookmarkEnd w:id="8"/>
      <w:bookmarkEnd w:id="9"/>
      <w:r>
        <w:rPr>
          <w:rFonts w:cs="Arial"/>
          <w:color w:val="000000" w:themeColor="text1"/>
          <w:sz w:val="22"/>
          <w:szCs w:val="22"/>
        </w:rPr>
        <w:t>----------------------------</w:t>
      </w:r>
      <w:r w:rsidR="00DC1915">
        <w:rPr>
          <w:rFonts w:cs="Arial"/>
          <w:color w:val="000000" w:themeColor="text1"/>
          <w:sz w:val="22"/>
          <w:szCs w:val="22"/>
        </w:rPr>
        <w:t>----------------------------------------------------------------------</w:t>
      </w:r>
    </w:p>
    <w:p w:rsidR="00B97447" w:rsidRPr="00EA7476" w:rsidRDefault="00B97447" w:rsidP="00B97447">
      <w:pPr>
        <w:pStyle w:val="Textoindependiente"/>
        <w:spacing w:line="360" w:lineRule="auto"/>
        <w:rPr>
          <w:rFonts w:cs="Arial"/>
          <w:sz w:val="22"/>
          <w:szCs w:val="22"/>
        </w:rPr>
      </w:pPr>
      <w:r w:rsidRPr="00661427">
        <w:rPr>
          <w:rFonts w:cs="Arial"/>
          <w:color w:val="000000" w:themeColor="text1"/>
          <w:sz w:val="22"/>
          <w:szCs w:val="22"/>
        </w:rPr>
        <w:t>----------------------------------------------------------------------------------------------------------------------</w:t>
      </w:r>
      <w:r w:rsidR="00DC1915">
        <w:rPr>
          <w:rFonts w:cs="Arial"/>
          <w:color w:val="000000" w:themeColor="text1"/>
          <w:sz w:val="22"/>
          <w:szCs w:val="22"/>
        </w:rPr>
        <w:t>-----------------</w:t>
      </w:r>
    </w:p>
    <w:p w:rsidR="00B97447" w:rsidRDefault="00B97447" w:rsidP="00B97447">
      <w:pPr>
        <w:pStyle w:val="Textoindependiente"/>
        <w:spacing w:line="360" w:lineRule="auto"/>
        <w:rPr>
          <w:rFonts w:cs="Arial"/>
          <w:color w:val="000000" w:themeColor="text1"/>
          <w:sz w:val="22"/>
          <w:szCs w:val="22"/>
        </w:rPr>
      </w:pPr>
      <w:r>
        <w:rPr>
          <w:rFonts w:cs="Arial"/>
          <w:color w:val="000000" w:themeColor="text1"/>
          <w:sz w:val="22"/>
          <w:szCs w:val="22"/>
        </w:rPr>
        <w:t>----------------</w:t>
      </w:r>
      <w:r w:rsidR="00B23EE0">
        <w:rPr>
          <w:rFonts w:cs="Arial"/>
          <w:color w:val="000000" w:themeColor="text1"/>
          <w:sz w:val="22"/>
          <w:szCs w:val="22"/>
        </w:rPr>
        <w:t>-</w:t>
      </w:r>
      <w:r>
        <w:rPr>
          <w:rFonts w:cs="Arial"/>
          <w:color w:val="000000" w:themeColor="text1"/>
          <w:sz w:val="22"/>
          <w:szCs w:val="22"/>
        </w:rPr>
        <w:t>--------------------------------------------------------------------------------------------------------</w:t>
      </w:r>
      <w:r w:rsidR="00DC1915">
        <w:rPr>
          <w:rFonts w:cs="Arial"/>
          <w:color w:val="000000" w:themeColor="text1"/>
          <w:sz w:val="22"/>
          <w:szCs w:val="22"/>
        </w:rPr>
        <w:t>--------------</w:t>
      </w:r>
    </w:p>
    <w:p w:rsidR="00B2357A" w:rsidRPr="00EF5FCB" w:rsidRDefault="00B2357A" w:rsidP="00B2357A">
      <w:pPr>
        <w:pStyle w:val="Textoindependiente"/>
        <w:numPr>
          <w:ilvl w:val="1"/>
          <w:numId w:val="3"/>
        </w:numPr>
        <w:spacing w:line="360" w:lineRule="auto"/>
        <w:ind w:left="0" w:firstLine="0"/>
        <w:rPr>
          <w:rFonts w:cs="Arial"/>
          <w:color w:val="000000" w:themeColor="text1"/>
          <w:sz w:val="22"/>
          <w:szCs w:val="22"/>
        </w:rPr>
      </w:pPr>
      <w:r w:rsidRPr="00EF5FCB">
        <w:rPr>
          <w:rFonts w:cs="Arial"/>
          <w:color w:val="000000" w:themeColor="text1"/>
          <w:sz w:val="22"/>
          <w:szCs w:val="22"/>
        </w:rPr>
        <w:t xml:space="preserve">Se somete a consideración la </w:t>
      </w:r>
      <w:r w:rsidRPr="00EF5FCB">
        <w:rPr>
          <w:rFonts w:cs="Arial"/>
          <w:b/>
          <w:color w:val="000000" w:themeColor="text1"/>
          <w:sz w:val="22"/>
          <w:szCs w:val="22"/>
        </w:rPr>
        <w:t>PRESENTACIÓN DE PROPUESTAS TÉCNICAS Y ECONÓMICAS</w:t>
      </w:r>
      <w:r>
        <w:rPr>
          <w:rFonts w:cs="Arial"/>
          <w:color w:val="000000" w:themeColor="text1"/>
          <w:sz w:val="22"/>
          <w:szCs w:val="22"/>
        </w:rPr>
        <w:t xml:space="preserve"> de la Licitación Pública Local LPL19/2018</w:t>
      </w:r>
      <w:r w:rsidRPr="00EF5FCB">
        <w:rPr>
          <w:rFonts w:cs="Arial"/>
          <w:color w:val="000000" w:themeColor="text1"/>
          <w:sz w:val="22"/>
          <w:szCs w:val="22"/>
        </w:rPr>
        <w:t xml:space="preserve"> correspondiente al proyecto denominado </w:t>
      </w:r>
      <w:r w:rsidRPr="00EF5FCB">
        <w:rPr>
          <w:rFonts w:cs="Arial"/>
          <w:b/>
          <w:color w:val="000000" w:themeColor="text1"/>
          <w:sz w:val="22"/>
          <w:szCs w:val="22"/>
        </w:rPr>
        <w:t>“</w:t>
      </w:r>
      <w:r>
        <w:rPr>
          <w:rFonts w:cs="Arial"/>
          <w:b/>
          <w:color w:val="000000" w:themeColor="text1"/>
          <w:sz w:val="22"/>
          <w:szCs w:val="22"/>
        </w:rPr>
        <w:t xml:space="preserve">PÓLIZA DE MANTENIMIENTO PREVENTIVO, CORRECTIVO Y SOPORTE TÉCNICO DE EQUIPO DE CÓMPUTO PARA LOS 12 EDIFICIOS QUE CONFORMAN LOS DISTRITOS JUDICIALES DEL ESTADO DE JALISCO PARA EL CONSEJO DE COORDINACIÓN PARA LA IMPLEMENTACIÓN </w:t>
      </w:r>
      <w:r>
        <w:rPr>
          <w:rFonts w:cs="Arial"/>
          <w:b/>
          <w:color w:val="000000" w:themeColor="text1"/>
          <w:sz w:val="22"/>
          <w:szCs w:val="22"/>
        </w:rPr>
        <w:lastRenderedPageBreak/>
        <w:t>DEL NUEVO SISTEMA DE JUSTICIA PENAL</w:t>
      </w:r>
      <w:r w:rsidRPr="00EF5FCB">
        <w:rPr>
          <w:rFonts w:cs="Arial"/>
          <w:b/>
          <w:color w:val="000000" w:themeColor="text1"/>
          <w:sz w:val="22"/>
          <w:szCs w:val="22"/>
        </w:rPr>
        <w:t xml:space="preserve">” </w:t>
      </w:r>
      <w:r w:rsidRPr="00EF5FCB">
        <w:rPr>
          <w:rFonts w:cs="Arial"/>
          <w:color w:val="000000" w:themeColor="text1"/>
          <w:sz w:val="22"/>
          <w:szCs w:val="22"/>
        </w:rPr>
        <w:t xml:space="preserve">en apego al artículo 64, 65 y 66 de la Ley de Compas Gubernamentales, Enajenaciones y Contratación de Servicios del Estado de Jalisco y sus Municipios. </w:t>
      </w:r>
    </w:p>
    <w:p w:rsidR="00B2357A" w:rsidRPr="00EF5FCB" w:rsidRDefault="00B2357A" w:rsidP="00B2357A">
      <w:pPr>
        <w:pStyle w:val="Textoindependiente"/>
        <w:spacing w:line="360" w:lineRule="auto"/>
        <w:rPr>
          <w:rFonts w:cs="Arial"/>
          <w:sz w:val="22"/>
          <w:szCs w:val="22"/>
        </w:rPr>
      </w:pPr>
      <w:r w:rsidRPr="00EF5FCB">
        <w:rPr>
          <w:rFonts w:cs="Arial"/>
          <w:sz w:val="22"/>
          <w:szCs w:val="22"/>
        </w:rPr>
        <w:t>En este punto se les solicitó a los representantes de las empresas registradas ingresaran a la sala de juntas de esta Secretaría, registrándose la presencia de los siguientes: ---------</w:t>
      </w:r>
      <w:r>
        <w:rPr>
          <w:rFonts w:cs="Arial"/>
          <w:sz w:val="22"/>
          <w:szCs w:val="22"/>
        </w:rPr>
        <w:t>-------------------------------</w:t>
      </w:r>
    </w:p>
    <w:tbl>
      <w:tblPr>
        <w:tblStyle w:val="Sombreadoclaro"/>
        <w:tblW w:w="5000" w:type="pct"/>
        <w:tblLook w:val="04A0" w:firstRow="1" w:lastRow="0" w:firstColumn="1" w:lastColumn="0" w:noHBand="0" w:noVBand="1"/>
      </w:tblPr>
      <w:tblGrid>
        <w:gridCol w:w="1434"/>
        <w:gridCol w:w="3913"/>
        <w:gridCol w:w="4574"/>
      </w:tblGrid>
      <w:tr w:rsidR="00B2357A" w:rsidRPr="00EF5FCB" w:rsidTr="000055BB">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B2357A" w:rsidRPr="00EF5FCB" w:rsidRDefault="00B2357A" w:rsidP="000055BB">
            <w:pPr>
              <w:spacing w:line="360" w:lineRule="auto"/>
              <w:jc w:val="center"/>
              <w:rPr>
                <w:rFonts w:ascii="Arial" w:hAnsi="Arial" w:cs="Arial"/>
                <w:sz w:val="22"/>
                <w:szCs w:val="22"/>
              </w:rPr>
            </w:pPr>
            <w:r w:rsidRPr="00EF5FCB">
              <w:rPr>
                <w:rFonts w:ascii="Arial" w:hAnsi="Arial" w:cs="Arial"/>
                <w:sz w:val="22"/>
                <w:szCs w:val="22"/>
              </w:rPr>
              <w:t>N°</w:t>
            </w:r>
          </w:p>
        </w:tc>
        <w:tc>
          <w:tcPr>
            <w:tcW w:w="1972" w:type="pct"/>
            <w:vAlign w:val="center"/>
          </w:tcPr>
          <w:p w:rsidR="00B2357A" w:rsidRPr="00EF5FCB" w:rsidRDefault="00B2357A" w:rsidP="000055BB">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2305" w:type="pct"/>
            <w:vAlign w:val="center"/>
          </w:tcPr>
          <w:p w:rsidR="00B2357A" w:rsidRPr="00EF5FCB" w:rsidRDefault="00B2357A" w:rsidP="000055BB">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Representante</w:t>
            </w:r>
          </w:p>
        </w:tc>
      </w:tr>
      <w:tr w:rsidR="00B2357A" w:rsidRPr="00EF5FCB" w:rsidTr="000055BB">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B2357A" w:rsidRPr="00EF5FCB" w:rsidRDefault="00B2357A" w:rsidP="000055BB">
            <w:pPr>
              <w:spacing w:line="360" w:lineRule="auto"/>
              <w:jc w:val="center"/>
              <w:rPr>
                <w:rFonts w:ascii="Arial" w:hAnsi="Arial" w:cs="Arial"/>
                <w:sz w:val="22"/>
                <w:szCs w:val="22"/>
              </w:rPr>
            </w:pPr>
            <w:r w:rsidRPr="00EF5FCB">
              <w:rPr>
                <w:rFonts w:ascii="Arial" w:hAnsi="Arial" w:cs="Arial"/>
                <w:sz w:val="22"/>
                <w:szCs w:val="22"/>
              </w:rPr>
              <w:t>1</w:t>
            </w:r>
          </w:p>
        </w:tc>
        <w:tc>
          <w:tcPr>
            <w:tcW w:w="1972" w:type="pct"/>
            <w:vAlign w:val="center"/>
          </w:tcPr>
          <w:p w:rsidR="00B2357A" w:rsidRPr="00EF5FCB" w:rsidRDefault="00A578E2" w:rsidP="000055B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CRONOMED S.A.P.I. de C.V.</w:t>
            </w:r>
          </w:p>
        </w:tc>
        <w:tc>
          <w:tcPr>
            <w:tcW w:w="2305" w:type="pct"/>
            <w:vAlign w:val="center"/>
          </w:tcPr>
          <w:p w:rsidR="00B2357A" w:rsidRPr="00EF5FCB" w:rsidRDefault="00A578E2" w:rsidP="000055B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Arturo Ismael Villanueva Sánchez</w:t>
            </w:r>
          </w:p>
        </w:tc>
      </w:tr>
      <w:tr w:rsidR="00B2357A" w:rsidRPr="00EF5FCB" w:rsidTr="000055BB">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B2357A" w:rsidRPr="00EF5FCB" w:rsidRDefault="00B2357A" w:rsidP="000055BB">
            <w:pPr>
              <w:spacing w:line="360" w:lineRule="auto"/>
              <w:jc w:val="center"/>
              <w:rPr>
                <w:rFonts w:ascii="Arial" w:hAnsi="Arial" w:cs="Arial"/>
                <w:sz w:val="22"/>
                <w:szCs w:val="22"/>
              </w:rPr>
            </w:pPr>
            <w:r w:rsidRPr="00EF5FCB">
              <w:rPr>
                <w:rFonts w:ascii="Arial" w:hAnsi="Arial" w:cs="Arial"/>
                <w:sz w:val="22"/>
                <w:szCs w:val="22"/>
              </w:rPr>
              <w:t>2</w:t>
            </w:r>
          </w:p>
        </w:tc>
        <w:tc>
          <w:tcPr>
            <w:tcW w:w="1972" w:type="pct"/>
            <w:vAlign w:val="center"/>
          </w:tcPr>
          <w:p w:rsidR="00B2357A" w:rsidRPr="00EF5FCB" w:rsidRDefault="00A578E2" w:rsidP="000055B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BDP Audio Video S.A. de C.V.</w:t>
            </w:r>
          </w:p>
        </w:tc>
        <w:tc>
          <w:tcPr>
            <w:tcW w:w="2305" w:type="pct"/>
            <w:vAlign w:val="center"/>
          </w:tcPr>
          <w:p w:rsidR="00B2357A" w:rsidRPr="00EF5FCB" w:rsidRDefault="00A578E2" w:rsidP="000055B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Manuel Bravo Letrado</w:t>
            </w:r>
          </w:p>
        </w:tc>
      </w:tr>
      <w:tr w:rsidR="00B2357A" w:rsidRPr="00EF5FCB" w:rsidTr="000055BB">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B2357A" w:rsidRPr="00EF5FCB" w:rsidRDefault="00B2357A" w:rsidP="000055BB">
            <w:pPr>
              <w:spacing w:line="360" w:lineRule="auto"/>
              <w:jc w:val="center"/>
              <w:rPr>
                <w:rFonts w:ascii="Arial" w:hAnsi="Arial" w:cs="Arial"/>
                <w:sz w:val="22"/>
                <w:szCs w:val="22"/>
              </w:rPr>
            </w:pPr>
            <w:r>
              <w:rPr>
                <w:rFonts w:ascii="Arial" w:hAnsi="Arial" w:cs="Arial"/>
                <w:sz w:val="22"/>
                <w:szCs w:val="22"/>
              </w:rPr>
              <w:t>3</w:t>
            </w:r>
          </w:p>
        </w:tc>
        <w:tc>
          <w:tcPr>
            <w:tcW w:w="1972" w:type="pct"/>
            <w:vAlign w:val="center"/>
          </w:tcPr>
          <w:p w:rsidR="00B23EE0" w:rsidRDefault="00A578E2" w:rsidP="000055B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 xml:space="preserve">Integración Tecnológica y </w:t>
            </w:r>
          </w:p>
          <w:p w:rsidR="00B2357A" w:rsidRPr="00EF5FCB" w:rsidRDefault="00A578E2" w:rsidP="000055B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DOMODITA S.A. de C.V.</w:t>
            </w:r>
          </w:p>
        </w:tc>
        <w:tc>
          <w:tcPr>
            <w:tcW w:w="2305" w:type="pct"/>
            <w:vAlign w:val="center"/>
          </w:tcPr>
          <w:p w:rsidR="00B2357A" w:rsidRPr="00EF5FCB" w:rsidRDefault="00A578E2" w:rsidP="000055B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Ramón Martín Ceja Carvajal</w:t>
            </w:r>
          </w:p>
        </w:tc>
      </w:tr>
    </w:tbl>
    <w:p w:rsidR="00B2357A" w:rsidRPr="00EF5FCB" w:rsidRDefault="00B2357A" w:rsidP="00B2357A">
      <w:pPr>
        <w:pStyle w:val="Textoindependiente"/>
        <w:spacing w:line="360" w:lineRule="auto"/>
        <w:rPr>
          <w:rFonts w:cs="Arial"/>
          <w:sz w:val="22"/>
          <w:szCs w:val="22"/>
          <w:lang w:val="es-ES"/>
        </w:rPr>
      </w:pPr>
      <w:r w:rsidRPr="00EF5FCB">
        <w:rPr>
          <w:rFonts w:cs="Arial"/>
          <w:sz w:val="22"/>
          <w:szCs w:val="22"/>
          <w:lang w:val="es-ES"/>
        </w:rPr>
        <w:t>---------------------------------------------------------------------------------------------------------------------</w:t>
      </w:r>
      <w:r>
        <w:rPr>
          <w:rFonts w:cs="Arial"/>
          <w:sz w:val="22"/>
          <w:szCs w:val="22"/>
          <w:lang w:val="es-ES"/>
        </w:rPr>
        <w:t>-----------------</w:t>
      </w:r>
    </w:p>
    <w:p w:rsidR="00B2357A" w:rsidRPr="00EF5FCB" w:rsidRDefault="00B2357A" w:rsidP="00B2357A">
      <w:pPr>
        <w:pStyle w:val="Textoindependiente"/>
        <w:spacing w:line="360" w:lineRule="auto"/>
        <w:rPr>
          <w:rFonts w:cs="Arial"/>
          <w:sz w:val="22"/>
          <w:szCs w:val="22"/>
        </w:rPr>
      </w:pPr>
      <w:r w:rsidRPr="00EF5FCB">
        <w:rPr>
          <w:rFonts w:cs="Arial"/>
          <w:sz w:val="22"/>
          <w:szCs w:val="22"/>
          <w:lang w:val="es-ES"/>
        </w:rPr>
        <w:t>S</w:t>
      </w:r>
      <w:r w:rsidRPr="00EF5FCB">
        <w:rPr>
          <w:rFonts w:cs="Arial"/>
          <w:sz w:val="22"/>
          <w:szCs w:val="22"/>
        </w:rPr>
        <w:t>e procedió a recibir los sobres cerrados que contienen las propuestas técnicas y económicas de los participantes. ---------------------------------------------------------------------------</w:t>
      </w:r>
      <w:r>
        <w:rPr>
          <w:rFonts w:cs="Arial"/>
          <w:sz w:val="22"/>
          <w:szCs w:val="22"/>
        </w:rPr>
        <w:t>-----------------------------------------</w:t>
      </w:r>
    </w:p>
    <w:p w:rsidR="00B2357A" w:rsidRPr="00EF5FCB" w:rsidRDefault="00B2357A" w:rsidP="00B2357A">
      <w:pPr>
        <w:pStyle w:val="Textoindependiente"/>
        <w:spacing w:line="360" w:lineRule="auto"/>
        <w:rPr>
          <w:rFonts w:cs="Arial"/>
          <w:sz w:val="22"/>
          <w:szCs w:val="22"/>
        </w:rPr>
      </w:pPr>
      <w:r>
        <w:rPr>
          <w:rFonts w:cs="Arial"/>
          <w:sz w:val="22"/>
          <w:szCs w:val="22"/>
        </w:rPr>
        <w:t>Los integrantes del Comité</w:t>
      </w:r>
      <w:r w:rsidRPr="00EF5FCB">
        <w:rPr>
          <w:rFonts w:cs="Arial"/>
          <w:sz w:val="22"/>
          <w:szCs w:val="22"/>
        </w:rPr>
        <w:t xml:space="preserve"> procedieron con la apertura de los sobres que contienen las propuestas económicas de los participantes constatando que las propuestas cumplen con lo solicitado en las bases. -------------------------------------------------------------------------------</w:t>
      </w:r>
      <w:r>
        <w:rPr>
          <w:rFonts w:cs="Arial"/>
          <w:sz w:val="22"/>
          <w:szCs w:val="22"/>
        </w:rPr>
        <w:t>----------------------------------------------</w:t>
      </w:r>
    </w:p>
    <w:p w:rsidR="00B2357A" w:rsidRPr="00EF5FCB" w:rsidRDefault="00B2357A" w:rsidP="00B2357A">
      <w:pPr>
        <w:pStyle w:val="Textoindependiente"/>
        <w:spacing w:line="360" w:lineRule="auto"/>
        <w:rPr>
          <w:rFonts w:cs="Arial"/>
          <w:color w:val="000000" w:themeColor="text1"/>
          <w:sz w:val="22"/>
          <w:szCs w:val="22"/>
        </w:rPr>
      </w:pPr>
      <w:r w:rsidRPr="00EF5FCB">
        <w:rPr>
          <w:rFonts w:cs="Arial"/>
          <w:sz w:val="22"/>
          <w:szCs w:val="22"/>
        </w:rPr>
        <w:t>Una vez abiertos los sobres se encontró la siguiente información:   -------------------------------</w:t>
      </w:r>
      <w:r>
        <w:rPr>
          <w:rFonts w:cs="Arial"/>
          <w:sz w:val="22"/>
          <w:szCs w:val="22"/>
        </w:rPr>
        <w:t>--------------</w:t>
      </w:r>
    </w:p>
    <w:tbl>
      <w:tblPr>
        <w:tblStyle w:val="Sombreadoclaro"/>
        <w:tblW w:w="5000" w:type="pct"/>
        <w:tblLook w:val="04A0" w:firstRow="1" w:lastRow="0" w:firstColumn="1" w:lastColumn="0" w:noHBand="0" w:noVBand="1"/>
      </w:tblPr>
      <w:tblGrid>
        <w:gridCol w:w="522"/>
        <w:gridCol w:w="3639"/>
        <w:gridCol w:w="5760"/>
      </w:tblGrid>
      <w:tr w:rsidR="00B2357A" w:rsidRPr="00EF5FCB" w:rsidTr="000055BB">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3" w:type="pct"/>
            <w:vAlign w:val="center"/>
          </w:tcPr>
          <w:p w:rsidR="00B2357A" w:rsidRPr="00EF5FCB" w:rsidRDefault="00B2357A" w:rsidP="000055BB">
            <w:pPr>
              <w:spacing w:line="360" w:lineRule="auto"/>
              <w:jc w:val="center"/>
              <w:rPr>
                <w:rFonts w:ascii="Arial" w:hAnsi="Arial" w:cs="Arial"/>
                <w:sz w:val="22"/>
                <w:szCs w:val="22"/>
              </w:rPr>
            </w:pPr>
            <w:r w:rsidRPr="00EF5FCB">
              <w:rPr>
                <w:rFonts w:ascii="Arial" w:hAnsi="Arial" w:cs="Arial"/>
                <w:sz w:val="22"/>
                <w:szCs w:val="22"/>
              </w:rPr>
              <w:t>N°</w:t>
            </w:r>
          </w:p>
        </w:tc>
        <w:tc>
          <w:tcPr>
            <w:tcW w:w="1834" w:type="pct"/>
            <w:vAlign w:val="center"/>
          </w:tcPr>
          <w:p w:rsidR="00B2357A" w:rsidRPr="00EF5FCB" w:rsidRDefault="00B2357A" w:rsidP="000055BB">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2903" w:type="pct"/>
            <w:vAlign w:val="center"/>
          </w:tcPr>
          <w:p w:rsidR="00B2357A" w:rsidRPr="00EF5FCB" w:rsidRDefault="00B2357A" w:rsidP="000055BB">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Monto Total (I.V.A. incluido)</w:t>
            </w:r>
          </w:p>
        </w:tc>
      </w:tr>
      <w:tr w:rsidR="00A578E2" w:rsidRPr="00EF5FCB" w:rsidTr="000055BB">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263" w:type="pct"/>
            <w:vAlign w:val="center"/>
          </w:tcPr>
          <w:p w:rsidR="00A578E2" w:rsidRPr="00EF5FCB" w:rsidRDefault="00A578E2" w:rsidP="00A578E2">
            <w:pPr>
              <w:spacing w:line="360" w:lineRule="auto"/>
              <w:jc w:val="center"/>
              <w:rPr>
                <w:rFonts w:ascii="Arial" w:hAnsi="Arial" w:cs="Arial"/>
                <w:sz w:val="22"/>
                <w:szCs w:val="22"/>
              </w:rPr>
            </w:pPr>
            <w:r w:rsidRPr="00EF5FCB">
              <w:rPr>
                <w:rFonts w:ascii="Arial" w:hAnsi="Arial" w:cs="Arial"/>
                <w:sz w:val="22"/>
                <w:szCs w:val="22"/>
              </w:rPr>
              <w:t>1</w:t>
            </w:r>
          </w:p>
        </w:tc>
        <w:tc>
          <w:tcPr>
            <w:tcW w:w="1834" w:type="pct"/>
            <w:vAlign w:val="center"/>
          </w:tcPr>
          <w:p w:rsidR="00A578E2" w:rsidRPr="00EF5FCB" w:rsidRDefault="00A578E2" w:rsidP="00A578E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CRONOMED S.A.P.I. de C.V.</w:t>
            </w:r>
          </w:p>
        </w:tc>
        <w:tc>
          <w:tcPr>
            <w:tcW w:w="2903" w:type="pct"/>
            <w:vAlign w:val="center"/>
          </w:tcPr>
          <w:p w:rsidR="00A578E2" w:rsidRPr="00EF5FCB" w:rsidRDefault="00A578E2" w:rsidP="00A578E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$8´799,528.00 (Ocho millones setecientos noventa y nueve mil quinientos veintiocho pesos 00/100 moneda nacional)</w:t>
            </w:r>
          </w:p>
        </w:tc>
      </w:tr>
      <w:tr w:rsidR="00A578E2" w:rsidRPr="00EF5FCB" w:rsidTr="000055BB">
        <w:trPr>
          <w:trHeight w:val="283"/>
        </w:trPr>
        <w:tc>
          <w:tcPr>
            <w:cnfStyle w:val="001000000000" w:firstRow="0" w:lastRow="0" w:firstColumn="1" w:lastColumn="0" w:oddVBand="0" w:evenVBand="0" w:oddHBand="0" w:evenHBand="0" w:firstRowFirstColumn="0" w:firstRowLastColumn="0" w:lastRowFirstColumn="0" w:lastRowLastColumn="0"/>
            <w:tcW w:w="263" w:type="pct"/>
            <w:vAlign w:val="center"/>
          </w:tcPr>
          <w:p w:rsidR="00A578E2" w:rsidRPr="00EF5FCB" w:rsidRDefault="00A578E2" w:rsidP="00A578E2">
            <w:pPr>
              <w:spacing w:line="360" w:lineRule="auto"/>
              <w:jc w:val="center"/>
              <w:rPr>
                <w:rFonts w:ascii="Arial" w:hAnsi="Arial" w:cs="Arial"/>
                <w:sz w:val="22"/>
                <w:szCs w:val="22"/>
              </w:rPr>
            </w:pPr>
            <w:r w:rsidRPr="00EF5FCB">
              <w:rPr>
                <w:rFonts w:ascii="Arial" w:hAnsi="Arial" w:cs="Arial"/>
                <w:sz w:val="22"/>
                <w:szCs w:val="22"/>
              </w:rPr>
              <w:t>2</w:t>
            </w:r>
          </w:p>
        </w:tc>
        <w:tc>
          <w:tcPr>
            <w:tcW w:w="1834" w:type="pct"/>
            <w:vAlign w:val="center"/>
          </w:tcPr>
          <w:p w:rsidR="00A578E2" w:rsidRPr="00EF5FCB" w:rsidRDefault="00A578E2" w:rsidP="00A578E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BDP Audio Video S.A. de C.V.</w:t>
            </w:r>
          </w:p>
        </w:tc>
        <w:tc>
          <w:tcPr>
            <w:tcW w:w="2903" w:type="pct"/>
            <w:vAlign w:val="center"/>
          </w:tcPr>
          <w:p w:rsidR="00A578E2" w:rsidRPr="00EF5FCB" w:rsidRDefault="00A578E2" w:rsidP="00A578E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$9´973,274.00 (Nueve millones novecientos setenta y tres mil doscientos setenta y cuatro pesos 00/100 moneda nacional)</w:t>
            </w:r>
          </w:p>
        </w:tc>
      </w:tr>
      <w:tr w:rsidR="00A578E2" w:rsidRPr="00EF5FCB" w:rsidTr="000055B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3" w:type="pct"/>
            <w:vAlign w:val="center"/>
          </w:tcPr>
          <w:p w:rsidR="00A578E2" w:rsidRPr="00EF5FCB" w:rsidRDefault="00A578E2" w:rsidP="00A578E2">
            <w:pPr>
              <w:spacing w:line="360" w:lineRule="auto"/>
              <w:jc w:val="center"/>
              <w:rPr>
                <w:rFonts w:ascii="Arial" w:hAnsi="Arial" w:cs="Arial"/>
                <w:sz w:val="22"/>
                <w:szCs w:val="22"/>
              </w:rPr>
            </w:pPr>
            <w:r>
              <w:rPr>
                <w:rFonts w:ascii="Arial" w:hAnsi="Arial" w:cs="Arial"/>
                <w:sz w:val="22"/>
                <w:szCs w:val="22"/>
              </w:rPr>
              <w:t>3</w:t>
            </w:r>
          </w:p>
        </w:tc>
        <w:tc>
          <w:tcPr>
            <w:tcW w:w="1834" w:type="pct"/>
            <w:vAlign w:val="center"/>
          </w:tcPr>
          <w:p w:rsidR="00A578E2" w:rsidRPr="00EF5FCB" w:rsidRDefault="00A578E2" w:rsidP="00A578E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Integración Tecnológica y DOMODITA S.A. de C.V.</w:t>
            </w:r>
          </w:p>
        </w:tc>
        <w:tc>
          <w:tcPr>
            <w:tcW w:w="2903" w:type="pct"/>
            <w:vAlign w:val="center"/>
          </w:tcPr>
          <w:p w:rsidR="00A578E2" w:rsidRPr="00EF5FCB" w:rsidRDefault="00A578E2" w:rsidP="00A578E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$9´445,590.00 (Nueve millones cuatrocientos cuarenta y cinco mil quinientos noventa pesos 00/100 moneda nacional).</w:t>
            </w:r>
          </w:p>
        </w:tc>
      </w:tr>
    </w:tbl>
    <w:p w:rsidR="00B2357A" w:rsidRPr="00EF5FCB" w:rsidRDefault="00B2357A" w:rsidP="00B2357A">
      <w:pPr>
        <w:pStyle w:val="Textoindependiente"/>
        <w:spacing w:line="360" w:lineRule="auto"/>
        <w:rPr>
          <w:rFonts w:cs="Arial"/>
          <w:b/>
          <w:sz w:val="22"/>
          <w:szCs w:val="22"/>
        </w:rPr>
      </w:pPr>
      <w:r w:rsidRPr="00EF5FCB">
        <w:rPr>
          <w:rFonts w:cs="Arial"/>
          <w:sz w:val="22"/>
          <w:szCs w:val="22"/>
        </w:rPr>
        <w:t>------------------------------------------------------------------------------------------------------------------------</w:t>
      </w:r>
      <w:r>
        <w:rPr>
          <w:rFonts w:cs="Arial"/>
          <w:sz w:val="22"/>
          <w:szCs w:val="22"/>
        </w:rPr>
        <w:t>---------------</w:t>
      </w:r>
    </w:p>
    <w:p w:rsidR="00B2357A" w:rsidRPr="00EF5FCB" w:rsidRDefault="00B2357A" w:rsidP="00B2357A">
      <w:pPr>
        <w:pStyle w:val="Textoindependiente"/>
        <w:spacing w:line="360" w:lineRule="auto"/>
        <w:rPr>
          <w:rFonts w:cs="Arial"/>
          <w:sz w:val="22"/>
          <w:szCs w:val="22"/>
          <w:lang w:val="es-ES"/>
        </w:rPr>
      </w:pPr>
      <w:r w:rsidRPr="00EF5FCB">
        <w:rPr>
          <w:rFonts w:cs="Arial"/>
          <w:sz w:val="22"/>
          <w:szCs w:val="22"/>
        </w:rPr>
        <w:t>Se les informó a los representantes participantes que este acto de canto de propuestas económicas no implica la adjudicación al proyecto en mención y que los documentos expuestos aquí quedan</w:t>
      </w:r>
      <w:r>
        <w:rPr>
          <w:rFonts w:cs="Arial"/>
          <w:sz w:val="22"/>
          <w:szCs w:val="22"/>
        </w:rPr>
        <w:t xml:space="preserve"> </w:t>
      </w:r>
      <w:r w:rsidRPr="00EF5FCB">
        <w:rPr>
          <w:rFonts w:cs="Arial"/>
          <w:sz w:val="22"/>
          <w:szCs w:val="22"/>
        </w:rPr>
        <w:t xml:space="preserve">sujetos a revisión, más minuciosa, por parte de los miembros </w:t>
      </w:r>
      <w:r>
        <w:rPr>
          <w:rFonts w:cs="Arial"/>
          <w:sz w:val="22"/>
          <w:szCs w:val="22"/>
        </w:rPr>
        <w:t>del Comité</w:t>
      </w:r>
      <w:r w:rsidRPr="00EF5FCB">
        <w:rPr>
          <w:rFonts w:cs="Arial"/>
          <w:sz w:val="22"/>
          <w:szCs w:val="22"/>
        </w:rPr>
        <w:t xml:space="preserve"> Técnico de Evaluación correspondiente. </w:t>
      </w:r>
      <w:r w:rsidRPr="00EF5FCB">
        <w:rPr>
          <w:rFonts w:cs="Arial"/>
          <w:sz w:val="22"/>
          <w:szCs w:val="22"/>
          <w:lang w:val="es-ES"/>
        </w:rPr>
        <w:t>----------------------------------</w:t>
      </w:r>
      <w:r>
        <w:rPr>
          <w:rFonts w:cs="Arial"/>
          <w:sz w:val="22"/>
          <w:szCs w:val="22"/>
          <w:lang w:val="es-ES"/>
        </w:rPr>
        <w:t>------------------------------------------------------------------------------</w:t>
      </w:r>
    </w:p>
    <w:p w:rsidR="00B2357A" w:rsidRDefault="00B2357A" w:rsidP="00B2357A">
      <w:pPr>
        <w:pStyle w:val="Textoindependiente"/>
        <w:spacing w:line="360" w:lineRule="auto"/>
        <w:rPr>
          <w:rFonts w:cs="Arial"/>
          <w:color w:val="000000" w:themeColor="text1"/>
          <w:sz w:val="22"/>
          <w:szCs w:val="22"/>
        </w:rPr>
      </w:pPr>
      <w:r w:rsidRPr="00EF5FCB">
        <w:rPr>
          <w:rFonts w:cs="Arial"/>
          <w:sz w:val="22"/>
          <w:szCs w:val="22"/>
          <w:lang w:val="es-ES"/>
        </w:rPr>
        <w:t xml:space="preserve">Se da por concluido el presente acto de presentación de propuestas técnicas y económicas </w:t>
      </w:r>
      <w:r>
        <w:rPr>
          <w:rFonts w:cs="Arial"/>
          <w:color w:val="000000" w:themeColor="text1"/>
          <w:sz w:val="22"/>
          <w:szCs w:val="22"/>
        </w:rPr>
        <w:t>de la Licitación Pública Local LPL19/2018</w:t>
      </w:r>
      <w:r w:rsidRPr="00EF5FCB">
        <w:rPr>
          <w:rFonts w:cs="Arial"/>
          <w:color w:val="000000" w:themeColor="text1"/>
          <w:sz w:val="22"/>
          <w:szCs w:val="22"/>
        </w:rPr>
        <w:t xml:space="preserve"> correspondiente al proyecto denominado </w:t>
      </w:r>
      <w:r w:rsidRPr="00EF5FCB">
        <w:rPr>
          <w:rFonts w:cs="Arial"/>
          <w:b/>
          <w:color w:val="000000" w:themeColor="text1"/>
          <w:sz w:val="22"/>
          <w:szCs w:val="22"/>
        </w:rPr>
        <w:t>“</w:t>
      </w:r>
      <w:r>
        <w:rPr>
          <w:rFonts w:cs="Arial"/>
          <w:b/>
          <w:color w:val="000000" w:themeColor="text1"/>
          <w:sz w:val="22"/>
          <w:szCs w:val="22"/>
        </w:rPr>
        <w:t xml:space="preserve">PÓLIZA DE MANTENIMIENTO PREVENTIVO, CORRECTIVO Y SOPORTE TÉCNICO DE EQUIPO DE </w:t>
      </w:r>
      <w:r>
        <w:rPr>
          <w:rFonts w:cs="Arial"/>
          <w:b/>
          <w:color w:val="000000" w:themeColor="text1"/>
          <w:sz w:val="22"/>
          <w:szCs w:val="22"/>
        </w:rPr>
        <w:lastRenderedPageBreak/>
        <w:t>CÓMPUTO PARA LOS 12 EDIFICIOS QUE CONFORMAN LOS DISTRITOS JUDICIALES DEL ESTADO DE JALISCO PARA EL CONSEJO DE COORDINACIÓN PARA LA IMPLEMENTACIÓN DEL NUEVO SISTEMA DE JUSTICIA PENAL</w:t>
      </w:r>
      <w:r w:rsidRPr="00EF5FCB">
        <w:rPr>
          <w:rFonts w:cs="Arial"/>
          <w:b/>
          <w:color w:val="000000" w:themeColor="text1"/>
          <w:sz w:val="22"/>
          <w:szCs w:val="22"/>
        </w:rPr>
        <w:t xml:space="preserve">” </w:t>
      </w:r>
      <w:r w:rsidRPr="00EF5FCB">
        <w:rPr>
          <w:rFonts w:cs="Arial"/>
          <w:color w:val="000000" w:themeColor="text1"/>
          <w:sz w:val="22"/>
          <w:szCs w:val="22"/>
        </w:rPr>
        <w:t xml:space="preserve">en apego al artículo 64, 65 y 66 de la Ley de Compas Gubernamentales, Enajenaciones y Contratación de Servicios del Estado de Jalisco y sus Municipios. </w:t>
      </w:r>
    </w:p>
    <w:p w:rsidR="00B2357A" w:rsidRPr="00EA7476" w:rsidRDefault="00B2357A" w:rsidP="00B2357A">
      <w:pPr>
        <w:pStyle w:val="Textoindependiente"/>
        <w:spacing w:line="360" w:lineRule="auto"/>
        <w:rPr>
          <w:rFonts w:cs="Arial"/>
          <w:color w:val="000000" w:themeColor="text1"/>
          <w:sz w:val="22"/>
          <w:szCs w:val="22"/>
        </w:rPr>
      </w:pPr>
      <w:r>
        <w:rPr>
          <w:rFonts w:cs="Arial"/>
          <w:color w:val="000000" w:themeColor="text1"/>
          <w:sz w:val="22"/>
          <w:szCs w:val="22"/>
        </w:rPr>
        <w:t>---------------------------------------------------------------------------------------------------------------------------------------</w:t>
      </w:r>
    </w:p>
    <w:p w:rsidR="00B2357A" w:rsidRPr="00C75104" w:rsidRDefault="00B2357A" w:rsidP="00B2357A">
      <w:pPr>
        <w:pStyle w:val="Textoindependiente"/>
        <w:numPr>
          <w:ilvl w:val="1"/>
          <w:numId w:val="3"/>
        </w:numPr>
        <w:spacing w:line="360" w:lineRule="auto"/>
        <w:ind w:left="0" w:firstLine="0"/>
        <w:rPr>
          <w:rFonts w:cs="Arial"/>
          <w:sz w:val="22"/>
          <w:szCs w:val="22"/>
        </w:rPr>
      </w:pPr>
      <w:r>
        <w:rPr>
          <w:rFonts w:cs="Arial"/>
          <w:color w:val="000000" w:themeColor="text1"/>
          <w:sz w:val="22"/>
          <w:szCs w:val="22"/>
        </w:rPr>
        <w:t xml:space="preserve">Se somete a consideración la </w:t>
      </w:r>
      <w:r w:rsidRPr="00DE3DF9">
        <w:rPr>
          <w:rFonts w:cs="Arial"/>
          <w:b/>
          <w:color w:val="000000" w:themeColor="text1"/>
          <w:sz w:val="22"/>
          <w:szCs w:val="22"/>
        </w:rPr>
        <w:t xml:space="preserve">RESOLUCIÓN </w:t>
      </w:r>
      <w:r>
        <w:rPr>
          <w:rFonts w:cs="Arial"/>
          <w:color w:val="000000" w:themeColor="text1"/>
          <w:sz w:val="22"/>
          <w:szCs w:val="22"/>
        </w:rPr>
        <w:t xml:space="preserve">de la Licitación Pública Nacional LPN13//2018 correspondiente al proyecto denominado: </w:t>
      </w:r>
      <w:r>
        <w:rPr>
          <w:rFonts w:cs="Arial"/>
          <w:b/>
          <w:color w:val="000000" w:themeColor="text1"/>
          <w:sz w:val="22"/>
          <w:szCs w:val="22"/>
        </w:rPr>
        <w:t xml:space="preserve">“CONTRATACIÓN DEL SERVICIO DE SEGUIMIENTO OPERATIVO 2018 Y EVALUACIÓN DE RESPUESTAS TÉCNICAS DE FISCALIZACIÓN 2015-2017”; </w:t>
      </w:r>
      <w:r w:rsidRPr="00E60DC0">
        <w:rPr>
          <w:rFonts w:cs="Arial"/>
          <w:color w:val="000000" w:themeColor="text1"/>
          <w:sz w:val="22"/>
          <w:szCs w:val="22"/>
        </w:rPr>
        <w:t xml:space="preserve">presentadas ante el Comité el día  </w:t>
      </w:r>
      <w:r>
        <w:rPr>
          <w:rFonts w:cs="Arial"/>
          <w:color w:val="000000" w:themeColor="text1"/>
          <w:sz w:val="22"/>
          <w:szCs w:val="22"/>
        </w:rPr>
        <w:t>09 de abril  de 2018</w:t>
      </w:r>
      <w:r w:rsidRPr="00E60DC0">
        <w:rPr>
          <w:rFonts w:cs="Arial"/>
          <w:color w:val="000000" w:themeColor="text1"/>
          <w:sz w:val="22"/>
          <w:szCs w:val="22"/>
        </w:rPr>
        <w:t>; en apego al artículo 64, 65 y 66 de la Ley de Compras Gubernamentales</w:t>
      </w:r>
      <w:r w:rsidRPr="008214EF">
        <w:rPr>
          <w:rFonts w:cs="Arial"/>
          <w:color w:val="000000" w:themeColor="text1"/>
          <w:sz w:val="22"/>
          <w:szCs w:val="22"/>
        </w:rPr>
        <w:t>, Enajenaciones y Contratación de Servicios del Estado de Jalisco y sus Municipios; una vez evaluada</w:t>
      </w:r>
      <w:r w:rsidRPr="00DE3DF9">
        <w:rPr>
          <w:rFonts w:cs="Arial"/>
          <w:color w:val="000000" w:themeColor="text1"/>
          <w:sz w:val="22"/>
          <w:szCs w:val="22"/>
        </w:rPr>
        <w:t xml:space="preserve"> la información se concluye lo</w:t>
      </w:r>
      <w:r>
        <w:rPr>
          <w:rFonts w:cs="Arial"/>
          <w:color w:val="000000" w:themeColor="text1"/>
          <w:sz w:val="22"/>
          <w:szCs w:val="22"/>
        </w:rPr>
        <w:t xml:space="preserve"> siguiente: ----------------------------------</w:t>
      </w:r>
    </w:p>
    <w:p w:rsidR="00B2357A" w:rsidRPr="007A0F81" w:rsidRDefault="00B2357A" w:rsidP="00B2357A">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0" w:type="auto"/>
        <w:tblLook w:val="04A0" w:firstRow="1" w:lastRow="0" w:firstColumn="1" w:lastColumn="0" w:noHBand="0" w:noVBand="1"/>
      </w:tblPr>
      <w:tblGrid>
        <w:gridCol w:w="3321"/>
        <w:gridCol w:w="2200"/>
        <w:gridCol w:w="2200"/>
        <w:gridCol w:w="2200"/>
      </w:tblGrid>
      <w:tr w:rsidR="00FC1C49" w:rsidRPr="00FC1C49" w:rsidTr="00FC1C4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60" w:type="dxa"/>
            <w:vAlign w:val="center"/>
            <w:hideMark/>
          </w:tcPr>
          <w:p w:rsidR="00FC1C49" w:rsidRPr="00FC1C49" w:rsidRDefault="00FC1C49" w:rsidP="00B23EE0">
            <w:pPr>
              <w:pStyle w:val="Textoindependiente"/>
              <w:spacing w:line="360" w:lineRule="auto"/>
              <w:jc w:val="center"/>
              <w:rPr>
                <w:rFonts w:cs="Arial"/>
                <w:color w:val="000000" w:themeColor="text1"/>
                <w:sz w:val="22"/>
                <w:szCs w:val="22"/>
                <w:lang w:val="es-ES"/>
              </w:rPr>
            </w:pPr>
            <w:r w:rsidRPr="00FC1C49">
              <w:rPr>
                <w:rFonts w:cs="Arial"/>
                <w:color w:val="000000" w:themeColor="text1"/>
                <w:sz w:val="22"/>
                <w:szCs w:val="22"/>
                <w:lang w:val="es-ES"/>
              </w:rPr>
              <w:t>DOCUMENTO</w:t>
            </w:r>
          </w:p>
        </w:tc>
        <w:tc>
          <w:tcPr>
            <w:tcW w:w="2200" w:type="dxa"/>
            <w:vAlign w:val="center"/>
            <w:hideMark/>
          </w:tcPr>
          <w:p w:rsidR="00FC1C49" w:rsidRPr="00FC1C49" w:rsidRDefault="007800EE" w:rsidP="00FC1C4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C1C49">
              <w:rPr>
                <w:rFonts w:cs="Arial"/>
                <w:color w:val="000000" w:themeColor="text1"/>
                <w:sz w:val="22"/>
                <w:szCs w:val="22"/>
                <w:lang w:val="es-ES"/>
              </w:rPr>
              <w:t>Contadores Públicos y Consultores A.S.C.</w:t>
            </w:r>
          </w:p>
        </w:tc>
        <w:tc>
          <w:tcPr>
            <w:tcW w:w="2200" w:type="dxa"/>
            <w:vAlign w:val="center"/>
            <w:hideMark/>
          </w:tcPr>
          <w:p w:rsidR="00FC1C49" w:rsidRPr="00FC1C49" w:rsidRDefault="00FC1C49" w:rsidP="00FC1C4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C1C49">
              <w:rPr>
                <w:rFonts w:cs="Arial"/>
                <w:color w:val="000000" w:themeColor="text1"/>
                <w:sz w:val="22"/>
                <w:szCs w:val="22"/>
                <w:lang w:val="es-ES"/>
              </w:rPr>
              <w:t>Servicios Integrales CRUMAJE S.A. de C.V.</w:t>
            </w:r>
          </w:p>
        </w:tc>
        <w:tc>
          <w:tcPr>
            <w:tcW w:w="2200" w:type="dxa"/>
            <w:vAlign w:val="center"/>
            <w:hideMark/>
          </w:tcPr>
          <w:p w:rsidR="00FC1C49" w:rsidRPr="00FC1C49" w:rsidRDefault="007800EE" w:rsidP="00FC1C4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Empresarial Consultores S.C.</w:t>
            </w:r>
          </w:p>
        </w:tc>
      </w:tr>
      <w:tr w:rsidR="00FC1C49" w:rsidRPr="00FC1C49" w:rsidTr="00FC1C4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60" w:type="dxa"/>
            <w:vAlign w:val="center"/>
            <w:hideMark/>
          </w:tcPr>
          <w:p w:rsidR="00FC1C49" w:rsidRPr="00FC1C49" w:rsidRDefault="00FC1C49" w:rsidP="00FC1C49">
            <w:pPr>
              <w:pStyle w:val="Textoindependiente"/>
              <w:spacing w:line="360" w:lineRule="auto"/>
              <w:jc w:val="center"/>
              <w:rPr>
                <w:rFonts w:cs="Arial"/>
                <w:color w:val="000000" w:themeColor="text1"/>
                <w:sz w:val="22"/>
                <w:szCs w:val="22"/>
                <w:lang w:val="es-ES"/>
              </w:rPr>
            </w:pPr>
            <w:r w:rsidRPr="00FC1C49">
              <w:rPr>
                <w:rFonts w:cs="Arial"/>
                <w:color w:val="000000" w:themeColor="text1"/>
                <w:sz w:val="22"/>
                <w:szCs w:val="22"/>
                <w:lang w:val="es-ES"/>
              </w:rPr>
              <w:t>a)    Anexo 3 (carta de proposición)</w:t>
            </w:r>
          </w:p>
        </w:tc>
        <w:tc>
          <w:tcPr>
            <w:tcW w:w="2200" w:type="dxa"/>
            <w:noWrap/>
            <w:vAlign w:val="center"/>
            <w:hideMark/>
          </w:tcPr>
          <w:p w:rsidR="00FC1C49" w:rsidRPr="00FC1C49" w:rsidRDefault="00FC1C49" w:rsidP="00FC1C4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C1C49">
              <w:rPr>
                <w:rFonts w:cs="Arial"/>
                <w:color w:val="000000" w:themeColor="text1"/>
                <w:sz w:val="22"/>
                <w:szCs w:val="22"/>
                <w:lang w:val="es-ES"/>
              </w:rPr>
              <w:t>ENTREGÓ</w:t>
            </w:r>
          </w:p>
        </w:tc>
        <w:tc>
          <w:tcPr>
            <w:tcW w:w="2200" w:type="dxa"/>
            <w:noWrap/>
            <w:vAlign w:val="center"/>
            <w:hideMark/>
          </w:tcPr>
          <w:p w:rsidR="00FC1C49" w:rsidRPr="00FC1C49" w:rsidRDefault="00FC1C49" w:rsidP="00FC1C4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C1C49">
              <w:rPr>
                <w:rFonts w:cs="Arial"/>
                <w:color w:val="000000" w:themeColor="text1"/>
                <w:sz w:val="22"/>
                <w:szCs w:val="22"/>
                <w:lang w:val="es-ES"/>
              </w:rPr>
              <w:t>ENTREGÓ</w:t>
            </w:r>
          </w:p>
        </w:tc>
        <w:tc>
          <w:tcPr>
            <w:tcW w:w="2200" w:type="dxa"/>
            <w:noWrap/>
            <w:vAlign w:val="center"/>
            <w:hideMark/>
          </w:tcPr>
          <w:p w:rsidR="00FC1C49" w:rsidRPr="00FC1C49" w:rsidRDefault="00FC1C49" w:rsidP="00FC1C4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C1C49">
              <w:rPr>
                <w:rFonts w:cs="Arial"/>
                <w:color w:val="000000" w:themeColor="text1"/>
                <w:sz w:val="22"/>
                <w:szCs w:val="22"/>
                <w:lang w:val="es-ES"/>
              </w:rPr>
              <w:t>ENTREGÓ</w:t>
            </w:r>
          </w:p>
        </w:tc>
      </w:tr>
      <w:tr w:rsidR="00FC1C49" w:rsidRPr="00FC1C49" w:rsidTr="00FC1C49">
        <w:trPr>
          <w:trHeight w:val="20"/>
        </w:trPr>
        <w:tc>
          <w:tcPr>
            <w:cnfStyle w:val="001000000000" w:firstRow="0" w:lastRow="0" w:firstColumn="1" w:lastColumn="0" w:oddVBand="0" w:evenVBand="0" w:oddHBand="0" w:evenHBand="0" w:firstRowFirstColumn="0" w:firstRowLastColumn="0" w:lastRowFirstColumn="0" w:lastRowLastColumn="0"/>
            <w:tcW w:w="4660" w:type="dxa"/>
            <w:vMerge w:val="restart"/>
            <w:vAlign w:val="center"/>
            <w:hideMark/>
          </w:tcPr>
          <w:p w:rsidR="00FC1C49" w:rsidRPr="00FC1C49" w:rsidRDefault="00FC1C49" w:rsidP="00FC1C49">
            <w:pPr>
              <w:pStyle w:val="Textoindependiente"/>
              <w:spacing w:line="360" w:lineRule="auto"/>
              <w:jc w:val="center"/>
              <w:rPr>
                <w:rFonts w:cs="Arial"/>
                <w:color w:val="000000" w:themeColor="text1"/>
                <w:sz w:val="22"/>
                <w:szCs w:val="22"/>
                <w:lang w:val="es-ES"/>
              </w:rPr>
            </w:pPr>
            <w:r w:rsidRPr="00FC1C49">
              <w:rPr>
                <w:rFonts w:cs="Arial"/>
                <w:color w:val="000000" w:themeColor="text1"/>
                <w:sz w:val="22"/>
                <w:szCs w:val="22"/>
                <w:lang w:val="es-ES"/>
              </w:rPr>
              <w:t>b)    Anexo 4 (acreditación)</w:t>
            </w:r>
          </w:p>
        </w:tc>
        <w:tc>
          <w:tcPr>
            <w:tcW w:w="2200" w:type="dxa"/>
            <w:noWrap/>
            <w:vAlign w:val="center"/>
            <w:hideMark/>
          </w:tcPr>
          <w:p w:rsidR="00FC1C49" w:rsidRPr="00FC1C49" w:rsidRDefault="00FC1C49" w:rsidP="00FC1C4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C1C49">
              <w:rPr>
                <w:rFonts w:cs="Arial"/>
                <w:color w:val="000000" w:themeColor="text1"/>
                <w:sz w:val="22"/>
                <w:szCs w:val="22"/>
                <w:lang w:val="es-ES"/>
              </w:rPr>
              <w:t>ENTREGÓ</w:t>
            </w:r>
          </w:p>
        </w:tc>
        <w:tc>
          <w:tcPr>
            <w:tcW w:w="2200" w:type="dxa"/>
            <w:noWrap/>
            <w:vAlign w:val="center"/>
            <w:hideMark/>
          </w:tcPr>
          <w:p w:rsidR="00FC1C49" w:rsidRPr="00FC1C49" w:rsidRDefault="00FC1C49" w:rsidP="00FC1C4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C1C49">
              <w:rPr>
                <w:rFonts w:cs="Arial"/>
                <w:color w:val="000000" w:themeColor="text1"/>
                <w:sz w:val="22"/>
                <w:szCs w:val="22"/>
                <w:lang w:val="es-ES"/>
              </w:rPr>
              <w:t>ENTREGÓ</w:t>
            </w:r>
          </w:p>
        </w:tc>
        <w:tc>
          <w:tcPr>
            <w:tcW w:w="2200" w:type="dxa"/>
            <w:noWrap/>
            <w:vAlign w:val="center"/>
            <w:hideMark/>
          </w:tcPr>
          <w:p w:rsidR="00FC1C49" w:rsidRPr="00FC1C49" w:rsidRDefault="00FC1C49" w:rsidP="00FC1C4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C1C49">
              <w:rPr>
                <w:rFonts w:cs="Arial"/>
                <w:color w:val="000000" w:themeColor="text1"/>
                <w:sz w:val="22"/>
                <w:szCs w:val="22"/>
                <w:lang w:val="es-ES"/>
              </w:rPr>
              <w:t>ENTREGÓ</w:t>
            </w:r>
          </w:p>
        </w:tc>
      </w:tr>
      <w:tr w:rsidR="00FC1C49" w:rsidRPr="00FC1C49" w:rsidTr="00FC1C4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60" w:type="dxa"/>
            <w:vMerge/>
            <w:vAlign w:val="center"/>
            <w:hideMark/>
          </w:tcPr>
          <w:p w:rsidR="00FC1C49" w:rsidRPr="00FC1C49" w:rsidRDefault="00FC1C49" w:rsidP="00FC1C49">
            <w:pPr>
              <w:pStyle w:val="Textoindependiente"/>
              <w:spacing w:line="360" w:lineRule="auto"/>
              <w:jc w:val="center"/>
              <w:rPr>
                <w:rFonts w:cs="Arial"/>
                <w:color w:val="000000" w:themeColor="text1"/>
                <w:sz w:val="22"/>
                <w:szCs w:val="22"/>
                <w:lang w:val="es-ES"/>
              </w:rPr>
            </w:pPr>
          </w:p>
        </w:tc>
        <w:tc>
          <w:tcPr>
            <w:tcW w:w="2200" w:type="dxa"/>
            <w:noWrap/>
            <w:vAlign w:val="center"/>
            <w:hideMark/>
          </w:tcPr>
          <w:p w:rsidR="00FC1C49" w:rsidRPr="00FC1C49" w:rsidRDefault="00FC1C49" w:rsidP="00FC1C4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C1C49">
              <w:rPr>
                <w:rFonts w:cs="Arial"/>
                <w:color w:val="000000" w:themeColor="text1"/>
                <w:sz w:val="22"/>
                <w:szCs w:val="22"/>
                <w:lang w:val="es-ES"/>
              </w:rPr>
              <w:t>Boca del Río, Veracruz.</w:t>
            </w:r>
          </w:p>
        </w:tc>
        <w:tc>
          <w:tcPr>
            <w:tcW w:w="2200" w:type="dxa"/>
            <w:noWrap/>
            <w:vAlign w:val="center"/>
            <w:hideMark/>
          </w:tcPr>
          <w:p w:rsidR="00FC1C49" w:rsidRPr="00FC1C49" w:rsidRDefault="00FC1C49" w:rsidP="00FC1C4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C1C49">
              <w:rPr>
                <w:rFonts w:cs="Arial"/>
                <w:color w:val="000000" w:themeColor="text1"/>
                <w:sz w:val="22"/>
                <w:szCs w:val="22"/>
                <w:lang w:val="es-ES"/>
              </w:rPr>
              <w:t>Cancún, Quintana Roo.</w:t>
            </w:r>
          </w:p>
        </w:tc>
        <w:tc>
          <w:tcPr>
            <w:tcW w:w="2200" w:type="dxa"/>
            <w:noWrap/>
            <w:vAlign w:val="center"/>
            <w:hideMark/>
          </w:tcPr>
          <w:p w:rsidR="00FC1C49" w:rsidRPr="00FC1C49" w:rsidRDefault="00FC1C49" w:rsidP="00FC1C4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C1C49">
              <w:rPr>
                <w:rFonts w:cs="Arial"/>
                <w:color w:val="000000" w:themeColor="text1"/>
                <w:sz w:val="22"/>
                <w:szCs w:val="22"/>
                <w:lang w:val="es-ES"/>
              </w:rPr>
              <w:t>Ciudad de México</w:t>
            </w:r>
          </w:p>
        </w:tc>
      </w:tr>
      <w:tr w:rsidR="00FC1C49" w:rsidRPr="00FC1C49" w:rsidTr="00FC1C49">
        <w:trPr>
          <w:trHeight w:val="20"/>
        </w:trPr>
        <w:tc>
          <w:tcPr>
            <w:cnfStyle w:val="001000000000" w:firstRow="0" w:lastRow="0" w:firstColumn="1" w:lastColumn="0" w:oddVBand="0" w:evenVBand="0" w:oddHBand="0" w:evenHBand="0" w:firstRowFirstColumn="0" w:firstRowLastColumn="0" w:lastRowFirstColumn="0" w:lastRowLastColumn="0"/>
            <w:tcW w:w="4660" w:type="dxa"/>
            <w:vAlign w:val="center"/>
            <w:hideMark/>
          </w:tcPr>
          <w:p w:rsidR="00FC1C49" w:rsidRPr="00FC1C49" w:rsidRDefault="00FC1C49" w:rsidP="00FC1C49">
            <w:pPr>
              <w:pStyle w:val="Textoindependiente"/>
              <w:spacing w:line="360" w:lineRule="auto"/>
              <w:jc w:val="center"/>
              <w:rPr>
                <w:rFonts w:cs="Arial"/>
                <w:color w:val="000000" w:themeColor="text1"/>
                <w:sz w:val="22"/>
                <w:szCs w:val="22"/>
                <w:lang w:val="es-ES"/>
              </w:rPr>
            </w:pPr>
            <w:r w:rsidRPr="00FC1C49">
              <w:rPr>
                <w:rFonts w:cs="Arial"/>
                <w:color w:val="000000" w:themeColor="text1"/>
                <w:sz w:val="22"/>
                <w:szCs w:val="22"/>
                <w:lang w:val="es-ES"/>
              </w:rPr>
              <w:t>c)    Anexo 5 (propuesta técnica)</w:t>
            </w:r>
          </w:p>
        </w:tc>
        <w:tc>
          <w:tcPr>
            <w:tcW w:w="2200" w:type="dxa"/>
            <w:noWrap/>
            <w:vAlign w:val="center"/>
            <w:hideMark/>
          </w:tcPr>
          <w:p w:rsidR="00FC1C49" w:rsidRPr="00FC1C49" w:rsidRDefault="00FC1C49" w:rsidP="00FC1C4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C1C49">
              <w:rPr>
                <w:rFonts w:cs="Arial"/>
                <w:color w:val="000000" w:themeColor="text1"/>
                <w:sz w:val="22"/>
                <w:szCs w:val="22"/>
                <w:lang w:val="es-ES"/>
              </w:rPr>
              <w:t>ENTREGÓ</w:t>
            </w:r>
          </w:p>
        </w:tc>
        <w:tc>
          <w:tcPr>
            <w:tcW w:w="2200" w:type="dxa"/>
            <w:noWrap/>
            <w:vAlign w:val="center"/>
            <w:hideMark/>
          </w:tcPr>
          <w:p w:rsidR="00FC1C49" w:rsidRPr="00FC1C49" w:rsidRDefault="00FC1C49" w:rsidP="00FC1C4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C1C49">
              <w:rPr>
                <w:rFonts w:cs="Arial"/>
                <w:color w:val="000000" w:themeColor="text1"/>
                <w:sz w:val="22"/>
                <w:szCs w:val="22"/>
                <w:lang w:val="es-ES"/>
              </w:rPr>
              <w:t>ENTREGÓ</w:t>
            </w:r>
          </w:p>
        </w:tc>
        <w:tc>
          <w:tcPr>
            <w:tcW w:w="2200" w:type="dxa"/>
            <w:noWrap/>
            <w:vAlign w:val="center"/>
            <w:hideMark/>
          </w:tcPr>
          <w:p w:rsidR="00FC1C49" w:rsidRPr="00FC1C49" w:rsidRDefault="00FC1C49" w:rsidP="00FC1C4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C1C49">
              <w:rPr>
                <w:rFonts w:cs="Arial"/>
                <w:color w:val="000000" w:themeColor="text1"/>
                <w:sz w:val="22"/>
                <w:szCs w:val="22"/>
                <w:lang w:val="es-ES"/>
              </w:rPr>
              <w:t>ENTREGÓ</w:t>
            </w:r>
          </w:p>
        </w:tc>
      </w:tr>
      <w:tr w:rsidR="00FC1C49" w:rsidRPr="00FC1C49" w:rsidTr="00FC1C4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60" w:type="dxa"/>
            <w:vAlign w:val="center"/>
            <w:hideMark/>
          </w:tcPr>
          <w:p w:rsidR="00FC1C49" w:rsidRPr="00FC1C49" w:rsidRDefault="00FC1C49" w:rsidP="00FC1C49">
            <w:pPr>
              <w:pStyle w:val="Textoindependiente"/>
              <w:spacing w:line="360" w:lineRule="auto"/>
              <w:jc w:val="center"/>
              <w:rPr>
                <w:rFonts w:cs="Arial"/>
                <w:color w:val="000000" w:themeColor="text1"/>
                <w:sz w:val="22"/>
                <w:szCs w:val="22"/>
                <w:lang w:val="es-ES"/>
              </w:rPr>
            </w:pPr>
            <w:r w:rsidRPr="00FC1C49">
              <w:rPr>
                <w:rFonts w:cs="Arial"/>
                <w:color w:val="000000" w:themeColor="text1"/>
                <w:sz w:val="22"/>
                <w:szCs w:val="22"/>
                <w:lang w:val="es-ES"/>
              </w:rPr>
              <w:t>d)    Anexo 6 (propuesta económica)</w:t>
            </w:r>
          </w:p>
        </w:tc>
        <w:tc>
          <w:tcPr>
            <w:tcW w:w="2200" w:type="dxa"/>
            <w:noWrap/>
            <w:vAlign w:val="center"/>
            <w:hideMark/>
          </w:tcPr>
          <w:p w:rsidR="00FC1C49" w:rsidRPr="00FC1C49" w:rsidRDefault="00FC1C49" w:rsidP="00FC1C4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C1C49">
              <w:rPr>
                <w:rFonts w:cs="Arial"/>
                <w:color w:val="000000" w:themeColor="text1"/>
                <w:sz w:val="22"/>
                <w:szCs w:val="22"/>
                <w:lang w:val="es-ES"/>
              </w:rPr>
              <w:t>ENTREGÓ</w:t>
            </w:r>
          </w:p>
        </w:tc>
        <w:tc>
          <w:tcPr>
            <w:tcW w:w="2200" w:type="dxa"/>
            <w:noWrap/>
            <w:vAlign w:val="center"/>
            <w:hideMark/>
          </w:tcPr>
          <w:p w:rsidR="00FC1C49" w:rsidRPr="00FC1C49" w:rsidRDefault="00FC1C49" w:rsidP="00FC1C4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C1C49">
              <w:rPr>
                <w:rFonts w:cs="Arial"/>
                <w:color w:val="000000" w:themeColor="text1"/>
                <w:sz w:val="22"/>
                <w:szCs w:val="22"/>
                <w:lang w:val="es-ES"/>
              </w:rPr>
              <w:t>ENTREGÓ</w:t>
            </w:r>
          </w:p>
        </w:tc>
        <w:tc>
          <w:tcPr>
            <w:tcW w:w="2200" w:type="dxa"/>
            <w:noWrap/>
            <w:vAlign w:val="center"/>
            <w:hideMark/>
          </w:tcPr>
          <w:p w:rsidR="00FC1C49" w:rsidRPr="00FC1C49" w:rsidRDefault="00FC1C49" w:rsidP="00FC1C4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C1C49">
              <w:rPr>
                <w:rFonts w:cs="Arial"/>
                <w:color w:val="000000" w:themeColor="text1"/>
                <w:sz w:val="22"/>
                <w:szCs w:val="22"/>
                <w:lang w:val="es-ES"/>
              </w:rPr>
              <w:t>ENTREGÓ</w:t>
            </w:r>
          </w:p>
        </w:tc>
      </w:tr>
      <w:tr w:rsidR="00FC1C49" w:rsidRPr="00FC1C49" w:rsidTr="00FC1C49">
        <w:trPr>
          <w:trHeight w:val="20"/>
        </w:trPr>
        <w:tc>
          <w:tcPr>
            <w:cnfStyle w:val="001000000000" w:firstRow="0" w:lastRow="0" w:firstColumn="1" w:lastColumn="0" w:oddVBand="0" w:evenVBand="0" w:oddHBand="0" w:evenHBand="0" w:firstRowFirstColumn="0" w:firstRowLastColumn="0" w:lastRowFirstColumn="0" w:lastRowLastColumn="0"/>
            <w:tcW w:w="4660" w:type="dxa"/>
            <w:vMerge w:val="restart"/>
            <w:vAlign w:val="center"/>
            <w:hideMark/>
          </w:tcPr>
          <w:p w:rsidR="00FC1C49" w:rsidRPr="00FC1C49" w:rsidRDefault="00FC1C49" w:rsidP="00FC1C49">
            <w:pPr>
              <w:pStyle w:val="Textoindependiente"/>
              <w:spacing w:line="360" w:lineRule="auto"/>
              <w:jc w:val="center"/>
              <w:rPr>
                <w:rFonts w:cs="Arial"/>
                <w:color w:val="000000" w:themeColor="text1"/>
                <w:sz w:val="22"/>
                <w:szCs w:val="22"/>
                <w:lang w:val="es-ES"/>
              </w:rPr>
            </w:pPr>
            <w:r w:rsidRPr="00FC1C49">
              <w:rPr>
                <w:rFonts w:cs="Arial"/>
                <w:color w:val="000000" w:themeColor="text1"/>
                <w:sz w:val="22"/>
                <w:szCs w:val="22"/>
                <w:lang w:val="es-ES"/>
              </w:rPr>
              <w:t>e)    Anexo 7 (Estratificación) en caso de aplicar.</w:t>
            </w:r>
          </w:p>
        </w:tc>
        <w:tc>
          <w:tcPr>
            <w:tcW w:w="2200" w:type="dxa"/>
            <w:noWrap/>
            <w:vAlign w:val="center"/>
            <w:hideMark/>
          </w:tcPr>
          <w:p w:rsidR="00FC1C49" w:rsidRPr="00FC1C49" w:rsidRDefault="00FC1C49" w:rsidP="00FC1C4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C1C49">
              <w:rPr>
                <w:rFonts w:cs="Arial"/>
                <w:color w:val="000000" w:themeColor="text1"/>
                <w:sz w:val="22"/>
                <w:szCs w:val="22"/>
                <w:lang w:val="es-ES"/>
              </w:rPr>
              <w:t>ENTREGÓ</w:t>
            </w:r>
          </w:p>
        </w:tc>
        <w:tc>
          <w:tcPr>
            <w:tcW w:w="2200" w:type="dxa"/>
            <w:noWrap/>
            <w:vAlign w:val="center"/>
            <w:hideMark/>
          </w:tcPr>
          <w:p w:rsidR="00FC1C49" w:rsidRPr="00FC1C49" w:rsidRDefault="00FC1C49" w:rsidP="00FC1C4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C1C49">
              <w:rPr>
                <w:rFonts w:cs="Arial"/>
                <w:color w:val="000000" w:themeColor="text1"/>
                <w:sz w:val="22"/>
                <w:szCs w:val="22"/>
                <w:lang w:val="es-ES"/>
              </w:rPr>
              <w:t>ENTREGÓ</w:t>
            </w:r>
          </w:p>
        </w:tc>
        <w:tc>
          <w:tcPr>
            <w:tcW w:w="2200" w:type="dxa"/>
            <w:noWrap/>
            <w:vAlign w:val="center"/>
            <w:hideMark/>
          </w:tcPr>
          <w:p w:rsidR="00FC1C49" w:rsidRPr="00FC1C49" w:rsidRDefault="00FC1C49" w:rsidP="00FC1C4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C1C49">
              <w:rPr>
                <w:rFonts w:cs="Arial"/>
                <w:color w:val="000000" w:themeColor="text1"/>
                <w:sz w:val="22"/>
                <w:szCs w:val="22"/>
                <w:lang w:val="es-ES"/>
              </w:rPr>
              <w:t>ENTREGÓ</w:t>
            </w:r>
          </w:p>
        </w:tc>
      </w:tr>
      <w:tr w:rsidR="00FC1C49" w:rsidRPr="00FC1C49" w:rsidTr="00FC1C4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60" w:type="dxa"/>
            <w:vMerge/>
            <w:vAlign w:val="center"/>
            <w:hideMark/>
          </w:tcPr>
          <w:p w:rsidR="00FC1C49" w:rsidRPr="00FC1C49" w:rsidRDefault="00FC1C49" w:rsidP="00FC1C49">
            <w:pPr>
              <w:pStyle w:val="Textoindependiente"/>
              <w:spacing w:line="360" w:lineRule="auto"/>
              <w:jc w:val="center"/>
              <w:rPr>
                <w:rFonts w:cs="Arial"/>
                <w:color w:val="000000" w:themeColor="text1"/>
                <w:sz w:val="22"/>
                <w:szCs w:val="22"/>
                <w:lang w:val="es-ES"/>
              </w:rPr>
            </w:pPr>
          </w:p>
        </w:tc>
        <w:tc>
          <w:tcPr>
            <w:tcW w:w="2200" w:type="dxa"/>
            <w:noWrap/>
            <w:vAlign w:val="center"/>
            <w:hideMark/>
          </w:tcPr>
          <w:p w:rsidR="00FC1C49" w:rsidRPr="00FC1C49" w:rsidRDefault="00FC1C49" w:rsidP="00FC1C4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C1C49">
              <w:rPr>
                <w:rFonts w:cs="Arial"/>
                <w:color w:val="000000" w:themeColor="text1"/>
                <w:sz w:val="22"/>
                <w:szCs w:val="22"/>
                <w:lang w:val="es-ES"/>
              </w:rPr>
              <w:t>Pequeña</w:t>
            </w:r>
          </w:p>
        </w:tc>
        <w:tc>
          <w:tcPr>
            <w:tcW w:w="2200" w:type="dxa"/>
            <w:noWrap/>
            <w:vAlign w:val="center"/>
            <w:hideMark/>
          </w:tcPr>
          <w:p w:rsidR="00FC1C49" w:rsidRPr="00FC1C49" w:rsidRDefault="00FC1C49" w:rsidP="00FC1C4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C1C49">
              <w:rPr>
                <w:rFonts w:cs="Arial"/>
                <w:color w:val="000000" w:themeColor="text1"/>
                <w:sz w:val="22"/>
                <w:szCs w:val="22"/>
                <w:lang w:val="es-ES"/>
              </w:rPr>
              <w:t>Pequeña</w:t>
            </w:r>
          </w:p>
        </w:tc>
        <w:tc>
          <w:tcPr>
            <w:tcW w:w="2200" w:type="dxa"/>
            <w:noWrap/>
            <w:vAlign w:val="center"/>
            <w:hideMark/>
          </w:tcPr>
          <w:p w:rsidR="00FC1C49" w:rsidRPr="00FC1C49" w:rsidRDefault="00FC1C49" w:rsidP="00FC1C4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C1C49">
              <w:rPr>
                <w:rFonts w:cs="Arial"/>
                <w:color w:val="000000" w:themeColor="text1"/>
                <w:sz w:val="22"/>
                <w:szCs w:val="22"/>
                <w:lang w:val="es-ES"/>
              </w:rPr>
              <w:t>Pequeña</w:t>
            </w:r>
          </w:p>
        </w:tc>
      </w:tr>
      <w:tr w:rsidR="00FC1C49" w:rsidRPr="00FC1C49" w:rsidTr="00FC1C49">
        <w:trPr>
          <w:trHeight w:val="20"/>
        </w:trPr>
        <w:tc>
          <w:tcPr>
            <w:cnfStyle w:val="001000000000" w:firstRow="0" w:lastRow="0" w:firstColumn="1" w:lastColumn="0" w:oddVBand="0" w:evenVBand="0" w:oddHBand="0" w:evenHBand="0" w:firstRowFirstColumn="0" w:firstRowLastColumn="0" w:lastRowFirstColumn="0" w:lastRowLastColumn="0"/>
            <w:tcW w:w="4660" w:type="dxa"/>
            <w:vAlign w:val="center"/>
            <w:hideMark/>
          </w:tcPr>
          <w:p w:rsidR="00FC1C49" w:rsidRPr="00FC1C49" w:rsidRDefault="00FC1C49" w:rsidP="00FC1C49">
            <w:pPr>
              <w:pStyle w:val="Textoindependiente"/>
              <w:spacing w:line="360" w:lineRule="auto"/>
              <w:jc w:val="center"/>
              <w:rPr>
                <w:rFonts w:cs="Arial"/>
                <w:color w:val="000000" w:themeColor="text1"/>
                <w:sz w:val="22"/>
                <w:szCs w:val="22"/>
                <w:lang w:val="es-ES"/>
              </w:rPr>
            </w:pPr>
            <w:r w:rsidRPr="00FC1C49">
              <w:rPr>
                <w:rFonts w:cs="Arial"/>
                <w:color w:val="000000" w:themeColor="text1"/>
                <w:sz w:val="22"/>
                <w:szCs w:val="22"/>
                <w:lang w:val="es-ES"/>
              </w:rPr>
              <w:t>f)     Anexo 9. Cumplimiento obligaciones del IMSS.</w:t>
            </w:r>
          </w:p>
        </w:tc>
        <w:tc>
          <w:tcPr>
            <w:tcW w:w="2200" w:type="dxa"/>
            <w:noWrap/>
            <w:vAlign w:val="center"/>
            <w:hideMark/>
          </w:tcPr>
          <w:p w:rsidR="00FC1C49" w:rsidRPr="00FC1C49" w:rsidRDefault="00FC1C49" w:rsidP="00FC1C4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C1C49">
              <w:rPr>
                <w:rFonts w:cs="Arial"/>
                <w:color w:val="000000" w:themeColor="text1"/>
                <w:sz w:val="22"/>
                <w:szCs w:val="22"/>
                <w:lang w:val="es-ES"/>
              </w:rPr>
              <w:t>ENTREGÓ</w:t>
            </w:r>
          </w:p>
        </w:tc>
        <w:tc>
          <w:tcPr>
            <w:tcW w:w="2200" w:type="dxa"/>
            <w:noWrap/>
            <w:vAlign w:val="center"/>
            <w:hideMark/>
          </w:tcPr>
          <w:p w:rsidR="00FC1C49" w:rsidRPr="00FC1C49" w:rsidRDefault="00FC1C49" w:rsidP="00FC1C4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C1C49">
              <w:rPr>
                <w:rFonts w:cs="Arial"/>
                <w:color w:val="000000" w:themeColor="text1"/>
                <w:sz w:val="22"/>
                <w:szCs w:val="22"/>
                <w:lang w:val="es-ES"/>
              </w:rPr>
              <w:t>ENTREGÓ</w:t>
            </w:r>
          </w:p>
        </w:tc>
        <w:tc>
          <w:tcPr>
            <w:tcW w:w="2200" w:type="dxa"/>
            <w:noWrap/>
            <w:vAlign w:val="center"/>
            <w:hideMark/>
          </w:tcPr>
          <w:p w:rsidR="00FC1C49" w:rsidRPr="00FC1C49" w:rsidRDefault="00FC1C49" w:rsidP="00FC1C4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C1C49">
              <w:rPr>
                <w:rFonts w:cs="Arial"/>
                <w:color w:val="000000" w:themeColor="text1"/>
                <w:sz w:val="22"/>
                <w:szCs w:val="22"/>
                <w:lang w:val="es-ES"/>
              </w:rPr>
              <w:t>ENTREGÓ</w:t>
            </w:r>
          </w:p>
        </w:tc>
      </w:tr>
      <w:tr w:rsidR="00FC1C49" w:rsidRPr="00FC1C49" w:rsidTr="00FC1C4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60" w:type="dxa"/>
            <w:vAlign w:val="center"/>
            <w:hideMark/>
          </w:tcPr>
          <w:p w:rsidR="00FC1C49" w:rsidRPr="00FC1C49" w:rsidRDefault="00FC1C49" w:rsidP="00FC1C49">
            <w:pPr>
              <w:pStyle w:val="Textoindependiente"/>
              <w:spacing w:line="360" w:lineRule="auto"/>
              <w:jc w:val="center"/>
              <w:rPr>
                <w:rFonts w:cs="Arial"/>
                <w:color w:val="000000" w:themeColor="text1"/>
                <w:sz w:val="22"/>
                <w:szCs w:val="22"/>
                <w:lang w:val="es-ES"/>
              </w:rPr>
            </w:pPr>
            <w:r w:rsidRPr="00FC1C49">
              <w:rPr>
                <w:rFonts w:cs="Arial"/>
                <w:color w:val="000000" w:themeColor="text1"/>
                <w:sz w:val="22"/>
                <w:szCs w:val="22"/>
                <w:lang w:val="es-ES"/>
              </w:rPr>
              <w:t>g)    Anexo 10. Declaración de Integridad.</w:t>
            </w:r>
          </w:p>
        </w:tc>
        <w:tc>
          <w:tcPr>
            <w:tcW w:w="2200" w:type="dxa"/>
            <w:noWrap/>
            <w:vAlign w:val="center"/>
            <w:hideMark/>
          </w:tcPr>
          <w:p w:rsidR="00FC1C49" w:rsidRPr="00FC1C49" w:rsidRDefault="00FC1C49" w:rsidP="00FC1C4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C1C49">
              <w:rPr>
                <w:rFonts w:cs="Arial"/>
                <w:color w:val="000000" w:themeColor="text1"/>
                <w:sz w:val="22"/>
                <w:szCs w:val="22"/>
                <w:lang w:val="es-ES"/>
              </w:rPr>
              <w:t>ENTREGÓ</w:t>
            </w:r>
          </w:p>
        </w:tc>
        <w:tc>
          <w:tcPr>
            <w:tcW w:w="2200" w:type="dxa"/>
            <w:noWrap/>
            <w:vAlign w:val="center"/>
            <w:hideMark/>
          </w:tcPr>
          <w:p w:rsidR="00FC1C49" w:rsidRPr="00FC1C49" w:rsidRDefault="00FC1C49" w:rsidP="00FC1C4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C1C49">
              <w:rPr>
                <w:rFonts w:cs="Arial"/>
                <w:color w:val="000000" w:themeColor="text1"/>
                <w:sz w:val="22"/>
                <w:szCs w:val="22"/>
                <w:lang w:val="es-ES"/>
              </w:rPr>
              <w:t>ENTREGÓ</w:t>
            </w:r>
          </w:p>
        </w:tc>
        <w:tc>
          <w:tcPr>
            <w:tcW w:w="2200" w:type="dxa"/>
            <w:noWrap/>
            <w:vAlign w:val="center"/>
            <w:hideMark/>
          </w:tcPr>
          <w:p w:rsidR="00FC1C49" w:rsidRPr="00FC1C49" w:rsidRDefault="00FC1C49" w:rsidP="00FC1C4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C1C49">
              <w:rPr>
                <w:rFonts w:cs="Arial"/>
                <w:color w:val="000000" w:themeColor="text1"/>
                <w:sz w:val="22"/>
                <w:szCs w:val="22"/>
                <w:lang w:val="es-ES"/>
              </w:rPr>
              <w:t>ENTREGÓ</w:t>
            </w:r>
          </w:p>
        </w:tc>
      </w:tr>
      <w:tr w:rsidR="00FC1C49" w:rsidRPr="00FC1C49" w:rsidTr="00FC1C49">
        <w:trPr>
          <w:trHeight w:val="20"/>
        </w:trPr>
        <w:tc>
          <w:tcPr>
            <w:cnfStyle w:val="001000000000" w:firstRow="0" w:lastRow="0" w:firstColumn="1" w:lastColumn="0" w:oddVBand="0" w:evenVBand="0" w:oddHBand="0" w:evenHBand="0" w:firstRowFirstColumn="0" w:firstRowLastColumn="0" w:lastRowFirstColumn="0" w:lastRowLastColumn="0"/>
            <w:tcW w:w="4660" w:type="dxa"/>
            <w:vAlign w:val="center"/>
            <w:hideMark/>
          </w:tcPr>
          <w:p w:rsidR="00FC1C49" w:rsidRPr="00FC1C49" w:rsidRDefault="00FC1C49" w:rsidP="00FC1C49">
            <w:pPr>
              <w:pStyle w:val="Textoindependiente"/>
              <w:spacing w:line="360" w:lineRule="auto"/>
              <w:jc w:val="center"/>
              <w:rPr>
                <w:rFonts w:cs="Arial"/>
                <w:color w:val="000000" w:themeColor="text1"/>
                <w:sz w:val="22"/>
                <w:szCs w:val="22"/>
                <w:lang w:val="es-ES"/>
              </w:rPr>
            </w:pPr>
            <w:r w:rsidRPr="00FC1C49">
              <w:rPr>
                <w:rFonts w:cs="Arial"/>
                <w:color w:val="000000" w:themeColor="text1"/>
                <w:sz w:val="22"/>
                <w:szCs w:val="22"/>
                <w:lang w:val="es-ES"/>
              </w:rPr>
              <w:t>h)    Anexo 11. Identificación oficial vigente del participante</w:t>
            </w:r>
          </w:p>
        </w:tc>
        <w:tc>
          <w:tcPr>
            <w:tcW w:w="2200" w:type="dxa"/>
            <w:noWrap/>
            <w:vAlign w:val="center"/>
            <w:hideMark/>
          </w:tcPr>
          <w:p w:rsidR="00FC1C49" w:rsidRPr="00FC1C49" w:rsidRDefault="00FC1C49" w:rsidP="00FC1C4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C1C49">
              <w:rPr>
                <w:rFonts w:cs="Arial"/>
                <w:color w:val="000000" w:themeColor="text1"/>
                <w:sz w:val="22"/>
                <w:szCs w:val="22"/>
                <w:lang w:val="es-ES"/>
              </w:rPr>
              <w:t>ENTREGÓ</w:t>
            </w:r>
          </w:p>
        </w:tc>
        <w:tc>
          <w:tcPr>
            <w:tcW w:w="2200" w:type="dxa"/>
            <w:noWrap/>
            <w:vAlign w:val="center"/>
            <w:hideMark/>
          </w:tcPr>
          <w:p w:rsidR="00FC1C49" w:rsidRPr="00FC1C49" w:rsidRDefault="00FC1C49" w:rsidP="00FC1C4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C1C49">
              <w:rPr>
                <w:rFonts w:cs="Arial"/>
                <w:color w:val="000000" w:themeColor="text1"/>
                <w:sz w:val="22"/>
                <w:szCs w:val="22"/>
                <w:lang w:val="es-ES"/>
              </w:rPr>
              <w:t>ENTREGÓ</w:t>
            </w:r>
          </w:p>
        </w:tc>
        <w:tc>
          <w:tcPr>
            <w:tcW w:w="2200" w:type="dxa"/>
            <w:noWrap/>
            <w:vAlign w:val="center"/>
            <w:hideMark/>
          </w:tcPr>
          <w:p w:rsidR="00FC1C49" w:rsidRPr="00FC1C49" w:rsidRDefault="00FC1C49" w:rsidP="00FC1C4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C1C49">
              <w:rPr>
                <w:rFonts w:cs="Arial"/>
                <w:color w:val="000000" w:themeColor="text1"/>
                <w:sz w:val="22"/>
                <w:szCs w:val="22"/>
                <w:lang w:val="es-ES"/>
              </w:rPr>
              <w:t>ENTREGÓ</w:t>
            </w:r>
          </w:p>
        </w:tc>
      </w:tr>
      <w:tr w:rsidR="00FC1C49" w:rsidRPr="00FC1C49" w:rsidTr="00FC1C4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60" w:type="dxa"/>
            <w:vAlign w:val="center"/>
            <w:hideMark/>
          </w:tcPr>
          <w:p w:rsidR="00FC1C49" w:rsidRPr="00FC1C49" w:rsidRDefault="00FC1C49" w:rsidP="00FC1C49">
            <w:pPr>
              <w:pStyle w:val="Textoindependiente"/>
              <w:spacing w:line="360" w:lineRule="auto"/>
              <w:jc w:val="center"/>
              <w:rPr>
                <w:rFonts w:cs="Arial"/>
                <w:color w:val="000000" w:themeColor="text1"/>
                <w:sz w:val="22"/>
                <w:szCs w:val="22"/>
                <w:lang w:val="es-ES"/>
              </w:rPr>
            </w:pPr>
            <w:r w:rsidRPr="00FC1C49">
              <w:rPr>
                <w:rFonts w:cs="Arial"/>
                <w:color w:val="000000" w:themeColor="text1"/>
                <w:sz w:val="22"/>
                <w:szCs w:val="22"/>
                <w:lang w:val="es-ES"/>
              </w:rPr>
              <w:lastRenderedPageBreak/>
              <w:t>i)      El participante deberá entregar carta manifiesto, bajo protesta de decir verdad que se encuentra al corriente en sus pagos de ISN</w:t>
            </w:r>
          </w:p>
        </w:tc>
        <w:tc>
          <w:tcPr>
            <w:tcW w:w="2200" w:type="dxa"/>
            <w:noWrap/>
            <w:vAlign w:val="center"/>
            <w:hideMark/>
          </w:tcPr>
          <w:p w:rsidR="00FC1C49" w:rsidRPr="00FC1C49" w:rsidRDefault="00FC1C49" w:rsidP="00FC1C4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C1C49">
              <w:rPr>
                <w:rFonts w:cs="Arial"/>
                <w:color w:val="000000" w:themeColor="text1"/>
                <w:sz w:val="22"/>
                <w:szCs w:val="22"/>
                <w:lang w:val="es-ES"/>
              </w:rPr>
              <w:t>ENTREGÓ</w:t>
            </w:r>
          </w:p>
        </w:tc>
        <w:tc>
          <w:tcPr>
            <w:tcW w:w="2200" w:type="dxa"/>
            <w:noWrap/>
            <w:vAlign w:val="center"/>
            <w:hideMark/>
          </w:tcPr>
          <w:p w:rsidR="00FC1C49" w:rsidRPr="00FC1C49" w:rsidRDefault="00FC1C49" w:rsidP="00FC1C4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C1C49">
              <w:rPr>
                <w:rFonts w:cs="Arial"/>
                <w:color w:val="000000" w:themeColor="text1"/>
                <w:sz w:val="22"/>
                <w:szCs w:val="22"/>
                <w:lang w:val="es-ES"/>
              </w:rPr>
              <w:t>ENTREGÓ</w:t>
            </w:r>
          </w:p>
        </w:tc>
        <w:tc>
          <w:tcPr>
            <w:tcW w:w="2200" w:type="dxa"/>
            <w:noWrap/>
            <w:vAlign w:val="center"/>
            <w:hideMark/>
          </w:tcPr>
          <w:p w:rsidR="00FC1C49" w:rsidRPr="00FC1C49" w:rsidRDefault="00FC1C49" w:rsidP="00FC1C4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C1C49">
              <w:rPr>
                <w:rFonts w:cs="Arial"/>
                <w:color w:val="000000" w:themeColor="text1"/>
                <w:sz w:val="22"/>
                <w:szCs w:val="22"/>
                <w:lang w:val="es-ES"/>
              </w:rPr>
              <w:t>ENTREGÓ</w:t>
            </w:r>
          </w:p>
        </w:tc>
      </w:tr>
      <w:tr w:rsidR="00FC1C49" w:rsidRPr="00FC1C49" w:rsidTr="00FC1C49">
        <w:trPr>
          <w:trHeight w:val="20"/>
        </w:trPr>
        <w:tc>
          <w:tcPr>
            <w:cnfStyle w:val="001000000000" w:firstRow="0" w:lastRow="0" w:firstColumn="1" w:lastColumn="0" w:oddVBand="0" w:evenVBand="0" w:oddHBand="0" w:evenHBand="0" w:firstRowFirstColumn="0" w:firstRowLastColumn="0" w:lastRowFirstColumn="0" w:lastRowLastColumn="0"/>
            <w:tcW w:w="4660" w:type="dxa"/>
            <w:vAlign w:val="center"/>
            <w:hideMark/>
          </w:tcPr>
          <w:p w:rsidR="00FC1C49" w:rsidRPr="00FC1C49" w:rsidRDefault="00FC1C49" w:rsidP="00FC1C49">
            <w:pPr>
              <w:pStyle w:val="Textoindependiente"/>
              <w:spacing w:line="360" w:lineRule="auto"/>
              <w:jc w:val="center"/>
              <w:rPr>
                <w:rFonts w:cs="Arial"/>
                <w:color w:val="000000" w:themeColor="text1"/>
                <w:sz w:val="22"/>
                <w:szCs w:val="22"/>
                <w:lang w:val="es-ES"/>
              </w:rPr>
            </w:pPr>
            <w:r w:rsidRPr="00FC1C49">
              <w:rPr>
                <w:rFonts w:cs="Arial"/>
                <w:color w:val="000000" w:themeColor="text1"/>
                <w:sz w:val="22"/>
                <w:szCs w:val="22"/>
                <w:lang w:val="es-ES"/>
              </w:rPr>
              <w:t>j)      Escrito, en el que el firmante manifieste, bajo protesta de decir verdad, que cuenta con facultades suficientes para comprometerse por sí o por su representada,</w:t>
            </w:r>
          </w:p>
        </w:tc>
        <w:tc>
          <w:tcPr>
            <w:tcW w:w="2200" w:type="dxa"/>
            <w:noWrap/>
            <w:vAlign w:val="center"/>
            <w:hideMark/>
          </w:tcPr>
          <w:p w:rsidR="00FC1C49" w:rsidRPr="00FC1C49" w:rsidRDefault="00FC1C49" w:rsidP="00FC1C4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C1C49">
              <w:rPr>
                <w:rFonts w:cs="Arial"/>
                <w:color w:val="000000" w:themeColor="text1"/>
                <w:sz w:val="22"/>
                <w:szCs w:val="22"/>
                <w:lang w:val="es-ES"/>
              </w:rPr>
              <w:t>ENTREGÓ</w:t>
            </w:r>
          </w:p>
        </w:tc>
        <w:tc>
          <w:tcPr>
            <w:tcW w:w="2200" w:type="dxa"/>
            <w:noWrap/>
            <w:vAlign w:val="center"/>
            <w:hideMark/>
          </w:tcPr>
          <w:p w:rsidR="00FC1C49" w:rsidRPr="00FC1C49" w:rsidRDefault="00FC1C49" w:rsidP="00FC1C4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C1C49">
              <w:rPr>
                <w:rFonts w:cs="Arial"/>
                <w:color w:val="000000" w:themeColor="text1"/>
                <w:sz w:val="22"/>
                <w:szCs w:val="22"/>
                <w:lang w:val="es-ES"/>
              </w:rPr>
              <w:t>ENTREGÓ</w:t>
            </w:r>
          </w:p>
        </w:tc>
        <w:tc>
          <w:tcPr>
            <w:tcW w:w="2200" w:type="dxa"/>
            <w:noWrap/>
            <w:vAlign w:val="center"/>
            <w:hideMark/>
          </w:tcPr>
          <w:p w:rsidR="00FC1C49" w:rsidRPr="00FC1C49" w:rsidRDefault="00FC1C49" w:rsidP="00FC1C4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C1C49">
              <w:rPr>
                <w:rFonts w:cs="Arial"/>
                <w:color w:val="000000" w:themeColor="text1"/>
                <w:sz w:val="22"/>
                <w:szCs w:val="22"/>
                <w:lang w:val="es-ES"/>
              </w:rPr>
              <w:t>ENTREGÓ</w:t>
            </w:r>
          </w:p>
        </w:tc>
      </w:tr>
    </w:tbl>
    <w:p w:rsidR="00B2357A" w:rsidRDefault="00B2357A" w:rsidP="00B2357A">
      <w:pPr>
        <w:pStyle w:val="Textoindependiente"/>
        <w:spacing w:line="360" w:lineRule="auto"/>
        <w:rPr>
          <w:rFonts w:cs="Arial"/>
          <w:color w:val="000000" w:themeColor="text1"/>
          <w:sz w:val="22"/>
          <w:szCs w:val="22"/>
        </w:rPr>
      </w:pPr>
      <w:r>
        <w:rPr>
          <w:rFonts w:cs="Arial"/>
          <w:color w:val="000000" w:themeColor="text1"/>
          <w:sz w:val="22"/>
          <w:szCs w:val="22"/>
        </w:rPr>
        <w:t>---------------------------------------------------------------------------------------------------------------------------------------</w:t>
      </w:r>
    </w:p>
    <w:p w:rsidR="00B2357A" w:rsidRDefault="00B2357A" w:rsidP="00B2357A">
      <w:pPr>
        <w:pStyle w:val="Textoindependiente"/>
        <w:spacing w:line="360" w:lineRule="auto"/>
        <w:rPr>
          <w:rFonts w:cs="Arial"/>
          <w:color w:val="000000" w:themeColor="text1"/>
          <w:sz w:val="22"/>
          <w:szCs w:val="22"/>
        </w:rPr>
      </w:pPr>
      <w:r>
        <w:rPr>
          <w:rFonts w:cs="Arial"/>
          <w:color w:val="000000" w:themeColor="text1"/>
          <w:sz w:val="22"/>
          <w:szCs w:val="22"/>
        </w:rPr>
        <w:t xml:space="preserve">Que con </w:t>
      </w:r>
      <w:r w:rsidRPr="00910E73">
        <w:rPr>
          <w:rFonts w:cs="Arial"/>
          <w:color w:val="000000" w:themeColor="text1"/>
          <w:sz w:val="22"/>
          <w:szCs w:val="22"/>
        </w:rPr>
        <w:t xml:space="preserve">respecto a la evaluación </w:t>
      </w:r>
      <w:r w:rsidR="00B23EE0" w:rsidRPr="00910E73">
        <w:rPr>
          <w:rFonts w:cs="Arial"/>
          <w:b/>
          <w:color w:val="000000" w:themeColor="text1"/>
          <w:sz w:val="22"/>
          <w:szCs w:val="22"/>
        </w:rPr>
        <w:t>ECONÓMICA</w:t>
      </w:r>
      <w:r w:rsidR="00B23EE0" w:rsidRPr="00910E73">
        <w:rPr>
          <w:rFonts w:cs="Arial"/>
          <w:color w:val="000000" w:themeColor="text1"/>
          <w:sz w:val="22"/>
          <w:szCs w:val="22"/>
        </w:rPr>
        <w:t xml:space="preserve"> se</w:t>
      </w:r>
      <w:r w:rsidRPr="00910E73">
        <w:rPr>
          <w:rFonts w:cs="Arial"/>
          <w:color w:val="000000" w:themeColor="text1"/>
          <w:sz w:val="22"/>
          <w:szCs w:val="22"/>
        </w:rPr>
        <w:t xml:space="preserve"> concluye lo siguiente: ------</w:t>
      </w:r>
      <w:r w:rsidR="00B23EE0">
        <w:rPr>
          <w:rFonts w:cs="Arial"/>
          <w:color w:val="000000" w:themeColor="text1"/>
          <w:sz w:val="22"/>
          <w:szCs w:val="22"/>
        </w:rPr>
        <w:t>--</w:t>
      </w:r>
      <w:r w:rsidRPr="00910E73">
        <w:rPr>
          <w:rFonts w:cs="Arial"/>
          <w:color w:val="000000" w:themeColor="text1"/>
          <w:sz w:val="22"/>
          <w:szCs w:val="22"/>
        </w:rPr>
        <w:t>-----------------------------</w:t>
      </w:r>
    </w:p>
    <w:tbl>
      <w:tblPr>
        <w:tblStyle w:val="Sombreadoclaro1"/>
        <w:tblW w:w="5000" w:type="pct"/>
        <w:tblLook w:val="04A0" w:firstRow="1" w:lastRow="0" w:firstColumn="1" w:lastColumn="0" w:noHBand="0" w:noVBand="1"/>
      </w:tblPr>
      <w:tblGrid>
        <w:gridCol w:w="3927"/>
        <w:gridCol w:w="2016"/>
        <w:gridCol w:w="1962"/>
        <w:gridCol w:w="2016"/>
      </w:tblGrid>
      <w:tr w:rsidR="00720C42" w:rsidRPr="00720C42" w:rsidTr="00720C4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79" w:type="pct"/>
            <w:noWrap/>
            <w:vAlign w:val="center"/>
            <w:hideMark/>
          </w:tcPr>
          <w:p w:rsidR="00720C42" w:rsidRPr="00720C42" w:rsidRDefault="00720C42" w:rsidP="00720C42">
            <w:pPr>
              <w:pStyle w:val="Textoindependiente"/>
              <w:spacing w:line="360" w:lineRule="auto"/>
              <w:jc w:val="center"/>
              <w:rPr>
                <w:rFonts w:cs="Arial"/>
                <w:color w:val="000000" w:themeColor="text1"/>
                <w:sz w:val="22"/>
                <w:szCs w:val="22"/>
                <w:lang w:val="es-ES"/>
              </w:rPr>
            </w:pPr>
            <w:r w:rsidRPr="00720C42">
              <w:rPr>
                <w:rFonts w:cs="Arial"/>
                <w:color w:val="000000" w:themeColor="text1"/>
                <w:sz w:val="22"/>
                <w:szCs w:val="22"/>
                <w:lang w:val="es-ES"/>
              </w:rPr>
              <w:t>PARTICIPANTE</w:t>
            </w:r>
          </w:p>
        </w:tc>
        <w:tc>
          <w:tcPr>
            <w:tcW w:w="1016" w:type="pct"/>
            <w:noWrap/>
            <w:vAlign w:val="center"/>
            <w:hideMark/>
          </w:tcPr>
          <w:p w:rsidR="00720C42" w:rsidRPr="00720C42" w:rsidRDefault="00720C42" w:rsidP="00720C4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20C42">
              <w:rPr>
                <w:rFonts w:cs="Arial"/>
                <w:color w:val="000000" w:themeColor="text1"/>
                <w:sz w:val="22"/>
                <w:szCs w:val="22"/>
                <w:lang w:val="es-ES"/>
              </w:rPr>
              <w:t>P. UNITARIO</w:t>
            </w:r>
          </w:p>
        </w:tc>
        <w:tc>
          <w:tcPr>
            <w:tcW w:w="989" w:type="pct"/>
            <w:noWrap/>
            <w:vAlign w:val="center"/>
            <w:hideMark/>
          </w:tcPr>
          <w:p w:rsidR="00720C42" w:rsidRPr="00720C42" w:rsidRDefault="00720C42" w:rsidP="00720C4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20C42">
              <w:rPr>
                <w:rFonts w:cs="Arial"/>
                <w:color w:val="000000" w:themeColor="text1"/>
                <w:sz w:val="22"/>
                <w:szCs w:val="22"/>
                <w:lang w:val="es-ES"/>
              </w:rPr>
              <w:t>I.V.A.</w:t>
            </w:r>
          </w:p>
        </w:tc>
        <w:tc>
          <w:tcPr>
            <w:tcW w:w="1016" w:type="pct"/>
            <w:noWrap/>
            <w:vAlign w:val="center"/>
            <w:hideMark/>
          </w:tcPr>
          <w:p w:rsidR="00720C42" w:rsidRPr="00720C42" w:rsidRDefault="00720C42" w:rsidP="00720C4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20C42">
              <w:rPr>
                <w:rFonts w:cs="Arial"/>
                <w:color w:val="000000" w:themeColor="text1"/>
                <w:sz w:val="22"/>
                <w:szCs w:val="22"/>
                <w:lang w:val="es-ES"/>
              </w:rPr>
              <w:t>TOTAL</w:t>
            </w:r>
          </w:p>
        </w:tc>
      </w:tr>
      <w:tr w:rsidR="00720C42" w:rsidRPr="00720C42" w:rsidTr="00720C4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79" w:type="pct"/>
            <w:vAlign w:val="center"/>
            <w:hideMark/>
          </w:tcPr>
          <w:p w:rsidR="00720C42" w:rsidRPr="00720C42" w:rsidRDefault="00720C42" w:rsidP="00720C42">
            <w:pPr>
              <w:pStyle w:val="Textoindependiente"/>
              <w:spacing w:line="360" w:lineRule="auto"/>
              <w:jc w:val="center"/>
              <w:rPr>
                <w:rFonts w:cs="Arial"/>
                <w:color w:val="000000" w:themeColor="text1"/>
                <w:sz w:val="22"/>
                <w:szCs w:val="22"/>
                <w:lang w:val="es-ES"/>
              </w:rPr>
            </w:pPr>
            <w:r w:rsidRPr="00720C42">
              <w:rPr>
                <w:rFonts w:cs="Arial"/>
                <w:color w:val="000000" w:themeColor="text1"/>
                <w:sz w:val="22"/>
                <w:szCs w:val="22"/>
                <w:lang w:val="es-ES"/>
              </w:rPr>
              <w:t>Servicios Integrales CRUMAJE S.A. de C.V.</w:t>
            </w:r>
          </w:p>
        </w:tc>
        <w:tc>
          <w:tcPr>
            <w:tcW w:w="1016" w:type="pct"/>
            <w:noWrap/>
            <w:vAlign w:val="center"/>
            <w:hideMark/>
          </w:tcPr>
          <w:p w:rsidR="00720C42" w:rsidRPr="00720C42" w:rsidRDefault="00720C42" w:rsidP="00720C4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20C42">
              <w:rPr>
                <w:rFonts w:cs="Arial"/>
                <w:color w:val="000000" w:themeColor="text1"/>
                <w:sz w:val="22"/>
                <w:szCs w:val="22"/>
                <w:lang w:val="es-ES"/>
              </w:rPr>
              <w:t>$20,500,000.00</w:t>
            </w:r>
          </w:p>
        </w:tc>
        <w:tc>
          <w:tcPr>
            <w:tcW w:w="989" w:type="pct"/>
            <w:noWrap/>
            <w:vAlign w:val="center"/>
            <w:hideMark/>
          </w:tcPr>
          <w:p w:rsidR="00720C42" w:rsidRPr="00720C42" w:rsidRDefault="00720C42" w:rsidP="00720C4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20C42">
              <w:rPr>
                <w:rFonts w:cs="Arial"/>
                <w:color w:val="000000" w:themeColor="text1"/>
                <w:sz w:val="22"/>
                <w:szCs w:val="22"/>
                <w:lang w:val="es-ES"/>
              </w:rPr>
              <w:t>$3,280,000.00</w:t>
            </w:r>
          </w:p>
        </w:tc>
        <w:tc>
          <w:tcPr>
            <w:tcW w:w="1016" w:type="pct"/>
            <w:noWrap/>
            <w:vAlign w:val="center"/>
            <w:hideMark/>
          </w:tcPr>
          <w:p w:rsidR="00720C42" w:rsidRPr="00720C42" w:rsidRDefault="00720C42" w:rsidP="00720C4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20C42">
              <w:rPr>
                <w:rFonts w:cs="Arial"/>
                <w:color w:val="000000" w:themeColor="text1"/>
                <w:sz w:val="22"/>
                <w:szCs w:val="22"/>
                <w:lang w:val="es-ES"/>
              </w:rPr>
              <w:t>$23,780,000.00</w:t>
            </w:r>
          </w:p>
        </w:tc>
      </w:tr>
      <w:tr w:rsidR="00720C42" w:rsidRPr="00720C42" w:rsidTr="00720C42">
        <w:trPr>
          <w:trHeight w:val="20"/>
        </w:trPr>
        <w:tc>
          <w:tcPr>
            <w:cnfStyle w:val="001000000000" w:firstRow="0" w:lastRow="0" w:firstColumn="1" w:lastColumn="0" w:oddVBand="0" w:evenVBand="0" w:oddHBand="0" w:evenHBand="0" w:firstRowFirstColumn="0" w:firstRowLastColumn="0" w:lastRowFirstColumn="0" w:lastRowLastColumn="0"/>
            <w:tcW w:w="1979" w:type="pct"/>
            <w:vAlign w:val="center"/>
            <w:hideMark/>
          </w:tcPr>
          <w:p w:rsidR="00720C42" w:rsidRPr="00720C42" w:rsidRDefault="007800EE" w:rsidP="00720C42">
            <w:pPr>
              <w:pStyle w:val="Textoindependiente"/>
              <w:spacing w:line="360" w:lineRule="auto"/>
              <w:jc w:val="center"/>
              <w:rPr>
                <w:rFonts w:cs="Arial"/>
                <w:color w:val="000000" w:themeColor="text1"/>
                <w:sz w:val="22"/>
                <w:szCs w:val="22"/>
                <w:lang w:val="es-ES"/>
              </w:rPr>
            </w:pPr>
            <w:r>
              <w:rPr>
                <w:rFonts w:cs="Arial"/>
                <w:color w:val="000000" w:themeColor="text1"/>
                <w:sz w:val="22"/>
                <w:szCs w:val="22"/>
                <w:lang w:val="es-ES"/>
              </w:rPr>
              <w:t xml:space="preserve"> Empresarial </w:t>
            </w:r>
            <w:r w:rsidR="00720C42" w:rsidRPr="00720C42">
              <w:rPr>
                <w:rFonts w:cs="Arial"/>
                <w:color w:val="000000" w:themeColor="text1"/>
                <w:sz w:val="22"/>
                <w:szCs w:val="22"/>
                <w:lang w:val="es-ES"/>
              </w:rPr>
              <w:t>Consultores S.C.</w:t>
            </w:r>
          </w:p>
        </w:tc>
        <w:tc>
          <w:tcPr>
            <w:tcW w:w="1016" w:type="pct"/>
            <w:noWrap/>
            <w:vAlign w:val="center"/>
            <w:hideMark/>
          </w:tcPr>
          <w:p w:rsidR="00720C42" w:rsidRPr="00720C42" w:rsidRDefault="00720C42" w:rsidP="00720C4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20C42">
              <w:rPr>
                <w:rFonts w:cs="Arial"/>
                <w:color w:val="000000" w:themeColor="text1"/>
                <w:sz w:val="22"/>
                <w:szCs w:val="22"/>
                <w:lang w:val="es-ES"/>
              </w:rPr>
              <w:t>$18,700,000.00</w:t>
            </w:r>
          </w:p>
        </w:tc>
        <w:tc>
          <w:tcPr>
            <w:tcW w:w="989" w:type="pct"/>
            <w:noWrap/>
            <w:vAlign w:val="center"/>
            <w:hideMark/>
          </w:tcPr>
          <w:p w:rsidR="00720C42" w:rsidRPr="00720C42" w:rsidRDefault="00720C42" w:rsidP="00720C4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20C42">
              <w:rPr>
                <w:rFonts w:cs="Arial"/>
                <w:color w:val="000000" w:themeColor="text1"/>
                <w:sz w:val="22"/>
                <w:szCs w:val="22"/>
                <w:lang w:val="es-ES"/>
              </w:rPr>
              <w:t>$2,992,000.00</w:t>
            </w:r>
          </w:p>
        </w:tc>
        <w:tc>
          <w:tcPr>
            <w:tcW w:w="1016" w:type="pct"/>
            <w:noWrap/>
            <w:vAlign w:val="center"/>
            <w:hideMark/>
          </w:tcPr>
          <w:p w:rsidR="00720C42" w:rsidRPr="00720C42" w:rsidRDefault="00720C42" w:rsidP="00720C4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20C42">
              <w:rPr>
                <w:rFonts w:cs="Arial"/>
                <w:color w:val="000000" w:themeColor="text1"/>
                <w:sz w:val="22"/>
                <w:szCs w:val="22"/>
                <w:lang w:val="es-ES"/>
              </w:rPr>
              <w:t>$21,692,000.00</w:t>
            </w:r>
          </w:p>
        </w:tc>
      </w:tr>
      <w:tr w:rsidR="00720C42" w:rsidRPr="00720C42" w:rsidTr="00720C4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79" w:type="pct"/>
            <w:vAlign w:val="center"/>
            <w:hideMark/>
          </w:tcPr>
          <w:p w:rsidR="00720C42" w:rsidRPr="00720C42" w:rsidRDefault="00720C42" w:rsidP="00720C42">
            <w:pPr>
              <w:pStyle w:val="Textoindependiente"/>
              <w:spacing w:line="360" w:lineRule="auto"/>
              <w:jc w:val="center"/>
              <w:rPr>
                <w:rFonts w:cs="Arial"/>
                <w:color w:val="000000" w:themeColor="text1"/>
                <w:sz w:val="22"/>
                <w:szCs w:val="22"/>
                <w:lang w:val="es-ES"/>
              </w:rPr>
            </w:pPr>
            <w:r w:rsidRPr="00720C42">
              <w:rPr>
                <w:rFonts w:cs="Arial"/>
                <w:color w:val="000000" w:themeColor="text1"/>
                <w:sz w:val="22"/>
                <w:szCs w:val="22"/>
                <w:lang w:val="es-ES"/>
              </w:rPr>
              <w:t>Contadores Públicos y Consultores A</w:t>
            </w:r>
            <w:r>
              <w:rPr>
                <w:rFonts w:cs="Arial"/>
                <w:color w:val="000000" w:themeColor="text1"/>
                <w:sz w:val="22"/>
                <w:szCs w:val="22"/>
                <w:lang w:val="es-ES"/>
              </w:rPr>
              <w:t xml:space="preserve">, </w:t>
            </w:r>
            <w:r w:rsidRPr="00720C42">
              <w:rPr>
                <w:rFonts w:cs="Arial"/>
                <w:color w:val="000000" w:themeColor="text1"/>
                <w:sz w:val="22"/>
                <w:szCs w:val="22"/>
                <w:lang w:val="es-ES"/>
              </w:rPr>
              <w:t>S.C.</w:t>
            </w:r>
          </w:p>
        </w:tc>
        <w:tc>
          <w:tcPr>
            <w:tcW w:w="1016" w:type="pct"/>
            <w:noWrap/>
            <w:vAlign w:val="center"/>
            <w:hideMark/>
          </w:tcPr>
          <w:p w:rsidR="00720C42" w:rsidRPr="00720C42" w:rsidRDefault="00720C42" w:rsidP="00720C4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20C42">
              <w:rPr>
                <w:rFonts w:cs="Arial"/>
                <w:color w:val="000000" w:themeColor="text1"/>
                <w:sz w:val="22"/>
                <w:szCs w:val="22"/>
                <w:lang w:val="es-ES"/>
              </w:rPr>
              <w:t>$19,900,000.00</w:t>
            </w:r>
          </w:p>
        </w:tc>
        <w:tc>
          <w:tcPr>
            <w:tcW w:w="989" w:type="pct"/>
            <w:noWrap/>
            <w:vAlign w:val="center"/>
            <w:hideMark/>
          </w:tcPr>
          <w:p w:rsidR="00720C42" w:rsidRPr="00720C42" w:rsidRDefault="00720C42" w:rsidP="00720C4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20C42">
              <w:rPr>
                <w:rFonts w:cs="Arial"/>
                <w:color w:val="000000" w:themeColor="text1"/>
                <w:sz w:val="22"/>
                <w:szCs w:val="22"/>
                <w:lang w:val="es-ES"/>
              </w:rPr>
              <w:t>$3,184,000.00</w:t>
            </w:r>
          </w:p>
        </w:tc>
        <w:tc>
          <w:tcPr>
            <w:tcW w:w="1016" w:type="pct"/>
            <w:noWrap/>
            <w:vAlign w:val="center"/>
            <w:hideMark/>
          </w:tcPr>
          <w:p w:rsidR="00720C42" w:rsidRPr="00720C42" w:rsidRDefault="00720C42" w:rsidP="00720C4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20C42">
              <w:rPr>
                <w:rFonts w:cs="Arial"/>
                <w:color w:val="000000" w:themeColor="text1"/>
                <w:sz w:val="22"/>
                <w:szCs w:val="22"/>
                <w:lang w:val="es-ES"/>
              </w:rPr>
              <w:t>$23,084,000.00</w:t>
            </w:r>
          </w:p>
        </w:tc>
      </w:tr>
    </w:tbl>
    <w:p w:rsidR="00FC1C49" w:rsidRPr="00720C42" w:rsidRDefault="00FC1C49" w:rsidP="00B2357A">
      <w:pPr>
        <w:pStyle w:val="Textoindependiente"/>
        <w:spacing w:line="360" w:lineRule="auto"/>
        <w:rPr>
          <w:rFonts w:cs="Arial"/>
          <w:color w:val="000000" w:themeColor="text1"/>
          <w:sz w:val="22"/>
          <w:szCs w:val="22"/>
        </w:rPr>
      </w:pPr>
      <w:r w:rsidRPr="00720C42">
        <w:rPr>
          <w:rFonts w:cs="Arial"/>
          <w:color w:val="000000" w:themeColor="text1"/>
          <w:sz w:val="22"/>
          <w:szCs w:val="22"/>
        </w:rPr>
        <w:t>---------------------------------------------------------------------------------------------------------------------------------------</w:t>
      </w:r>
    </w:p>
    <w:p w:rsidR="00B2357A" w:rsidRPr="00720C42" w:rsidRDefault="00B2357A" w:rsidP="00B2357A">
      <w:pPr>
        <w:pStyle w:val="Textoindependiente"/>
        <w:spacing w:line="360" w:lineRule="auto"/>
        <w:rPr>
          <w:rFonts w:cs="Arial"/>
          <w:color w:val="000000" w:themeColor="text1"/>
          <w:sz w:val="22"/>
          <w:szCs w:val="22"/>
        </w:rPr>
      </w:pPr>
      <w:r w:rsidRPr="00720C42">
        <w:rPr>
          <w:rFonts w:cs="Arial"/>
          <w:color w:val="000000" w:themeColor="text1"/>
          <w:sz w:val="22"/>
          <w:szCs w:val="22"/>
        </w:rPr>
        <w:t>El techo presupuestal del presente proceso es por un monto de hasta $</w:t>
      </w:r>
      <w:r w:rsidR="00720C42" w:rsidRPr="00720C42">
        <w:rPr>
          <w:rFonts w:cs="Arial"/>
          <w:color w:val="000000" w:themeColor="text1"/>
          <w:sz w:val="22"/>
          <w:szCs w:val="22"/>
        </w:rPr>
        <w:t>24´</w:t>
      </w:r>
      <w:r w:rsidRPr="00720C42">
        <w:rPr>
          <w:rFonts w:cs="Arial"/>
          <w:color w:val="000000" w:themeColor="text1"/>
          <w:sz w:val="22"/>
          <w:szCs w:val="22"/>
        </w:rPr>
        <w:t>000,000.00 (</w:t>
      </w:r>
      <w:r w:rsidR="00720C42" w:rsidRPr="00720C42">
        <w:rPr>
          <w:rFonts w:cs="Arial"/>
          <w:color w:val="000000" w:themeColor="text1"/>
          <w:sz w:val="22"/>
          <w:szCs w:val="22"/>
        </w:rPr>
        <w:t>Veinticuatro</w:t>
      </w:r>
      <w:r w:rsidRPr="00720C42">
        <w:rPr>
          <w:rFonts w:cs="Arial"/>
          <w:color w:val="000000" w:themeColor="text1"/>
          <w:sz w:val="22"/>
          <w:szCs w:val="22"/>
        </w:rPr>
        <w:t xml:space="preserve"> y cuatro millones de pesos 00/100 moneda nacional).  -----------------------------------------------------------------</w:t>
      </w:r>
    </w:p>
    <w:p w:rsidR="00B2357A" w:rsidRDefault="00B2357A" w:rsidP="00B2357A">
      <w:pPr>
        <w:pStyle w:val="Textoindependiente"/>
        <w:spacing w:line="360" w:lineRule="auto"/>
        <w:rPr>
          <w:rFonts w:cs="Arial"/>
          <w:color w:val="000000" w:themeColor="text1"/>
          <w:sz w:val="22"/>
          <w:szCs w:val="22"/>
        </w:rPr>
      </w:pPr>
      <w:r w:rsidRPr="00720C42">
        <w:rPr>
          <w:rFonts w:cs="Arial"/>
          <w:color w:val="000000" w:themeColor="text1"/>
          <w:sz w:val="22"/>
          <w:szCs w:val="22"/>
        </w:rPr>
        <w:t>-----------------------------------------------------------------------------------------------------</w:t>
      </w:r>
      <w:r w:rsidR="00B23EE0">
        <w:rPr>
          <w:rFonts w:cs="Arial"/>
          <w:color w:val="000000" w:themeColor="text1"/>
          <w:sz w:val="22"/>
          <w:szCs w:val="22"/>
        </w:rPr>
        <w:t>-</w:t>
      </w:r>
      <w:r w:rsidRPr="00720C42">
        <w:rPr>
          <w:rFonts w:cs="Arial"/>
          <w:color w:val="000000" w:themeColor="text1"/>
          <w:sz w:val="22"/>
          <w:szCs w:val="22"/>
        </w:rPr>
        <w:t>---------------------------------</w:t>
      </w:r>
    </w:p>
    <w:p w:rsidR="00B2357A" w:rsidRPr="00B966DA" w:rsidRDefault="00B2357A" w:rsidP="00B2357A">
      <w:pPr>
        <w:pStyle w:val="Textoindependiente"/>
        <w:spacing w:line="360" w:lineRule="auto"/>
        <w:rPr>
          <w:rFonts w:cs="Arial"/>
          <w:color w:val="000000" w:themeColor="text1"/>
          <w:sz w:val="22"/>
          <w:szCs w:val="22"/>
        </w:rPr>
      </w:pPr>
      <w:r w:rsidRPr="002218A4">
        <w:rPr>
          <w:rFonts w:cs="Arial"/>
          <w:color w:val="000000" w:themeColor="text1"/>
          <w:sz w:val="22"/>
          <w:szCs w:val="22"/>
        </w:rPr>
        <w:t xml:space="preserve">Que con respecto a la evaluación </w:t>
      </w:r>
      <w:r>
        <w:rPr>
          <w:rFonts w:cs="Arial"/>
          <w:b/>
          <w:color w:val="000000" w:themeColor="text1"/>
          <w:sz w:val="22"/>
          <w:szCs w:val="22"/>
        </w:rPr>
        <w:t>TÉCNICA</w:t>
      </w:r>
      <w:r>
        <w:rPr>
          <w:rFonts w:cs="Arial"/>
          <w:color w:val="000000" w:themeColor="text1"/>
          <w:sz w:val="22"/>
          <w:szCs w:val="22"/>
        </w:rPr>
        <w:t xml:space="preserve">, se concluye lo siguiente:  </w:t>
      </w:r>
      <w:r w:rsidRPr="002218A4">
        <w:rPr>
          <w:rFonts w:cs="Arial"/>
          <w:color w:val="000000" w:themeColor="text1"/>
          <w:sz w:val="22"/>
          <w:szCs w:val="22"/>
        </w:rPr>
        <w:t xml:space="preserve"> ------</w:t>
      </w:r>
      <w:r>
        <w:rPr>
          <w:rFonts w:cs="Arial"/>
          <w:color w:val="000000" w:themeColor="text1"/>
          <w:sz w:val="22"/>
          <w:szCs w:val="22"/>
        </w:rPr>
        <w:t>---------------------------------</w:t>
      </w:r>
    </w:p>
    <w:tbl>
      <w:tblPr>
        <w:tblStyle w:val="Sombreadoclaro1"/>
        <w:tblW w:w="5000" w:type="pct"/>
        <w:tblLook w:val="04A0" w:firstRow="1" w:lastRow="0" w:firstColumn="1" w:lastColumn="0" w:noHBand="0" w:noVBand="1"/>
      </w:tblPr>
      <w:tblGrid>
        <w:gridCol w:w="4960"/>
        <w:gridCol w:w="4961"/>
      </w:tblGrid>
      <w:tr w:rsidR="00FC1C49" w:rsidRPr="00FC1C49" w:rsidTr="00FC1C4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00" w:type="pct"/>
            <w:noWrap/>
            <w:hideMark/>
          </w:tcPr>
          <w:p w:rsidR="00FC1C49" w:rsidRPr="00FC1C49" w:rsidRDefault="00FC1C49" w:rsidP="00FC1C49">
            <w:pPr>
              <w:pStyle w:val="Textoindependiente"/>
              <w:spacing w:line="360" w:lineRule="auto"/>
              <w:jc w:val="center"/>
              <w:rPr>
                <w:rFonts w:cs="Arial"/>
                <w:sz w:val="22"/>
                <w:szCs w:val="22"/>
                <w:lang w:val="es-ES"/>
              </w:rPr>
            </w:pPr>
            <w:r w:rsidRPr="00FC1C49">
              <w:rPr>
                <w:rFonts w:cs="Arial"/>
                <w:sz w:val="22"/>
                <w:szCs w:val="22"/>
                <w:lang w:val="es-ES"/>
              </w:rPr>
              <w:t>PARTICIPANTE</w:t>
            </w:r>
          </w:p>
        </w:tc>
        <w:tc>
          <w:tcPr>
            <w:tcW w:w="2500" w:type="pct"/>
            <w:noWrap/>
            <w:hideMark/>
          </w:tcPr>
          <w:p w:rsidR="00FC1C49" w:rsidRPr="00FC1C49" w:rsidRDefault="00FC1C49" w:rsidP="00FC1C4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FC1C49">
              <w:rPr>
                <w:rFonts w:cs="Arial"/>
                <w:sz w:val="22"/>
                <w:szCs w:val="22"/>
                <w:lang w:val="es-ES"/>
              </w:rPr>
              <w:t>ANÁLISIS TÉCNICO</w:t>
            </w:r>
          </w:p>
        </w:tc>
      </w:tr>
      <w:tr w:rsidR="00FC1C49" w:rsidRPr="00FC1C49" w:rsidTr="00FC1C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00" w:type="pct"/>
            <w:hideMark/>
          </w:tcPr>
          <w:p w:rsidR="00FC1C49" w:rsidRPr="00FC1C49" w:rsidRDefault="00FC1C49" w:rsidP="00FC1C49">
            <w:pPr>
              <w:pStyle w:val="Textoindependiente"/>
              <w:spacing w:line="360" w:lineRule="auto"/>
              <w:jc w:val="center"/>
              <w:rPr>
                <w:rFonts w:cs="Arial"/>
                <w:sz w:val="22"/>
                <w:szCs w:val="22"/>
                <w:lang w:val="es-ES"/>
              </w:rPr>
            </w:pPr>
            <w:r w:rsidRPr="00FC1C49">
              <w:rPr>
                <w:rFonts w:cs="Arial"/>
                <w:sz w:val="22"/>
                <w:szCs w:val="22"/>
                <w:lang w:val="es-ES"/>
              </w:rPr>
              <w:t>Empresarial Consultores S.C.</w:t>
            </w:r>
          </w:p>
        </w:tc>
        <w:tc>
          <w:tcPr>
            <w:tcW w:w="2500" w:type="pct"/>
            <w:noWrap/>
            <w:hideMark/>
          </w:tcPr>
          <w:p w:rsidR="00FC1C49" w:rsidRPr="00FC1C49" w:rsidRDefault="00FC1C49" w:rsidP="00FC1C4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FC1C49">
              <w:rPr>
                <w:rFonts w:cs="Arial"/>
                <w:sz w:val="22"/>
                <w:szCs w:val="22"/>
                <w:lang w:val="es-ES"/>
              </w:rPr>
              <w:t>CUMPLE</w:t>
            </w:r>
          </w:p>
        </w:tc>
      </w:tr>
      <w:tr w:rsidR="00FC1C49" w:rsidRPr="00FC1C49" w:rsidTr="00FC1C49">
        <w:trPr>
          <w:trHeight w:val="300"/>
        </w:trPr>
        <w:tc>
          <w:tcPr>
            <w:cnfStyle w:val="001000000000" w:firstRow="0" w:lastRow="0" w:firstColumn="1" w:lastColumn="0" w:oddVBand="0" w:evenVBand="0" w:oddHBand="0" w:evenHBand="0" w:firstRowFirstColumn="0" w:firstRowLastColumn="0" w:lastRowFirstColumn="0" w:lastRowLastColumn="0"/>
            <w:tcW w:w="2500" w:type="pct"/>
            <w:hideMark/>
          </w:tcPr>
          <w:p w:rsidR="00FC1C49" w:rsidRPr="00FC1C49" w:rsidRDefault="00FC1C49" w:rsidP="00FC1C49">
            <w:pPr>
              <w:pStyle w:val="Textoindependiente"/>
              <w:spacing w:line="360" w:lineRule="auto"/>
              <w:jc w:val="center"/>
              <w:rPr>
                <w:rFonts w:cs="Arial"/>
                <w:sz w:val="22"/>
                <w:szCs w:val="22"/>
                <w:lang w:val="es-ES"/>
              </w:rPr>
            </w:pPr>
            <w:r w:rsidRPr="00FC1C49">
              <w:rPr>
                <w:rFonts w:cs="Arial"/>
                <w:sz w:val="22"/>
                <w:szCs w:val="22"/>
                <w:lang w:val="es-ES"/>
              </w:rPr>
              <w:t>Servicios Integrales CRUMAJE S.A. de C.V.</w:t>
            </w:r>
          </w:p>
        </w:tc>
        <w:tc>
          <w:tcPr>
            <w:tcW w:w="2500" w:type="pct"/>
            <w:noWrap/>
            <w:hideMark/>
          </w:tcPr>
          <w:p w:rsidR="00FC1C49" w:rsidRPr="00FC1C49" w:rsidRDefault="00FC1C49" w:rsidP="00FC1C4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FC1C49">
              <w:rPr>
                <w:rFonts w:cs="Arial"/>
                <w:sz w:val="22"/>
                <w:szCs w:val="22"/>
                <w:lang w:val="es-ES"/>
              </w:rPr>
              <w:t>CUMPLE</w:t>
            </w:r>
          </w:p>
        </w:tc>
      </w:tr>
      <w:tr w:rsidR="00FC1C49" w:rsidRPr="00FC1C49" w:rsidTr="00FC1C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00" w:type="pct"/>
            <w:hideMark/>
          </w:tcPr>
          <w:p w:rsidR="00FC1C49" w:rsidRPr="00FC1C49" w:rsidRDefault="00FC1C49" w:rsidP="00FC1C49">
            <w:pPr>
              <w:pStyle w:val="Textoindependiente"/>
              <w:spacing w:line="360" w:lineRule="auto"/>
              <w:jc w:val="center"/>
              <w:rPr>
                <w:rFonts w:cs="Arial"/>
                <w:sz w:val="22"/>
                <w:szCs w:val="22"/>
                <w:lang w:val="es-ES"/>
              </w:rPr>
            </w:pPr>
            <w:r w:rsidRPr="00FC1C49">
              <w:rPr>
                <w:rFonts w:cs="Arial"/>
                <w:sz w:val="22"/>
                <w:szCs w:val="22"/>
                <w:lang w:val="es-ES"/>
              </w:rPr>
              <w:t>Contadores Públicos y Consultores A.S.C.</w:t>
            </w:r>
          </w:p>
        </w:tc>
        <w:tc>
          <w:tcPr>
            <w:tcW w:w="2500" w:type="pct"/>
            <w:noWrap/>
            <w:hideMark/>
          </w:tcPr>
          <w:p w:rsidR="00FC1C49" w:rsidRPr="00FC1C49" w:rsidRDefault="00FC1C49" w:rsidP="00FC1C4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FC1C49">
              <w:rPr>
                <w:rFonts w:cs="Arial"/>
                <w:sz w:val="22"/>
                <w:szCs w:val="22"/>
                <w:lang w:val="es-ES"/>
              </w:rPr>
              <w:t>CUMPLE</w:t>
            </w:r>
          </w:p>
        </w:tc>
      </w:tr>
    </w:tbl>
    <w:p w:rsidR="00B2357A" w:rsidRDefault="00B2357A" w:rsidP="00B2357A">
      <w:pPr>
        <w:pStyle w:val="Textoindependiente"/>
        <w:spacing w:line="360" w:lineRule="auto"/>
        <w:rPr>
          <w:rFonts w:cs="Arial"/>
          <w:sz w:val="22"/>
          <w:szCs w:val="22"/>
        </w:rPr>
      </w:pPr>
      <w:r>
        <w:rPr>
          <w:rFonts w:cs="Arial"/>
          <w:sz w:val="22"/>
          <w:szCs w:val="22"/>
        </w:rPr>
        <w:t>--------------------------------------------------------------------------------------------------------------------------------------</w:t>
      </w:r>
    </w:p>
    <w:p w:rsidR="00B2357A" w:rsidRDefault="00B2357A" w:rsidP="00B2357A">
      <w:pPr>
        <w:pStyle w:val="Textoindependiente"/>
        <w:spacing w:line="360" w:lineRule="auto"/>
        <w:rPr>
          <w:rFonts w:cs="Arial"/>
          <w:color w:val="000000" w:themeColor="text1"/>
          <w:sz w:val="22"/>
          <w:szCs w:val="22"/>
        </w:rPr>
      </w:pPr>
      <w:r>
        <w:rPr>
          <w:rFonts w:cs="Arial"/>
          <w:sz w:val="22"/>
          <w:szCs w:val="22"/>
        </w:rPr>
        <w:t xml:space="preserve">Una vez revisada la información se somete consideración </w:t>
      </w:r>
      <w:r>
        <w:rPr>
          <w:rFonts w:cs="Arial"/>
          <w:color w:val="000000" w:themeColor="text1"/>
          <w:sz w:val="22"/>
          <w:szCs w:val="22"/>
        </w:rPr>
        <w:t xml:space="preserve">la </w:t>
      </w:r>
      <w:r w:rsidRPr="00DE3DF9">
        <w:rPr>
          <w:rFonts w:cs="Arial"/>
          <w:b/>
          <w:color w:val="000000" w:themeColor="text1"/>
          <w:sz w:val="22"/>
          <w:szCs w:val="22"/>
        </w:rPr>
        <w:t xml:space="preserve">RESOLUCIÓN </w:t>
      </w:r>
      <w:r>
        <w:rPr>
          <w:rFonts w:cs="Arial"/>
          <w:color w:val="000000" w:themeColor="text1"/>
          <w:sz w:val="22"/>
          <w:szCs w:val="22"/>
        </w:rPr>
        <w:t xml:space="preserve">de la Licitación Pública Nacional LPN13//2018 correspondiente al proyecto denominado: </w:t>
      </w:r>
      <w:r>
        <w:rPr>
          <w:rFonts w:cs="Arial"/>
          <w:b/>
          <w:color w:val="000000" w:themeColor="text1"/>
          <w:sz w:val="22"/>
          <w:szCs w:val="22"/>
        </w:rPr>
        <w:t xml:space="preserve">“CONTRATACIÓN DEL SERVICIO DE SEGUIMIENTO OPERATIVO 2018 Y EVALUACIÓN DE RESPUESTAS TÉCNICAS DE FISCALIZACIÓN 2015-2017; </w:t>
      </w:r>
      <w:r>
        <w:rPr>
          <w:rFonts w:cs="Arial"/>
          <w:color w:val="000000" w:themeColor="text1"/>
          <w:sz w:val="22"/>
          <w:szCs w:val="22"/>
        </w:rPr>
        <w:t>resolviendo la</w:t>
      </w:r>
      <w:r w:rsidRPr="00963B43">
        <w:rPr>
          <w:rFonts w:cs="Arial"/>
          <w:b/>
          <w:color w:val="000000" w:themeColor="text1"/>
          <w:sz w:val="22"/>
          <w:szCs w:val="22"/>
        </w:rPr>
        <w:t xml:space="preserve"> ADJUDICA</w:t>
      </w:r>
      <w:r>
        <w:rPr>
          <w:rFonts w:cs="Arial"/>
          <w:b/>
          <w:color w:val="000000" w:themeColor="text1"/>
          <w:sz w:val="22"/>
          <w:szCs w:val="22"/>
        </w:rPr>
        <w:t xml:space="preserve">R </w:t>
      </w:r>
      <w:r w:rsidR="00FC1C49">
        <w:rPr>
          <w:rFonts w:cs="Arial"/>
          <w:color w:val="000000" w:themeColor="text1"/>
          <w:sz w:val="22"/>
          <w:szCs w:val="22"/>
        </w:rPr>
        <w:t xml:space="preserve">al participante denominado </w:t>
      </w:r>
      <w:r w:rsidR="007800EE" w:rsidRPr="007800EE">
        <w:rPr>
          <w:rFonts w:cs="Arial"/>
          <w:b/>
          <w:color w:val="000000" w:themeColor="text1"/>
          <w:sz w:val="22"/>
          <w:szCs w:val="22"/>
        </w:rPr>
        <w:t xml:space="preserve">Empresarial </w:t>
      </w:r>
      <w:r w:rsidR="008B32F3" w:rsidRPr="008B32F3">
        <w:rPr>
          <w:rFonts w:cs="Arial"/>
          <w:b/>
          <w:color w:val="000000" w:themeColor="text1"/>
          <w:sz w:val="22"/>
          <w:szCs w:val="22"/>
        </w:rPr>
        <w:lastRenderedPageBreak/>
        <w:t>Consultores S.C.</w:t>
      </w:r>
      <w:r w:rsidR="00FC1C49" w:rsidRPr="008B32F3">
        <w:rPr>
          <w:rFonts w:cs="Arial"/>
          <w:b/>
          <w:color w:val="000000" w:themeColor="text1"/>
          <w:sz w:val="22"/>
          <w:szCs w:val="22"/>
        </w:rPr>
        <w:t>.</w:t>
      </w:r>
      <w:r w:rsidR="00FC1C49">
        <w:rPr>
          <w:rFonts w:cs="Arial"/>
          <w:color w:val="000000" w:themeColor="text1"/>
          <w:sz w:val="22"/>
          <w:szCs w:val="22"/>
        </w:rPr>
        <w:t xml:space="preserve"> por un monto de hasta $21´692,000.00 (Veintiún millones seiscientos noventa y dos mil pesos 00/100 moneda nacional) impuesto al valor agregado incluido, debido a que cumple técnica, económica y administrativamente con lo solicitado en bases; e</w:t>
      </w:r>
      <w:r>
        <w:rPr>
          <w:rFonts w:cs="Arial"/>
          <w:color w:val="000000" w:themeColor="text1"/>
          <w:sz w:val="22"/>
          <w:szCs w:val="22"/>
        </w:rPr>
        <w:t>sto último en</w:t>
      </w:r>
      <w:r w:rsidRPr="00DE3DF9">
        <w:rPr>
          <w:rFonts w:cs="Arial"/>
          <w:color w:val="000000" w:themeColor="text1"/>
          <w:sz w:val="22"/>
          <w:szCs w:val="22"/>
        </w:rPr>
        <w:t xml:space="preserve"> apego al artículo </w:t>
      </w:r>
      <w:r>
        <w:rPr>
          <w:rFonts w:cs="Arial"/>
          <w:color w:val="000000" w:themeColor="text1"/>
          <w:sz w:val="22"/>
          <w:szCs w:val="22"/>
        </w:rPr>
        <w:t>64, 65 y 66 de la Ley de Compras Gubernamentales, Enajenaciones y Contratación de Servicios del Estado de Jalisco y sus Municipios.  -------------------------------------------</w:t>
      </w:r>
      <w:r w:rsidR="00FC1C49">
        <w:rPr>
          <w:rFonts w:cs="Arial"/>
          <w:color w:val="000000" w:themeColor="text1"/>
          <w:sz w:val="22"/>
          <w:szCs w:val="22"/>
        </w:rPr>
        <w:t>--------------------</w:t>
      </w:r>
      <w:r w:rsidR="00B31DBC">
        <w:rPr>
          <w:rFonts w:cs="Arial"/>
          <w:color w:val="000000" w:themeColor="text1"/>
          <w:sz w:val="22"/>
          <w:szCs w:val="22"/>
        </w:rPr>
        <w:t>----------------------</w:t>
      </w:r>
    </w:p>
    <w:p w:rsidR="00B2357A" w:rsidRPr="006C7B36" w:rsidRDefault="00B2357A" w:rsidP="00B2357A">
      <w:pPr>
        <w:pStyle w:val="Textoindependiente"/>
        <w:spacing w:line="360" w:lineRule="auto"/>
        <w:rPr>
          <w:rFonts w:cs="Arial"/>
          <w:sz w:val="22"/>
          <w:szCs w:val="22"/>
        </w:rPr>
      </w:pPr>
      <w:r>
        <w:rPr>
          <w:rFonts w:cs="Arial"/>
          <w:color w:val="000000" w:themeColor="text1"/>
          <w:sz w:val="22"/>
          <w:szCs w:val="22"/>
        </w:rPr>
        <w:t>-------------------------------------------------------------------------------------------------------------------------------------</w:t>
      </w:r>
    </w:p>
    <w:p w:rsidR="00C52359" w:rsidRPr="00C75104" w:rsidRDefault="00C52359" w:rsidP="00C52359">
      <w:pPr>
        <w:pStyle w:val="Textoindependiente"/>
        <w:numPr>
          <w:ilvl w:val="1"/>
          <w:numId w:val="3"/>
        </w:numPr>
        <w:spacing w:line="360" w:lineRule="auto"/>
        <w:ind w:left="0" w:firstLine="0"/>
        <w:rPr>
          <w:rFonts w:cs="Arial"/>
          <w:sz w:val="22"/>
          <w:szCs w:val="22"/>
        </w:rPr>
      </w:pPr>
      <w:r>
        <w:rPr>
          <w:rFonts w:cs="Arial"/>
          <w:color w:val="000000" w:themeColor="text1"/>
          <w:sz w:val="22"/>
          <w:szCs w:val="22"/>
        </w:rPr>
        <w:t xml:space="preserve">Se somete a consideración la </w:t>
      </w:r>
      <w:r w:rsidRPr="00DE3DF9">
        <w:rPr>
          <w:rFonts w:cs="Arial"/>
          <w:b/>
          <w:color w:val="000000" w:themeColor="text1"/>
          <w:sz w:val="22"/>
          <w:szCs w:val="22"/>
        </w:rPr>
        <w:t xml:space="preserve">RESOLUCIÓN </w:t>
      </w:r>
      <w:r>
        <w:rPr>
          <w:rFonts w:cs="Arial"/>
          <w:color w:val="000000" w:themeColor="text1"/>
          <w:sz w:val="22"/>
          <w:szCs w:val="22"/>
        </w:rPr>
        <w:t xml:space="preserve">de la Licitación Pública Nacional LPN20/2018 correspondiente al proyecto denominado: </w:t>
      </w:r>
      <w:r>
        <w:rPr>
          <w:rFonts w:cs="Arial"/>
          <w:b/>
          <w:color w:val="000000" w:themeColor="text1"/>
          <w:sz w:val="22"/>
          <w:szCs w:val="22"/>
        </w:rPr>
        <w:t xml:space="preserve">“ADQUISICIÓN DE TARJETAS DE CIRCULACIÓN PARA LA SUBSECRETARÍA DE FINANZAS”; </w:t>
      </w:r>
      <w:r w:rsidRPr="00E60DC0">
        <w:rPr>
          <w:rFonts w:cs="Arial"/>
          <w:color w:val="000000" w:themeColor="text1"/>
          <w:sz w:val="22"/>
          <w:szCs w:val="22"/>
        </w:rPr>
        <w:t xml:space="preserve">presentadas ante el Comité el día  </w:t>
      </w:r>
      <w:r>
        <w:rPr>
          <w:rFonts w:cs="Arial"/>
          <w:color w:val="000000" w:themeColor="text1"/>
          <w:sz w:val="22"/>
          <w:szCs w:val="22"/>
        </w:rPr>
        <w:t>09 de abril  de 2018</w:t>
      </w:r>
      <w:r w:rsidRPr="00E60DC0">
        <w:rPr>
          <w:rFonts w:cs="Arial"/>
          <w:color w:val="000000" w:themeColor="text1"/>
          <w:sz w:val="22"/>
          <w:szCs w:val="22"/>
        </w:rPr>
        <w:t>; en apego al artículo 64, 65 y 66 de la Ley de Compras Gubernamentales</w:t>
      </w:r>
      <w:r w:rsidRPr="008214EF">
        <w:rPr>
          <w:rFonts w:cs="Arial"/>
          <w:color w:val="000000" w:themeColor="text1"/>
          <w:sz w:val="22"/>
          <w:szCs w:val="22"/>
        </w:rPr>
        <w:t>, Enajenaciones y Contratación de Servicios del Estado de Jalisco y sus Municipios; una vez evaluada</w:t>
      </w:r>
      <w:r w:rsidRPr="00DE3DF9">
        <w:rPr>
          <w:rFonts w:cs="Arial"/>
          <w:color w:val="000000" w:themeColor="text1"/>
          <w:sz w:val="22"/>
          <w:szCs w:val="22"/>
        </w:rPr>
        <w:t xml:space="preserve"> la información se concluye lo</w:t>
      </w:r>
      <w:r>
        <w:rPr>
          <w:rFonts w:cs="Arial"/>
          <w:color w:val="000000" w:themeColor="text1"/>
          <w:sz w:val="22"/>
          <w:szCs w:val="22"/>
        </w:rPr>
        <w:t xml:space="preserve"> siguiente: -------------------------------------------------------------------------------------------------------------------------</w:t>
      </w:r>
    </w:p>
    <w:p w:rsidR="00C52359" w:rsidRPr="007A0F81" w:rsidRDefault="00C52359" w:rsidP="00C52359">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5000" w:type="pct"/>
        <w:tblLook w:val="04A0" w:firstRow="1" w:lastRow="0" w:firstColumn="1" w:lastColumn="0" w:noHBand="0" w:noVBand="1"/>
      </w:tblPr>
      <w:tblGrid>
        <w:gridCol w:w="5151"/>
        <w:gridCol w:w="1549"/>
        <w:gridCol w:w="1611"/>
        <w:gridCol w:w="1610"/>
      </w:tblGrid>
      <w:tr w:rsidR="00C52359" w:rsidRPr="00C52359" w:rsidTr="00C52359">
        <w:trPr>
          <w:cnfStyle w:val="100000000000" w:firstRow="1" w:lastRow="0" w:firstColumn="0" w:lastColumn="0" w:oddVBand="0" w:evenVBand="0" w:oddHBand="0"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2619" w:type="pct"/>
            <w:vAlign w:val="center"/>
          </w:tcPr>
          <w:p w:rsidR="00C52359" w:rsidRDefault="00C52359" w:rsidP="00C52359">
            <w:pPr>
              <w:jc w:val="center"/>
              <w:rPr>
                <w:rFonts w:ascii="Arial" w:hAnsi="Arial" w:cs="Arial"/>
                <w:sz w:val="22"/>
                <w:szCs w:val="22"/>
              </w:rPr>
            </w:pPr>
            <w:r w:rsidRPr="00C52359">
              <w:rPr>
                <w:rFonts w:ascii="Arial" w:hAnsi="Arial" w:cs="Arial"/>
                <w:sz w:val="22"/>
                <w:szCs w:val="22"/>
              </w:rPr>
              <w:t>Documentos requeridos</w:t>
            </w:r>
          </w:p>
          <w:p w:rsidR="00B23EE0" w:rsidRPr="00C52359" w:rsidRDefault="00B23EE0" w:rsidP="00C52359">
            <w:pPr>
              <w:jc w:val="center"/>
              <w:rPr>
                <w:rFonts w:ascii="Arial" w:hAnsi="Arial" w:cs="Arial"/>
                <w:sz w:val="22"/>
                <w:szCs w:val="22"/>
              </w:rPr>
            </w:pPr>
          </w:p>
        </w:tc>
        <w:tc>
          <w:tcPr>
            <w:tcW w:w="711" w:type="pct"/>
            <w:vAlign w:val="center"/>
          </w:tcPr>
          <w:p w:rsidR="00C52359" w:rsidRPr="00C52359" w:rsidRDefault="00C52359" w:rsidP="00C5235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C52359">
              <w:rPr>
                <w:rFonts w:ascii="Arial" w:hAnsi="Arial" w:cs="Arial"/>
                <w:color w:val="000000"/>
                <w:sz w:val="22"/>
                <w:szCs w:val="22"/>
                <w:lang w:val="es-MX"/>
              </w:rPr>
              <w:t>COFORMEX, S.A. DE C.V.</w:t>
            </w:r>
          </w:p>
        </w:tc>
        <w:tc>
          <w:tcPr>
            <w:tcW w:w="835" w:type="pct"/>
            <w:vAlign w:val="center"/>
          </w:tcPr>
          <w:p w:rsidR="00C52359" w:rsidRPr="00C52359" w:rsidRDefault="00C52359" w:rsidP="00C52359">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2"/>
                <w:szCs w:val="22"/>
              </w:rPr>
            </w:pPr>
            <w:r w:rsidRPr="00C52359">
              <w:rPr>
                <w:rFonts w:ascii="Arial" w:hAnsi="Arial" w:cs="Arial"/>
                <w:color w:val="000000"/>
                <w:sz w:val="22"/>
                <w:szCs w:val="22"/>
                <w:lang w:val="es-MX"/>
              </w:rPr>
              <w:t>MOVA PRINTING SOLUTIONS, S.A. DE C.V.</w:t>
            </w:r>
          </w:p>
        </w:tc>
        <w:tc>
          <w:tcPr>
            <w:tcW w:w="834" w:type="pct"/>
            <w:vAlign w:val="center"/>
          </w:tcPr>
          <w:p w:rsidR="00C52359" w:rsidRPr="00C52359" w:rsidRDefault="00C52359" w:rsidP="00C52359">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2"/>
                <w:szCs w:val="22"/>
              </w:rPr>
            </w:pPr>
            <w:r w:rsidRPr="00C52359">
              <w:rPr>
                <w:rFonts w:ascii="Arial" w:hAnsi="Arial" w:cs="Arial"/>
                <w:color w:val="000000"/>
                <w:sz w:val="22"/>
                <w:szCs w:val="22"/>
                <w:lang w:val="es-MX"/>
              </w:rPr>
              <w:t>CONCEPTOS DE IMAGEN Y DISEÑO, S.A. DE C.V.</w:t>
            </w:r>
          </w:p>
        </w:tc>
      </w:tr>
      <w:tr w:rsidR="00C52359" w:rsidRPr="00C52359" w:rsidTr="00C523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9" w:type="pct"/>
            <w:vAlign w:val="center"/>
          </w:tcPr>
          <w:p w:rsidR="00C52359" w:rsidRPr="00C52359" w:rsidRDefault="00C52359" w:rsidP="00C52359">
            <w:pPr>
              <w:numPr>
                <w:ilvl w:val="0"/>
                <w:numId w:val="5"/>
              </w:numPr>
              <w:ind w:right="332"/>
              <w:jc w:val="center"/>
              <w:rPr>
                <w:rFonts w:ascii="Arial" w:hAnsi="Arial" w:cs="Arial"/>
                <w:sz w:val="22"/>
                <w:szCs w:val="22"/>
              </w:rPr>
            </w:pPr>
            <w:r w:rsidRPr="00C52359">
              <w:rPr>
                <w:rFonts w:ascii="Arial" w:hAnsi="Arial" w:cs="Arial"/>
                <w:sz w:val="22"/>
                <w:szCs w:val="22"/>
              </w:rPr>
              <w:t>Anexo 3 (carta de proposición).</w:t>
            </w:r>
          </w:p>
          <w:p w:rsidR="00C52359" w:rsidRPr="00C52359" w:rsidRDefault="00C52359" w:rsidP="00C52359">
            <w:pPr>
              <w:ind w:right="332"/>
              <w:jc w:val="center"/>
              <w:rPr>
                <w:rFonts w:ascii="Arial" w:hAnsi="Arial" w:cs="Arial"/>
                <w:sz w:val="22"/>
                <w:szCs w:val="22"/>
              </w:rPr>
            </w:pPr>
          </w:p>
        </w:tc>
        <w:tc>
          <w:tcPr>
            <w:tcW w:w="711" w:type="pct"/>
            <w:vAlign w:val="center"/>
          </w:tcPr>
          <w:p w:rsidR="00C52359" w:rsidRPr="00C52359" w:rsidRDefault="00C52359" w:rsidP="00C52359">
            <w:pPr>
              <w:ind w:left="38" w:hanging="38"/>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52359">
              <w:rPr>
                <w:rFonts w:ascii="Arial" w:hAnsi="Arial" w:cs="Arial"/>
                <w:sz w:val="22"/>
                <w:szCs w:val="22"/>
              </w:rPr>
              <w:t>Si presentó</w:t>
            </w:r>
          </w:p>
        </w:tc>
        <w:tc>
          <w:tcPr>
            <w:tcW w:w="835" w:type="pct"/>
            <w:vAlign w:val="center"/>
          </w:tcPr>
          <w:p w:rsidR="00C52359" w:rsidRPr="00C52359" w:rsidRDefault="00C52359" w:rsidP="00C5235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52359">
              <w:rPr>
                <w:rFonts w:ascii="Arial" w:hAnsi="Arial" w:cs="Arial"/>
                <w:sz w:val="22"/>
                <w:szCs w:val="22"/>
              </w:rPr>
              <w:t>Si presentó</w:t>
            </w:r>
          </w:p>
        </w:tc>
        <w:tc>
          <w:tcPr>
            <w:tcW w:w="834" w:type="pct"/>
            <w:vAlign w:val="center"/>
          </w:tcPr>
          <w:p w:rsidR="00C52359" w:rsidRPr="00C52359" w:rsidRDefault="00C52359" w:rsidP="00C5235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52359">
              <w:rPr>
                <w:rFonts w:ascii="Arial" w:hAnsi="Arial" w:cs="Arial"/>
                <w:sz w:val="22"/>
                <w:szCs w:val="22"/>
              </w:rPr>
              <w:t>Si presentó</w:t>
            </w:r>
          </w:p>
        </w:tc>
      </w:tr>
      <w:tr w:rsidR="00C52359" w:rsidRPr="00C52359" w:rsidTr="00C52359">
        <w:tc>
          <w:tcPr>
            <w:cnfStyle w:val="001000000000" w:firstRow="0" w:lastRow="0" w:firstColumn="1" w:lastColumn="0" w:oddVBand="0" w:evenVBand="0" w:oddHBand="0" w:evenHBand="0" w:firstRowFirstColumn="0" w:firstRowLastColumn="0" w:lastRowFirstColumn="0" w:lastRowLastColumn="0"/>
            <w:tcW w:w="2619" w:type="pct"/>
            <w:vAlign w:val="center"/>
          </w:tcPr>
          <w:p w:rsidR="00C52359" w:rsidRPr="00C52359" w:rsidRDefault="00C52359" w:rsidP="00C52359">
            <w:pPr>
              <w:numPr>
                <w:ilvl w:val="0"/>
                <w:numId w:val="5"/>
              </w:numPr>
              <w:ind w:right="332"/>
              <w:jc w:val="center"/>
              <w:rPr>
                <w:rFonts w:ascii="Arial" w:hAnsi="Arial" w:cs="Arial"/>
                <w:sz w:val="22"/>
                <w:szCs w:val="22"/>
              </w:rPr>
            </w:pPr>
            <w:r w:rsidRPr="00C52359">
              <w:rPr>
                <w:rFonts w:ascii="Arial" w:hAnsi="Arial" w:cs="Arial"/>
                <w:sz w:val="22"/>
                <w:szCs w:val="22"/>
              </w:rPr>
              <w:t>Anexo 4 (</w:t>
            </w:r>
            <w:r w:rsidRPr="00C52359">
              <w:rPr>
                <w:rFonts w:ascii="Arial" w:hAnsi="Arial" w:cs="Arial"/>
                <w:sz w:val="22"/>
                <w:szCs w:val="22"/>
                <w:lang w:val="es-MX"/>
              </w:rPr>
              <w:t>Acreditación</w:t>
            </w:r>
            <w:r w:rsidRPr="00C52359">
              <w:rPr>
                <w:rFonts w:ascii="Arial" w:hAnsi="Arial" w:cs="Arial"/>
                <w:sz w:val="22"/>
                <w:szCs w:val="22"/>
              </w:rPr>
              <w:t>).</w:t>
            </w:r>
          </w:p>
        </w:tc>
        <w:tc>
          <w:tcPr>
            <w:tcW w:w="711" w:type="pct"/>
            <w:vAlign w:val="center"/>
          </w:tcPr>
          <w:p w:rsidR="00C52359" w:rsidRPr="00C52359" w:rsidRDefault="00C52359" w:rsidP="00C5235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52359">
              <w:rPr>
                <w:rFonts w:ascii="Arial" w:hAnsi="Arial" w:cs="Arial"/>
                <w:sz w:val="22"/>
                <w:szCs w:val="22"/>
              </w:rPr>
              <w:t>Si presentó</w:t>
            </w:r>
          </w:p>
        </w:tc>
        <w:tc>
          <w:tcPr>
            <w:tcW w:w="835" w:type="pct"/>
            <w:vAlign w:val="center"/>
          </w:tcPr>
          <w:p w:rsidR="00C52359" w:rsidRPr="00C52359" w:rsidRDefault="00C52359" w:rsidP="00C5235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52359">
              <w:rPr>
                <w:rFonts w:ascii="Arial" w:hAnsi="Arial" w:cs="Arial"/>
                <w:sz w:val="22"/>
                <w:szCs w:val="22"/>
              </w:rPr>
              <w:t>Si presentó</w:t>
            </w:r>
          </w:p>
        </w:tc>
        <w:tc>
          <w:tcPr>
            <w:tcW w:w="834" w:type="pct"/>
            <w:vAlign w:val="center"/>
          </w:tcPr>
          <w:p w:rsidR="00C52359" w:rsidRPr="00C52359" w:rsidRDefault="00C52359" w:rsidP="00C5235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52359">
              <w:rPr>
                <w:rFonts w:ascii="Arial" w:hAnsi="Arial" w:cs="Arial"/>
                <w:sz w:val="22"/>
                <w:szCs w:val="22"/>
              </w:rPr>
              <w:t>Si presentó</w:t>
            </w:r>
          </w:p>
        </w:tc>
      </w:tr>
      <w:tr w:rsidR="00C52359" w:rsidRPr="00C52359" w:rsidTr="00C523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9" w:type="pct"/>
            <w:vAlign w:val="center"/>
          </w:tcPr>
          <w:p w:rsidR="00C52359" w:rsidRPr="00C52359" w:rsidRDefault="00C52359" w:rsidP="00C52359">
            <w:pPr>
              <w:numPr>
                <w:ilvl w:val="0"/>
                <w:numId w:val="5"/>
              </w:numPr>
              <w:ind w:right="332"/>
              <w:jc w:val="center"/>
              <w:rPr>
                <w:rFonts w:ascii="Arial" w:hAnsi="Arial" w:cs="Arial"/>
                <w:sz w:val="22"/>
                <w:szCs w:val="22"/>
              </w:rPr>
            </w:pPr>
            <w:r w:rsidRPr="00C52359">
              <w:rPr>
                <w:rFonts w:ascii="Arial" w:hAnsi="Arial" w:cs="Arial"/>
                <w:sz w:val="22"/>
                <w:szCs w:val="22"/>
              </w:rPr>
              <w:t>Anexo 5 (Proposición técnica).</w:t>
            </w:r>
          </w:p>
        </w:tc>
        <w:tc>
          <w:tcPr>
            <w:tcW w:w="711" w:type="pct"/>
            <w:vAlign w:val="center"/>
          </w:tcPr>
          <w:p w:rsidR="00C52359" w:rsidRPr="00C52359" w:rsidRDefault="00C52359" w:rsidP="00C5235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52359">
              <w:rPr>
                <w:rFonts w:ascii="Arial" w:hAnsi="Arial" w:cs="Arial"/>
                <w:sz w:val="22"/>
                <w:szCs w:val="22"/>
              </w:rPr>
              <w:t>Si presentó</w:t>
            </w:r>
          </w:p>
        </w:tc>
        <w:tc>
          <w:tcPr>
            <w:tcW w:w="835" w:type="pct"/>
            <w:vAlign w:val="center"/>
          </w:tcPr>
          <w:p w:rsidR="00C52359" w:rsidRPr="00C52359" w:rsidRDefault="00C52359" w:rsidP="00C5235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52359">
              <w:rPr>
                <w:rFonts w:ascii="Arial" w:hAnsi="Arial" w:cs="Arial"/>
                <w:sz w:val="22"/>
                <w:szCs w:val="22"/>
              </w:rPr>
              <w:t>Si presentó</w:t>
            </w:r>
          </w:p>
        </w:tc>
        <w:tc>
          <w:tcPr>
            <w:tcW w:w="834" w:type="pct"/>
            <w:vAlign w:val="center"/>
          </w:tcPr>
          <w:p w:rsidR="00C52359" w:rsidRPr="00C52359" w:rsidRDefault="00C52359" w:rsidP="00C5235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52359">
              <w:rPr>
                <w:rFonts w:ascii="Arial" w:hAnsi="Arial" w:cs="Arial"/>
                <w:sz w:val="22"/>
                <w:szCs w:val="22"/>
              </w:rPr>
              <w:t>Si presentó</w:t>
            </w:r>
          </w:p>
        </w:tc>
      </w:tr>
      <w:tr w:rsidR="00C52359" w:rsidRPr="00C52359" w:rsidTr="00C52359">
        <w:tc>
          <w:tcPr>
            <w:cnfStyle w:val="001000000000" w:firstRow="0" w:lastRow="0" w:firstColumn="1" w:lastColumn="0" w:oddVBand="0" w:evenVBand="0" w:oddHBand="0" w:evenHBand="0" w:firstRowFirstColumn="0" w:firstRowLastColumn="0" w:lastRowFirstColumn="0" w:lastRowLastColumn="0"/>
            <w:tcW w:w="2619" w:type="pct"/>
            <w:vAlign w:val="center"/>
          </w:tcPr>
          <w:p w:rsidR="00C52359" w:rsidRPr="00C52359" w:rsidRDefault="00C52359" w:rsidP="00C52359">
            <w:pPr>
              <w:numPr>
                <w:ilvl w:val="0"/>
                <w:numId w:val="5"/>
              </w:numPr>
              <w:ind w:right="332"/>
              <w:jc w:val="center"/>
              <w:rPr>
                <w:rFonts w:ascii="Arial" w:hAnsi="Arial" w:cs="Arial"/>
                <w:sz w:val="22"/>
                <w:szCs w:val="22"/>
              </w:rPr>
            </w:pPr>
            <w:r w:rsidRPr="00C52359">
              <w:rPr>
                <w:rFonts w:ascii="Arial" w:hAnsi="Arial" w:cs="Arial"/>
                <w:sz w:val="22"/>
                <w:szCs w:val="22"/>
              </w:rPr>
              <w:t>Anexo 6(Propuesta económica)</w:t>
            </w:r>
          </w:p>
        </w:tc>
        <w:tc>
          <w:tcPr>
            <w:tcW w:w="711" w:type="pct"/>
            <w:vAlign w:val="center"/>
          </w:tcPr>
          <w:p w:rsidR="00C52359" w:rsidRPr="00C52359" w:rsidRDefault="00C52359" w:rsidP="00C5235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52359">
              <w:rPr>
                <w:rFonts w:ascii="Arial" w:hAnsi="Arial" w:cs="Arial"/>
                <w:sz w:val="22"/>
                <w:szCs w:val="22"/>
              </w:rPr>
              <w:t>Si presentó</w:t>
            </w:r>
          </w:p>
        </w:tc>
        <w:tc>
          <w:tcPr>
            <w:tcW w:w="835" w:type="pct"/>
            <w:vAlign w:val="center"/>
          </w:tcPr>
          <w:p w:rsidR="00C52359" w:rsidRPr="00C52359" w:rsidRDefault="00C52359" w:rsidP="00C5235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52359">
              <w:rPr>
                <w:rFonts w:ascii="Arial" w:hAnsi="Arial" w:cs="Arial"/>
                <w:sz w:val="22"/>
                <w:szCs w:val="22"/>
              </w:rPr>
              <w:t>Si presentó</w:t>
            </w:r>
          </w:p>
        </w:tc>
        <w:tc>
          <w:tcPr>
            <w:tcW w:w="834" w:type="pct"/>
            <w:vAlign w:val="center"/>
          </w:tcPr>
          <w:p w:rsidR="00C52359" w:rsidRPr="00C52359" w:rsidRDefault="00C52359" w:rsidP="00C5235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52359">
              <w:rPr>
                <w:rFonts w:ascii="Arial" w:hAnsi="Arial" w:cs="Arial"/>
                <w:sz w:val="22"/>
                <w:szCs w:val="22"/>
              </w:rPr>
              <w:t>Si presentó</w:t>
            </w:r>
          </w:p>
        </w:tc>
      </w:tr>
      <w:tr w:rsidR="00C52359" w:rsidRPr="00C52359" w:rsidTr="00C523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9" w:type="pct"/>
            <w:vAlign w:val="center"/>
          </w:tcPr>
          <w:p w:rsidR="00C52359" w:rsidRPr="00C52359" w:rsidRDefault="00C52359" w:rsidP="00C52359">
            <w:pPr>
              <w:numPr>
                <w:ilvl w:val="0"/>
                <w:numId w:val="5"/>
              </w:numPr>
              <w:ind w:right="332"/>
              <w:jc w:val="center"/>
              <w:rPr>
                <w:rFonts w:ascii="Arial" w:hAnsi="Arial" w:cs="Arial"/>
                <w:sz w:val="22"/>
                <w:szCs w:val="22"/>
                <w:lang w:val="es-MX"/>
              </w:rPr>
            </w:pPr>
            <w:r w:rsidRPr="00C52359">
              <w:rPr>
                <w:rFonts w:ascii="Arial" w:hAnsi="Arial" w:cs="Arial"/>
                <w:sz w:val="22"/>
                <w:szCs w:val="22"/>
              </w:rPr>
              <w:t>Anexo</w:t>
            </w:r>
            <w:r w:rsidRPr="00C52359">
              <w:rPr>
                <w:rFonts w:ascii="Arial" w:hAnsi="Arial" w:cs="Arial"/>
                <w:sz w:val="22"/>
                <w:szCs w:val="22"/>
                <w:lang w:val="es-MX"/>
              </w:rPr>
              <w:t xml:space="preserve"> 7 (Estratificación)</w:t>
            </w:r>
          </w:p>
        </w:tc>
        <w:tc>
          <w:tcPr>
            <w:tcW w:w="711" w:type="pct"/>
            <w:vAlign w:val="center"/>
          </w:tcPr>
          <w:p w:rsidR="00C52359" w:rsidRPr="00C52359" w:rsidRDefault="00C52359" w:rsidP="00C5235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52359">
              <w:rPr>
                <w:rFonts w:ascii="Arial" w:hAnsi="Arial" w:cs="Arial"/>
                <w:sz w:val="22"/>
                <w:szCs w:val="22"/>
              </w:rPr>
              <w:t>Si presentó</w:t>
            </w:r>
          </w:p>
        </w:tc>
        <w:tc>
          <w:tcPr>
            <w:tcW w:w="835" w:type="pct"/>
            <w:vAlign w:val="center"/>
          </w:tcPr>
          <w:p w:rsidR="00C52359" w:rsidRPr="00C52359" w:rsidRDefault="00C52359" w:rsidP="00C5235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52359">
              <w:rPr>
                <w:rFonts w:ascii="Arial" w:hAnsi="Arial" w:cs="Arial"/>
                <w:sz w:val="22"/>
                <w:szCs w:val="22"/>
              </w:rPr>
              <w:t>Si presentó</w:t>
            </w:r>
          </w:p>
        </w:tc>
        <w:tc>
          <w:tcPr>
            <w:tcW w:w="834" w:type="pct"/>
            <w:vAlign w:val="center"/>
          </w:tcPr>
          <w:p w:rsidR="00C52359" w:rsidRPr="00C52359" w:rsidRDefault="00C52359" w:rsidP="00C5235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52359">
              <w:rPr>
                <w:rFonts w:ascii="Arial" w:hAnsi="Arial" w:cs="Arial"/>
                <w:sz w:val="22"/>
                <w:szCs w:val="22"/>
              </w:rPr>
              <w:t>Si presentó</w:t>
            </w:r>
          </w:p>
        </w:tc>
      </w:tr>
      <w:tr w:rsidR="00C52359" w:rsidRPr="00C52359" w:rsidTr="00C52359">
        <w:tc>
          <w:tcPr>
            <w:cnfStyle w:val="001000000000" w:firstRow="0" w:lastRow="0" w:firstColumn="1" w:lastColumn="0" w:oddVBand="0" w:evenVBand="0" w:oddHBand="0" w:evenHBand="0" w:firstRowFirstColumn="0" w:firstRowLastColumn="0" w:lastRowFirstColumn="0" w:lastRowLastColumn="0"/>
            <w:tcW w:w="2619" w:type="pct"/>
            <w:vAlign w:val="center"/>
          </w:tcPr>
          <w:p w:rsidR="00C52359" w:rsidRPr="00C52359" w:rsidRDefault="00C52359" w:rsidP="00C52359">
            <w:pPr>
              <w:numPr>
                <w:ilvl w:val="0"/>
                <w:numId w:val="5"/>
              </w:numPr>
              <w:ind w:right="332"/>
              <w:jc w:val="center"/>
              <w:rPr>
                <w:rFonts w:ascii="Arial" w:hAnsi="Arial" w:cs="Arial"/>
                <w:sz w:val="22"/>
                <w:szCs w:val="22"/>
                <w:lang w:val="es-MX"/>
              </w:rPr>
            </w:pPr>
            <w:r w:rsidRPr="00C52359">
              <w:rPr>
                <w:rFonts w:ascii="Arial" w:hAnsi="Arial" w:cs="Arial"/>
                <w:sz w:val="22"/>
                <w:szCs w:val="22"/>
              </w:rPr>
              <w:t>ANEXO</w:t>
            </w:r>
            <w:r w:rsidRPr="00C52359">
              <w:rPr>
                <w:rFonts w:ascii="Arial" w:hAnsi="Arial" w:cs="Arial"/>
                <w:sz w:val="22"/>
                <w:szCs w:val="22"/>
                <w:lang w:val="es-MX"/>
              </w:rPr>
              <w:t xml:space="preserve"> 8 </w:t>
            </w:r>
            <w:r w:rsidRPr="00C52359">
              <w:rPr>
                <w:rFonts w:ascii="Arial" w:hAnsi="Arial" w:cs="Arial"/>
                <w:sz w:val="22"/>
                <w:szCs w:val="22"/>
              </w:rPr>
              <w:t>DECLARACIÓN</w:t>
            </w:r>
            <w:r w:rsidRPr="00C52359">
              <w:rPr>
                <w:rFonts w:ascii="Arial" w:hAnsi="Arial" w:cs="Arial"/>
                <w:sz w:val="22"/>
                <w:szCs w:val="22"/>
                <w:lang w:val="es-MX"/>
              </w:rPr>
              <w:t xml:space="preserve"> </w:t>
            </w:r>
            <w:r w:rsidRPr="00C52359">
              <w:rPr>
                <w:rFonts w:ascii="Arial" w:hAnsi="Arial" w:cs="Arial"/>
                <w:sz w:val="22"/>
                <w:szCs w:val="22"/>
              </w:rPr>
              <w:t>DE</w:t>
            </w:r>
            <w:r w:rsidRPr="00C52359">
              <w:rPr>
                <w:rFonts w:ascii="Arial" w:hAnsi="Arial" w:cs="Arial"/>
                <w:sz w:val="22"/>
                <w:szCs w:val="22"/>
                <w:lang w:val="es-MX"/>
              </w:rPr>
              <w:t xml:space="preserve"> </w:t>
            </w:r>
            <w:r w:rsidRPr="00C52359">
              <w:rPr>
                <w:rFonts w:ascii="Arial" w:hAnsi="Arial" w:cs="Arial"/>
                <w:sz w:val="22"/>
                <w:szCs w:val="22"/>
              </w:rPr>
              <w:t>INTEGRIDAD</w:t>
            </w:r>
          </w:p>
        </w:tc>
        <w:tc>
          <w:tcPr>
            <w:tcW w:w="711" w:type="pct"/>
            <w:vAlign w:val="center"/>
          </w:tcPr>
          <w:p w:rsidR="00C52359" w:rsidRPr="00C52359" w:rsidRDefault="00C52359" w:rsidP="00C5235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52359">
              <w:rPr>
                <w:rFonts w:ascii="Arial" w:hAnsi="Arial" w:cs="Arial"/>
                <w:sz w:val="22"/>
                <w:szCs w:val="22"/>
              </w:rPr>
              <w:t>Si presentó</w:t>
            </w:r>
          </w:p>
        </w:tc>
        <w:tc>
          <w:tcPr>
            <w:tcW w:w="835" w:type="pct"/>
            <w:vAlign w:val="center"/>
          </w:tcPr>
          <w:p w:rsidR="00C52359" w:rsidRPr="00C52359" w:rsidRDefault="00C52359" w:rsidP="00C5235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52359">
              <w:rPr>
                <w:rFonts w:ascii="Arial" w:hAnsi="Arial" w:cs="Arial"/>
                <w:sz w:val="22"/>
                <w:szCs w:val="22"/>
              </w:rPr>
              <w:t>Si presentó</w:t>
            </w:r>
          </w:p>
        </w:tc>
        <w:tc>
          <w:tcPr>
            <w:tcW w:w="834" w:type="pct"/>
            <w:vAlign w:val="center"/>
          </w:tcPr>
          <w:p w:rsidR="00C52359" w:rsidRPr="00C52359" w:rsidRDefault="00C52359" w:rsidP="00C5235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52359">
              <w:rPr>
                <w:rFonts w:ascii="Arial" w:hAnsi="Arial" w:cs="Arial"/>
                <w:sz w:val="22"/>
                <w:szCs w:val="22"/>
              </w:rPr>
              <w:t>Si presentó</w:t>
            </w:r>
          </w:p>
        </w:tc>
      </w:tr>
      <w:tr w:rsidR="00C52359" w:rsidRPr="00C52359" w:rsidTr="00C523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9" w:type="pct"/>
            <w:vAlign w:val="center"/>
          </w:tcPr>
          <w:p w:rsidR="00C52359" w:rsidRPr="00C52359" w:rsidRDefault="00C52359" w:rsidP="00C52359">
            <w:pPr>
              <w:numPr>
                <w:ilvl w:val="0"/>
                <w:numId w:val="5"/>
              </w:numPr>
              <w:ind w:right="332"/>
              <w:jc w:val="center"/>
              <w:rPr>
                <w:rFonts w:ascii="Arial" w:hAnsi="Arial" w:cs="Arial"/>
                <w:sz w:val="22"/>
                <w:szCs w:val="22"/>
                <w:lang w:val="es-MX"/>
              </w:rPr>
            </w:pPr>
            <w:r w:rsidRPr="00C52359">
              <w:rPr>
                <w:rFonts w:ascii="Arial" w:hAnsi="Arial" w:cs="Arial"/>
                <w:sz w:val="22"/>
                <w:szCs w:val="22"/>
              </w:rPr>
              <w:t>Escrito, en el que el firmante manifieste, bajo protesta de decir verdad, que cuenta con facultades suficientes para comprometerse por sí o por su representada, sin que resulte necesario acreditar su personalidad jurídica, conforme al artículo 59, numeral 1 fracción VI de la Ley.</w:t>
            </w:r>
          </w:p>
        </w:tc>
        <w:tc>
          <w:tcPr>
            <w:tcW w:w="711" w:type="pct"/>
            <w:vAlign w:val="center"/>
          </w:tcPr>
          <w:p w:rsidR="00C52359" w:rsidRPr="00C52359" w:rsidRDefault="00C52359" w:rsidP="00C5235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52359">
              <w:rPr>
                <w:rFonts w:ascii="Arial" w:hAnsi="Arial" w:cs="Arial"/>
                <w:sz w:val="22"/>
                <w:szCs w:val="22"/>
              </w:rPr>
              <w:t>Si presentó</w:t>
            </w:r>
          </w:p>
        </w:tc>
        <w:tc>
          <w:tcPr>
            <w:tcW w:w="835" w:type="pct"/>
            <w:vAlign w:val="center"/>
          </w:tcPr>
          <w:p w:rsidR="00C52359" w:rsidRPr="00C52359" w:rsidRDefault="00C52359" w:rsidP="00C5235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52359">
              <w:rPr>
                <w:rFonts w:ascii="Arial" w:hAnsi="Arial" w:cs="Arial"/>
                <w:sz w:val="22"/>
                <w:szCs w:val="22"/>
              </w:rPr>
              <w:t>Si presentó</w:t>
            </w:r>
          </w:p>
        </w:tc>
        <w:tc>
          <w:tcPr>
            <w:tcW w:w="834" w:type="pct"/>
            <w:vAlign w:val="center"/>
          </w:tcPr>
          <w:p w:rsidR="00C52359" w:rsidRPr="00C52359" w:rsidRDefault="00C52359" w:rsidP="00C5235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52359">
              <w:rPr>
                <w:rFonts w:ascii="Arial" w:hAnsi="Arial" w:cs="Arial"/>
                <w:sz w:val="22"/>
                <w:szCs w:val="22"/>
              </w:rPr>
              <w:t>Si presentó</w:t>
            </w:r>
          </w:p>
        </w:tc>
      </w:tr>
    </w:tbl>
    <w:p w:rsidR="00C52359" w:rsidRDefault="00C52359" w:rsidP="00C52359">
      <w:pPr>
        <w:pStyle w:val="Textoindependiente"/>
        <w:spacing w:line="360" w:lineRule="auto"/>
        <w:rPr>
          <w:rFonts w:cs="Arial"/>
          <w:color w:val="000000" w:themeColor="text1"/>
          <w:sz w:val="22"/>
          <w:szCs w:val="22"/>
        </w:rPr>
      </w:pPr>
    </w:p>
    <w:p w:rsidR="00C52359" w:rsidRDefault="00C52359" w:rsidP="00C52359">
      <w:pPr>
        <w:pStyle w:val="Textoindependiente"/>
        <w:spacing w:line="360" w:lineRule="auto"/>
        <w:rPr>
          <w:rFonts w:cs="Arial"/>
          <w:color w:val="000000" w:themeColor="text1"/>
          <w:sz w:val="22"/>
          <w:szCs w:val="22"/>
        </w:rPr>
      </w:pPr>
      <w:r>
        <w:rPr>
          <w:rFonts w:cs="Arial"/>
          <w:color w:val="000000" w:themeColor="text1"/>
          <w:sz w:val="22"/>
          <w:szCs w:val="22"/>
        </w:rPr>
        <w:t>---------------------------------------------------------------------------------------------------------------------------------------</w:t>
      </w:r>
    </w:p>
    <w:p w:rsidR="00C52359" w:rsidRDefault="00C52359" w:rsidP="00C52359">
      <w:pPr>
        <w:pStyle w:val="Textoindependiente"/>
        <w:spacing w:line="360" w:lineRule="auto"/>
        <w:rPr>
          <w:rFonts w:cs="Arial"/>
          <w:color w:val="000000" w:themeColor="text1"/>
          <w:sz w:val="22"/>
          <w:szCs w:val="22"/>
        </w:rPr>
      </w:pPr>
      <w:r>
        <w:rPr>
          <w:rFonts w:cs="Arial"/>
          <w:color w:val="000000" w:themeColor="text1"/>
          <w:sz w:val="22"/>
          <w:szCs w:val="22"/>
        </w:rPr>
        <w:t xml:space="preserve">Que con </w:t>
      </w:r>
      <w:r w:rsidRPr="00910E73">
        <w:rPr>
          <w:rFonts w:cs="Arial"/>
          <w:color w:val="000000" w:themeColor="text1"/>
          <w:sz w:val="22"/>
          <w:szCs w:val="22"/>
        </w:rPr>
        <w:t xml:space="preserve">respecto a la evaluación </w:t>
      </w:r>
      <w:r w:rsidR="00B23EE0" w:rsidRPr="00910E73">
        <w:rPr>
          <w:rFonts w:cs="Arial"/>
          <w:b/>
          <w:color w:val="000000" w:themeColor="text1"/>
          <w:sz w:val="22"/>
          <w:szCs w:val="22"/>
        </w:rPr>
        <w:t>ECONÓMICA</w:t>
      </w:r>
      <w:r w:rsidR="00B23EE0" w:rsidRPr="00910E73">
        <w:rPr>
          <w:rFonts w:cs="Arial"/>
          <w:color w:val="000000" w:themeColor="text1"/>
          <w:sz w:val="22"/>
          <w:szCs w:val="22"/>
        </w:rPr>
        <w:t xml:space="preserve"> se</w:t>
      </w:r>
      <w:r w:rsidRPr="00910E73">
        <w:rPr>
          <w:rFonts w:cs="Arial"/>
          <w:color w:val="000000" w:themeColor="text1"/>
          <w:sz w:val="22"/>
          <w:szCs w:val="22"/>
        </w:rPr>
        <w:t xml:space="preserve"> concluye lo siguiente: -----------</w:t>
      </w:r>
      <w:r w:rsidR="00B23EE0">
        <w:rPr>
          <w:rFonts w:cs="Arial"/>
          <w:color w:val="000000" w:themeColor="text1"/>
          <w:sz w:val="22"/>
          <w:szCs w:val="22"/>
        </w:rPr>
        <w:t>--</w:t>
      </w:r>
      <w:r w:rsidRPr="00910E73">
        <w:rPr>
          <w:rFonts w:cs="Arial"/>
          <w:color w:val="000000" w:themeColor="text1"/>
          <w:sz w:val="22"/>
          <w:szCs w:val="22"/>
        </w:rPr>
        <w:t>------------------------</w:t>
      </w:r>
    </w:p>
    <w:tbl>
      <w:tblPr>
        <w:tblStyle w:val="Sombreadoclaro1"/>
        <w:tblW w:w="5000" w:type="pct"/>
        <w:tblLook w:val="04A0" w:firstRow="1" w:lastRow="0" w:firstColumn="1" w:lastColumn="0" w:noHBand="0" w:noVBand="1"/>
      </w:tblPr>
      <w:tblGrid>
        <w:gridCol w:w="3518"/>
        <w:gridCol w:w="1724"/>
        <w:gridCol w:w="2339"/>
        <w:gridCol w:w="2340"/>
      </w:tblGrid>
      <w:tr w:rsidR="00C52359" w:rsidRPr="00C52359" w:rsidTr="00C5235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18" w:type="pct"/>
            <w:noWrap/>
            <w:vAlign w:val="center"/>
            <w:hideMark/>
          </w:tcPr>
          <w:p w:rsidR="00C52359" w:rsidRPr="00C52359" w:rsidRDefault="00C52359" w:rsidP="00C52359">
            <w:pPr>
              <w:pStyle w:val="Textoindependiente"/>
              <w:spacing w:line="360" w:lineRule="auto"/>
              <w:jc w:val="center"/>
              <w:rPr>
                <w:rFonts w:cs="Arial"/>
                <w:color w:val="000000" w:themeColor="text1"/>
                <w:sz w:val="22"/>
                <w:szCs w:val="22"/>
                <w:lang w:val="es-ES"/>
              </w:rPr>
            </w:pPr>
            <w:r w:rsidRPr="00C52359">
              <w:rPr>
                <w:rFonts w:cs="Arial"/>
                <w:color w:val="000000" w:themeColor="text1"/>
                <w:sz w:val="22"/>
                <w:szCs w:val="22"/>
                <w:lang w:val="es-ES"/>
              </w:rPr>
              <w:t>Persona Física o Jurídica/Moral</w:t>
            </w:r>
          </w:p>
        </w:tc>
        <w:tc>
          <w:tcPr>
            <w:tcW w:w="954" w:type="pct"/>
            <w:vAlign w:val="center"/>
            <w:hideMark/>
          </w:tcPr>
          <w:p w:rsidR="00C52359" w:rsidRPr="00C52359" w:rsidRDefault="00C52359" w:rsidP="00C5235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52359">
              <w:rPr>
                <w:rFonts w:cs="Arial"/>
                <w:color w:val="000000" w:themeColor="text1"/>
                <w:sz w:val="22"/>
                <w:szCs w:val="22"/>
                <w:lang w:val="es-ES"/>
              </w:rPr>
              <w:t>PRECION UNITARIO POR MILLAR SIN IV.A.</w:t>
            </w:r>
          </w:p>
        </w:tc>
        <w:tc>
          <w:tcPr>
            <w:tcW w:w="1264" w:type="pct"/>
            <w:vAlign w:val="center"/>
            <w:hideMark/>
          </w:tcPr>
          <w:p w:rsidR="00C52359" w:rsidRPr="00C52359" w:rsidRDefault="00C52359" w:rsidP="00B23EE0">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52359">
              <w:rPr>
                <w:rFonts w:cs="Arial"/>
                <w:color w:val="000000" w:themeColor="text1"/>
                <w:sz w:val="22"/>
                <w:szCs w:val="22"/>
                <w:lang w:val="es-ES"/>
              </w:rPr>
              <w:t>IMPORTE SIN I.V.A.</w:t>
            </w:r>
          </w:p>
        </w:tc>
        <w:tc>
          <w:tcPr>
            <w:tcW w:w="1264" w:type="pct"/>
            <w:vAlign w:val="center"/>
            <w:hideMark/>
          </w:tcPr>
          <w:p w:rsidR="00C52359" w:rsidRPr="00C52359" w:rsidRDefault="00C52359" w:rsidP="00C5235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52359">
              <w:rPr>
                <w:rFonts w:cs="Arial"/>
                <w:color w:val="000000" w:themeColor="text1"/>
                <w:sz w:val="22"/>
                <w:szCs w:val="22"/>
                <w:lang w:val="es-ES"/>
              </w:rPr>
              <w:t>IMPORTE CON I.V.A. INCLUIDO</w:t>
            </w:r>
          </w:p>
        </w:tc>
      </w:tr>
      <w:tr w:rsidR="00C52359" w:rsidRPr="00C52359" w:rsidTr="00C5235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18" w:type="pct"/>
            <w:vAlign w:val="center"/>
            <w:hideMark/>
          </w:tcPr>
          <w:p w:rsidR="00C52359" w:rsidRPr="00C52359" w:rsidRDefault="00C52359" w:rsidP="00C52359">
            <w:pPr>
              <w:pStyle w:val="Textoindependiente"/>
              <w:spacing w:line="360" w:lineRule="auto"/>
              <w:jc w:val="center"/>
              <w:rPr>
                <w:rFonts w:cs="Arial"/>
                <w:color w:val="000000" w:themeColor="text1"/>
                <w:sz w:val="22"/>
                <w:szCs w:val="22"/>
                <w:lang w:val="es-ES"/>
              </w:rPr>
            </w:pPr>
            <w:r w:rsidRPr="00C52359">
              <w:rPr>
                <w:rFonts w:cs="Arial"/>
                <w:color w:val="000000" w:themeColor="text1"/>
                <w:sz w:val="22"/>
                <w:szCs w:val="22"/>
                <w:lang w:val="es-ES"/>
              </w:rPr>
              <w:lastRenderedPageBreak/>
              <w:t>COFORMEX, S.A. DE C.V.</w:t>
            </w:r>
          </w:p>
        </w:tc>
        <w:tc>
          <w:tcPr>
            <w:tcW w:w="954" w:type="pct"/>
            <w:vAlign w:val="center"/>
            <w:hideMark/>
          </w:tcPr>
          <w:p w:rsidR="00C52359" w:rsidRPr="00C52359" w:rsidRDefault="00C52359" w:rsidP="00C5235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52359">
              <w:rPr>
                <w:rFonts w:cs="Arial"/>
                <w:color w:val="000000" w:themeColor="text1"/>
                <w:sz w:val="22"/>
                <w:szCs w:val="22"/>
                <w:lang w:val="es-ES"/>
              </w:rPr>
              <w:t>$11,200.00</w:t>
            </w:r>
          </w:p>
        </w:tc>
        <w:tc>
          <w:tcPr>
            <w:tcW w:w="1264" w:type="pct"/>
            <w:noWrap/>
            <w:vAlign w:val="center"/>
            <w:hideMark/>
          </w:tcPr>
          <w:p w:rsidR="00C52359" w:rsidRPr="00C52359" w:rsidRDefault="00C52359" w:rsidP="00C5235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52359">
              <w:rPr>
                <w:rFonts w:cs="Arial"/>
                <w:color w:val="000000" w:themeColor="text1"/>
                <w:sz w:val="22"/>
                <w:szCs w:val="22"/>
                <w:lang w:val="es-ES"/>
              </w:rPr>
              <w:t>$22,400,000.00</w:t>
            </w:r>
          </w:p>
        </w:tc>
        <w:tc>
          <w:tcPr>
            <w:tcW w:w="1264" w:type="pct"/>
            <w:noWrap/>
            <w:vAlign w:val="center"/>
            <w:hideMark/>
          </w:tcPr>
          <w:p w:rsidR="00C52359" w:rsidRPr="00C52359" w:rsidRDefault="00C52359" w:rsidP="00C5235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52359">
              <w:rPr>
                <w:rFonts w:cs="Arial"/>
                <w:color w:val="000000" w:themeColor="text1"/>
                <w:sz w:val="22"/>
                <w:szCs w:val="22"/>
                <w:lang w:val="es-ES"/>
              </w:rPr>
              <w:t>$25,984,000.00</w:t>
            </w:r>
          </w:p>
        </w:tc>
      </w:tr>
      <w:tr w:rsidR="00C52359" w:rsidRPr="00C52359" w:rsidTr="00C52359">
        <w:trPr>
          <w:trHeight w:val="20"/>
        </w:trPr>
        <w:tc>
          <w:tcPr>
            <w:cnfStyle w:val="001000000000" w:firstRow="0" w:lastRow="0" w:firstColumn="1" w:lastColumn="0" w:oddVBand="0" w:evenVBand="0" w:oddHBand="0" w:evenHBand="0" w:firstRowFirstColumn="0" w:firstRowLastColumn="0" w:lastRowFirstColumn="0" w:lastRowLastColumn="0"/>
            <w:tcW w:w="1518" w:type="pct"/>
            <w:vAlign w:val="center"/>
            <w:hideMark/>
          </w:tcPr>
          <w:p w:rsidR="00C52359" w:rsidRPr="00C52359" w:rsidRDefault="00C52359" w:rsidP="00C52359">
            <w:pPr>
              <w:pStyle w:val="Textoindependiente"/>
              <w:spacing w:line="360" w:lineRule="auto"/>
              <w:jc w:val="center"/>
              <w:rPr>
                <w:rFonts w:cs="Arial"/>
                <w:color w:val="000000" w:themeColor="text1"/>
                <w:sz w:val="22"/>
                <w:szCs w:val="22"/>
                <w:lang w:val="es-ES"/>
              </w:rPr>
            </w:pPr>
            <w:r w:rsidRPr="00C52359">
              <w:rPr>
                <w:rFonts w:cs="Arial"/>
                <w:color w:val="000000" w:themeColor="text1"/>
                <w:sz w:val="22"/>
                <w:szCs w:val="22"/>
                <w:lang w:val="es-ES"/>
              </w:rPr>
              <w:t>MOVA PRINTING SOLUTIONS, S.A. DE C.V.</w:t>
            </w:r>
          </w:p>
        </w:tc>
        <w:tc>
          <w:tcPr>
            <w:tcW w:w="954" w:type="pct"/>
            <w:vAlign w:val="center"/>
            <w:hideMark/>
          </w:tcPr>
          <w:p w:rsidR="00C52359" w:rsidRPr="00C52359" w:rsidRDefault="00C52359" w:rsidP="00C5235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52359">
              <w:rPr>
                <w:rFonts w:cs="Arial"/>
                <w:color w:val="000000" w:themeColor="text1"/>
                <w:sz w:val="22"/>
                <w:szCs w:val="22"/>
                <w:lang w:val="es-ES"/>
              </w:rPr>
              <w:t>$10,150.00</w:t>
            </w:r>
          </w:p>
        </w:tc>
        <w:tc>
          <w:tcPr>
            <w:tcW w:w="1264" w:type="pct"/>
            <w:noWrap/>
            <w:vAlign w:val="center"/>
            <w:hideMark/>
          </w:tcPr>
          <w:p w:rsidR="00C52359" w:rsidRPr="00C52359" w:rsidRDefault="00C52359" w:rsidP="00C5235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52359">
              <w:rPr>
                <w:rFonts w:cs="Arial"/>
                <w:color w:val="000000" w:themeColor="text1"/>
                <w:sz w:val="22"/>
                <w:szCs w:val="22"/>
                <w:lang w:val="es-ES"/>
              </w:rPr>
              <w:t>$20,300,000.00</w:t>
            </w:r>
          </w:p>
        </w:tc>
        <w:tc>
          <w:tcPr>
            <w:tcW w:w="1264" w:type="pct"/>
            <w:noWrap/>
            <w:vAlign w:val="center"/>
            <w:hideMark/>
          </w:tcPr>
          <w:p w:rsidR="00C52359" w:rsidRPr="00C52359" w:rsidRDefault="00C52359" w:rsidP="00C5235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52359">
              <w:rPr>
                <w:rFonts w:cs="Arial"/>
                <w:color w:val="000000" w:themeColor="text1"/>
                <w:sz w:val="22"/>
                <w:szCs w:val="22"/>
                <w:lang w:val="es-ES"/>
              </w:rPr>
              <w:t>$23,548,000.00</w:t>
            </w:r>
          </w:p>
        </w:tc>
      </w:tr>
      <w:tr w:rsidR="00C52359" w:rsidRPr="00C52359" w:rsidTr="00C5235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18" w:type="pct"/>
            <w:vAlign w:val="center"/>
            <w:hideMark/>
          </w:tcPr>
          <w:p w:rsidR="00C52359" w:rsidRPr="00C52359" w:rsidRDefault="00C52359" w:rsidP="00C52359">
            <w:pPr>
              <w:pStyle w:val="Textoindependiente"/>
              <w:spacing w:line="360" w:lineRule="auto"/>
              <w:jc w:val="center"/>
              <w:rPr>
                <w:rFonts w:cs="Arial"/>
                <w:color w:val="000000" w:themeColor="text1"/>
                <w:sz w:val="22"/>
                <w:szCs w:val="22"/>
                <w:lang w:val="es-ES"/>
              </w:rPr>
            </w:pPr>
            <w:r w:rsidRPr="00C52359">
              <w:rPr>
                <w:rFonts w:cs="Arial"/>
                <w:color w:val="000000" w:themeColor="text1"/>
                <w:sz w:val="22"/>
                <w:szCs w:val="22"/>
                <w:lang w:val="es-ES"/>
              </w:rPr>
              <w:t>CONCEPTOS DE IMAGEN Y DISEÑO, S.A. DE C.V.</w:t>
            </w:r>
          </w:p>
        </w:tc>
        <w:tc>
          <w:tcPr>
            <w:tcW w:w="954" w:type="pct"/>
            <w:vAlign w:val="center"/>
            <w:hideMark/>
          </w:tcPr>
          <w:p w:rsidR="00C52359" w:rsidRPr="00C52359" w:rsidRDefault="00C52359" w:rsidP="00C5235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52359">
              <w:rPr>
                <w:rFonts w:cs="Arial"/>
                <w:color w:val="000000" w:themeColor="text1"/>
                <w:sz w:val="22"/>
                <w:szCs w:val="22"/>
                <w:lang w:val="es-ES"/>
              </w:rPr>
              <w:t>$9,100.00</w:t>
            </w:r>
          </w:p>
        </w:tc>
        <w:tc>
          <w:tcPr>
            <w:tcW w:w="1264" w:type="pct"/>
            <w:noWrap/>
            <w:vAlign w:val="center"/>
            <w:hideMark/>
          </w:tcPr>
          <w:p w:rsidR="00C52359" w:rsidRPr="00C52359" w:rsidRDefault="00C52359" w:rsidP="00C5235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52359">
              <w:rPr>
                <w:rFonts w:cs="Arial"/>
                <w:color w:val="000000" w:themeColor="text1"/>
                <w:sz w:val="22"/>
                <w:szCs w:val="22"/>
                <w:lang w:val="es-ES"/>
              </w:rPr>
              <w:t>$18,200,000.00</w:t>
            </w:r>
          </w:p>
        </w:tc>
        <w:tc>
          <w:tcPr>
            <w:tcW w:w="1264" w:type="pct"/>
            <w:noWrap/>
            <w:vAlign w:val="center"/>
            <w:hideMark/>
          </w:tcPr>
          <w:p w:rsidR="00C52359" w:rsidRPr="00C52359" w:rsidRDefault="00C52359" w:rsidP="00C5235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52359">
              <w:rPr>
                <w:rFonts w:cs="Arial"/>
                <w:color w:val="000000" w:themeColor="text1"/>
                <w:sz w:val="22"/>
                <w:szCs w:val="22"/>
                <w:lang w:val="es-ES"/>
              </w:rPr>
              <w:t>$21,112,000.00</w:t>
            </w:r>
          </w:p>
        </w:tc>
      </w:tr>
    </w:tbl>
    <w:p w:rsidR="00C52359" w:rsidRPr="00C52359" w:rsidRDefault="00C52359" w:rsidP="00C52359">
      <w:pPr>
        <w:pStyle w:val="Textoindependiente"/>
        <w:spacing w:line="360" w:lineRule="auto"/>
        <w:rPr>
          <w:rFonts w:cs="Arial"/>
          <w:color w:val="000000" w:themeColor="text1"/>
          <w:sz w:val="22"/>
          <w:szCs w:val="22"/>
        </w:rPr>
      </w:pPr>
      <w:r w:rsidRPr="00C52359">
        <w:rPr>
          <w:rFonts w:cs="Arial"/>
          <w:color w:val="000000" w:themeColor="text1"/>
          <w:sz w:val="22"/>
          <w:szCs w:val="22"/>
        </w:rPr>
        <w:t>---------------------------------------------------------------------------------------------------------------------------------------</w:t>
      </w:r>
    </w:p>
    <w:p w:rsidR="00C52359" w:rsidRDefault="00C52359" w:rsidP="00C52359">
      <w:pPr>
        <w:pStyle w:val="Textoindependiente"/>
        <w:spacing w:line="360" w:lineRule="auto"/>
        <w:rPr>
          <w:rFonts w:cs="Arial"/>
          <w:color w:val="000000" w:themeColor="text1"/>
          <w:sz w:val="22"/>
          <w:szCs w:val="22"/>
        </w:rPr>
      </w:pPr>
      <w:r w:rsidRPr="00C52359">
        <w:rPr>
          <w:rFonts w:cs="Arial"/>
          <w:color w:val="000000" w:themeColor="text1"/>
          <w:sz w:val="22"/>
          <w:szCs w:val="22"/>
        </w:rPr>
        <w:t>El techo presupuestal del presente proceso es por un monto de hasta $21´173,318.00 (Veintiún millones ciento setenta y tres mil trescientos dieciocho pesos 00/100 moneda nacional).   ----------------</w:t>
      </w:r>
    </w:p>
    <w:p w:rsidR="00C52359" w:rsidRDefault="00C52359" w:rsidP="00C52359">
      <w:pPr>
        <w:pStyle w:val="Textoindependiente"/>
        <w:spacing w:line="360" w:lineRule="auto"/>
        <w:rPr>
          <w:rFonts w:cs="Arial"/>
          <w:color w:val="000000" w:themeColor="text1"/>
          <w:sz w:val="22"/>
          <w:szCs w:val="22"/>
        </w:rPr>
      </w:pPr>
      <w:r>
        <w:rPr>
          <w:rFonts w:cs="Arial"/>
          <w:color w:val="000000" w:themeColor="text1"/>
          <w:sz w:val="22"/>
          <w:szCs w:val="22"/>
        </w:rPr>
        <w:t>--------------------------------------------------------------------------------------------------------------------------------------</w:t>
      </w:r>
    </w:p>
    <w:p w:rsidR="00C52359" w:rsidRPr="00B966DA" w:rsidRDefault="00C52359" w:rsidP="00C52359">
      <w:pPr>
        <w:pStyle w:val="Textoindependiente"/>
        <w:spacing w:line="360" w:lineRule="auto"/>
        <w:rPr>
          <w:rFonts w:cs="Arial"/>
          <w:color w:val="000000" w:themeColor="text1"/>
          <w:sz w:val="22"/>
          <w:szCs w:val="22"/>
        </w:rPr>
      </w:pPr>
      <w:r w:rsidRPr="002218A4">
        <w:rPr>
          <w:rFonts w:cs="Arial"/>
          <w:color w:val="000000" w:themeColor="text1"/>
          <w:sz w:val="22"/>
          <w:szCs w:val="22"/>
        </w:rPr>
        <w:t xml:space="preserve">Que con respecto a la evaluación </w:t>
      </w:r>
      <w:r>
        <w:rPr>
          <w:rFonts w:cs="Arial"/>
          <w:b/>
          <w:color w:val="000000" w:themeColor="text1"/>
          <w:sz w:val="22"/>
          <w:szCs w:val="22"/>
        </w:rPr>
        <w:t>TÉCNICA</w:t>
      </w:r>
      <w:r>
        <w:rPr>
          <w:rFonts w:cs="Arial"/>
          <w:color w:val="000000" w:themeColor="text1"/>
          <w:sz w:val="22"/>
          <w:szCs w:val="22"/>
        </w:rPr>
        <w:t xml:space="preserve">, se concluye lo siguiente:  </w:t>
      </w:r>
      <w:r w:rsidRPr="002218A4">
        <w:rPr>
          <w:rFonts w:cs="Arial"/>
          <w:color w:val="000000" w:themeColor="text1"/>
          <w:sz w:val="22"/>
          <w:szCs w:val="22"/>
        </w:rPr>
        <w:t xml:space="preserve"> ------</w:t>
      </w:r>
      <w:r>
        <w:rPr>
          <w:rFonts w:cs="Arial"/>
          <w:color w:val="000000" w:themeColor="text1"/>
          <w:sz w:val="22"/>
          <w:szCs w:val="22"/>
        </w:rPr>
        <w:t>---------------------------------</w:t>
      </w:r>
    </w:p>
    <w:tbl>
      <w:tblPr>
        <w:tblStyle w:val="Sombreadoclaro1"/>
        <w:tblW w:w="5000" w:type="pct"/>
        <w:tblLook w:val="04A0" w:firstRow="1" w:lastRow="0" w:firstColumn="1" w:lastColumn="0" w:noHBand="0" w:noVBand="1"/>
      </w:tblPr>
      <w:tblGrid>
        <w:gridCol w:w="6050"/>
        <w:gridCol w:w="3871"/>
      </w:tblGrid>
      <w:tr w:rsidR="00C52359" w:rsidRPr="00C52359" w:rsidTr="00C5235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49" w:type="pct"/>
            <w:noWrap/>
            <w:vAlign w:val="center"/>
            <w:hideMark/>
          </w:tcPr>
          <w:p w:rsidR="00B23EE0" w:rsidRDefault="00B23EE0" w:rsidP="00C52359">
            <w:pPr>
              <w:pStyle w:val="Textoindependiente"/>
              <w:spacing w:line="360" w:lineRule="auto"/>
              <w:jc w:val="center"/>
              <w:rPr>
                <w:rFonts w:cs="Arial"/>
                <w:sz w:val="22"/>
                <w:szCs w:val="22"/>
                <w:lang w:val="es-ES"/>
              </w:rPr>
            </w:pPr>
          </w:p>
          <w:p w:rsidR="00C52359" w:rsidRDefault="00C52359" w:rsidP="00C52359">
            <w:pPr>
              <w:pStyle w:val="Textoindependiente"/>
              <w:spacing w:line="360" w:lineRule="auto"/>
              <w:jc w:val="center"/>
              <w:rPr>
                <w:rFonts w:cs="Arial"/>
                <w:sz w:val="22"/>
                <w:szCs w:val="22"/>
                <w:lang w:val="es-ES"/>
              </w:rPr>
            </w:pPr>
            <w:r w:rsidRPr="00C52359">
              <w:rPr>
                <w:rFonts w:cs="Arial"/>
                <w:sz w:val="22"/>
                <w:szCs w:val="22"/>
                <w:lang w:val="es-ES"/>
              </w:rPr>
              <w:t>EMPRESA</w:t>
            </w:r>
          </w:p>
          <w:p w:rsidR="00B23EE0" w:rsidRPr="00C52359" w:rsidRDefault="00B23EE0" w:rsidP="00C52359">
            <w:pPr>
              <w:pStyle w:val="Textoindependiente"/>
              <w:spacing w:line="360" w:lineRule="auto"/>
              <w:jc w:val="center"/>
              <w:rPr>
                <w:rFonts w:cs="Arial"/>
                <w:sz w:val="22"/>
                <w:szCs w:val="22"/>
                <w:lang w:val="es-ES"/>
              </w:rPr>
            </w:pPr>
          </w:p>
        </w:tc>
        <w:tc>
          <w:tcPr>
            <w:tcW w:w="1951" w:type="pct"/>
            <w:noWrap/>
            <w:vAlign w:val="center"/>
            <w:hideMark/>
          </w:tcPr>
          <w:p w:rsidR="00C52359" w:rsidRPr="00C52359" w:rsidRDefault="00C52359" w:rsidP="00C5235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C52359">
              <w:rPr>
                <w:rFonts w:cs="Arial"/>
                <w:sz w:val="22"/>
                <w:szCs w:val="22"/>
                <w:lang w:val="es-ES"/>
              </w:rPr>
              <w:t>CUMPLE TÉCNICMENTE</w:t>
            </w:r>
          </w:p>
        </w:tc>
      </w:tr>
      <w:tr w:rsidR="00C52359" w:rsidRPr="00C52359" w:rsidTr="00C5235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49" w:type="pct"/>
            <w:vAlign w:val="center"/>
            <w:hideMark/>
          </w:tcPr>
          <w:p w:rsidR="00C52359" w:rsidRPr="00C52359" w:rsidRDefault="00C52359" w:rsidP="00C52359">
            <w:pPr>
              <w:pStyle w:val="Textoindependiente"/>
              <w:spacing w:line="360" w:lineRule="auto"/>
              <w:jc w:val="center"/>
              <w:rPr>
                <w:rFonts w:cs="Arial"/>
                <w:sz w:val="22"/>
                <w:szCs w:val="22"/>
                <w:lang w:val="es-ES"/>
              </w:rPr>
            </w:pPr>
            <w:r w:rsidRPr="00C52359">
              <w:rPr>
                <w:rFonts w:cs="Arial"/>
                <w:sz w:val="22"/>
                <w:szCs w:val="22"/>
                <w:lang w:val="es-ES"/>
              </w:rPr>
              <w:t>MOVA PRINTING SOLUTIONS, S.A. DE C.V.</w:t>
            </w:r>
          </w:p>
        </w:tc>
        <w:tc>
          <w:tcPr>
            <w:tcW w:w="1951" w:type="pct"/>
            <w:noWrap/>
            <w:vAlign w:val="center"/>
            <w:hideMark/>
          </w:tcPr>
          <w:p w:rsidR="00C52359" w:rsidRPr="00C52359" w:rsidRDefault="00C52359" w:rsidP="00C5235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52359">
              <w:rPr>
                <w:rFonts w:cs="Arial"/>
                <w:sz w:val="22"/>
                <w:szCs w:val="22"/>
                <w:lang w:val="es-ES"/>
              </w:rPr>
              <w:t>CUMPLE TÉCNICMENTE</w:t>
            </w:r>
          </w:p>
        </w:tc>
      </w:tr>
      <w:tr w:rsidR="00C52359" w:rsidRPr="00C52359" w:rsidTr="00C52359">
        <w:trPr>
          <w:trHeight w:val="20"/>
        </w:trPr>
        <w:tc>
          <w:tcPr>
            <w:cnfStyle w:val="001000000000" w:firstRow="0" w:lastRow="0" w:firstColumn="1" w:lastColumn="0" w:oddVBand="0" w:evenVBand="0" w:oddHBand="0" w:evenHBand="0" w:firstRowFirstColumn="0" w:firstRowLastColumn="0" w:lastRowFirstColumn="0" w:lastRowLastColumn="0"/>
            <w:tcW w:w="3049" w:type="pct"/>
            <w:vAlign w:val="center"/>
            <w:hideMark/>
          </w:tcPr>
          <w:p w:rsidR="00C52359" w:rsidRPr="00C52359" w:rsidRDefault="00C52359" w:rsidP="00C52359">
            <w:pPr>
              <w:pStyle w:val="Textoindependiente"/>
              <w:spacing w:line="360" w:lineRule="auto"/>
              <w:jc w:val="center"/>
              <w:rPr>
                <w:rFonts w:cs="Arial"/>
                <w:sz w:val="22"/>
                <w:szCs w:val="22"/>
                <w:lang w:val="es-ES"/>
              </w:rPr>
            </w:pPr>
            <w:r w:rsidRPr="00C52359">
              <w:rPr>
                <w:rFonts w:cs="Arial"/>
                <w:sz w:val="22"/>
                <w:szCs w:val="22"/>
                <w:lang w:val="es-ES"/>
              </w:rPr>
              <w:t>COFORMEX, S.A. DE C.V.</w:t>
            </w:r>
          </w:p>
        </w:tc>
        <w:tc>
          <w:tcPr>
            <w:tcW w:w="1951" w:type="pct"/>
            <w:noWrap/>
            <w:vAlign w:val="center"/>
            <w:hideMark/>
          </w:tcPr>
          <w:p w:rsidR="00C52359" w:rsidRPr="00C52359" w:rsidRDefault="00C52359" w:rsidP="00C5235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C52359">
              <w:rPr>
                <w:rFonts w:cs="Arial"/>
                <w:sz w:val="22"/>
                <w:szCs w:val="22"/>
                <w:lang w:val="es-ES"/>
              </w:rPr>
              <w:t>CUMPLE TÉCNICMENTE</w:t>
            </w:r>
          </w:p>
        </w:tc>
      </w:tr>
      <w:tr w:rsidR="00C52359" w:rsidRPr="00C52359" w:rsidTr="00C5235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49" w:type="pct"/>
            <w:vAlign w:val="center"/>
            <w:hideMark/>
          </w:tcPr>
          <w:p w:rsidR="00C52359" w:rsidRPr="00C52359" w:rsidRDefault="00C52359" w:rsidP="00C52359">
            <w:pPr>
              <w:pStyle w:val="Textoindependiente"/>
              <w:spacing w:line="360" w:lineRule="auto"/>
              <w:jc w:val="center"/>
              <w:rPr>
                <w:rFonts w:cs="Arial"/>
                <w:sz w:val="22"/>
                <w:szCs w:val="22"/>
                <w:lang w:val="es-ES"/>
              </w:rPr>
            </w:pPr>
            <w:r w:rsidRPr="00C52359">
              <w:rPr>
                <w:rFonts w:cs="Arial"/>
                <w:sz w:val="22"/>
                <w:szCs w:val="22"/>
                <w:lang w:val="es-ES"/>
              </w:rPr>
              <w:t>CONCEPTOS DE IMAGEN Y DISEÑO, S.A. DE C.V.</w:t>
            </w:r>
          </w:p>
        </w:tc>
        <w:tc>
          <w:tcPr>
            <w:tcW w:w="1951" w:type="pct"/>
            <w:noWrap/>
            <w:vAlign w:val="center"/>
            <w:hideMark/>
          </w:tcPr>
          <w:p w:rsidR="00C52359" w:rsidRPr="00C52359" w:rsidRDefault="00C52359" w:rsidP="00C5235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52359">
              <w:rPr>
                <w:rFonts w:cs="Arial"/>
                <w:sz w:val="22"/>
                <w:szCs w:val="22"/>
                <w:lang w:val="es-ES"/>
              </w:rPr>
              <w:t>CUMPLE TÉCNICMENTE</w:t>
            </w:r>
          </w:p>
        </w:tc>
      </w:tr>
    </w:tbl>
    <w:p w:rsidR="00C52359" w:rsidRDefault="00C52359" w:rsidP="00C52359">
      <w:pPr>
        <w:pStyle w:val="Textoindependiente"/>
        <w:spacing w:line="360" w:lineRule="auto"/>
        <w:rPr>
          <w:rFonts w:cs="Arial"/>
          <w:sz w:val="22"/>
          <w:szCs w:val="22"/>
        </w:rPr>
      </w:pPr>
      <w:r>
        <w:rPr>
          <w:rFonts w:cs="Arial"/>
          <w:sz w:val="22"/>
          <w:szCs w:val="22"/>
        </w:rPr>
        <w:t>--------------------------------------------------------------------------------------------------------------------------------------</w:t>
      </w:r>
    </w:p>
    <w:p w:rsidR="00C52359" w:rsidRDefault="00C52359" w:rsidP="00C52359">
      <w:pPr>
        <w:pStyle w:val="Textoindependiente"/>
        <w:spacing w:line="360" w:lineRule="auto"/>
        <w:rPr>
          <w:rFonts w:cs="Arial"/>
          <w:color w:val="000000" w:themeColor="text1"/>
          <w:sz w:val="22"/>
          <w:szCs w:val="22"/>
        </w:rPr>
      </w:pPr>
      <w:r>
        <w:rPr>
          <w:rFonts w:cs="Arial"/>
          <w:sz w:val="22"/>
          <w:szCs w:val="22"/>
        </w:rPr>
        <w:t xml:space="preserve">Una vez revisada la información se somete consideración </w:t>
      </w:r>
      <w:r>
        <w:rPr>
          <w:rFonts w:cs="Arial"/>
          <w:color w:val="000000" w:themeColor="text1"/>
          <w:sz w:val="22"/>
          <w:szCs w:val="22"/>
        </w:rPr>
        <w:t xml:space="preserve">la </w:t>
      </w:r>
      <w:r w:rsidRPr="00DE3DF9">
        <w:rPr>
          <w:rFonts w:cs="Arial"/>
          <w:b/>
          <w:color w:val="000000" w:themeColor="text1"/>
          <w:sz w:val="22"/>
          <w:szCs w:val="22"/>
        </w:rPr>
        <w:t xml:space="preserve">RESOLUCIÓN </w:t>
      </w:r>
      <w:r>
        <w:rPr>
          <w:rFonts w:cs="Arial"/>
          <w:color w:val="000000" w:themeColor="text1"/>
          <w:sz w:val="22"/>
          <w:szCs w:val="22"/>
        </w:rPr>
        <w:t xml:space="preserve">de la Licitación Pública Nacional LPN20/2018 correspondiente al proyecto denominado: </w:t>
      </w:r>
      <w:r>
        <w:rPr>
          <w:rFonts w:cs="Arial"/>
          <w:b/>
          <w:color w:val="000000" w:themeColor="text1"/>
          <w:sz w:val="22"/>
          <w:szCs w:val="22"/>
        </w:rPr>
        <w:t xml:space="preserve">“ADQUISICIÓN DE TARJETAS DE CIRCULACIÓN PARA LA SUBSECRETARÍA DE FINANZAS”; </w:t>
      </w:r>
      <w:r>
        <w:rPr>
          <w:rFonts w:cs="Arial"/>
          <w:color w:val="000000" w:themeColor="text1"/>
          <w:sz w:val="22"/>
          <w:szCs w:val="22"/>
        </w:rPr>
        <w:t>resolviendo la</w:t>
      </w:r>
      <w:r w:rsidRPr="00963B43">
        <w:rPr>
          <w:rFonts w:cs="Arial"/>
          <w:b/>
          <w:color w:val="000000" w:themeColor="text1"/>
          <w:sz w:val="22"/>
          <w:szCs w:val="22"/>
        </w:rPr>
        <w:t xml:space="preserve"> ADJUDICA</w:t>
      </w:r>
      <w:r>
        <w:rPr>
          <w:rFonts w:cs="Arial"/>
          <w:b/>
          <w:color w:val="000000" w:themeColor="text1"/>
          <w:sz w:val="22"/>
          <w:szCs w:val="22"/>
        </w:rPr>
        <w:t xml:space="preserve">R </w:t>
      </w:r>
      <w:r>
        <w:rPr>
          <w:rFonts w:cs="Arial"/>
          <w:color w:val="000000" w:themeColor="text1"/>
          <w:sz w:val="22"/>
          <w:szCs w:val="22"/>
        </w:rPr>
        <w:t xml:space="preserve">al participante denominado </w:t>
      </w:r>
      <w:r w:rsidRPr="00B23EE0">
        <w:rPr>
          <w:rFonts w:cs="Arial"/>
          <w:b/>
          <w:color w:val="000000" w:themeColor="text1"/>
          <w:sz w:val="22"/>
          <w:szCs w:val="22"/>
        </w:rPr>
        <w:t>Conceptos de Imagen y Diseño S.A. de C.V</w:t>
      </w:r>
      <w:r>
        <w:rPr>
          <w:rFonts w:cs="Arial"/>
          <w:color w:val="000000" w:themeColor="text1"/>
          <w:sz w:val="22"/>
          <w:szCs w:val="22"/>
        </w:rPr>
        <w:t xml:space="preserve">. por un monto de hasta </w:t>
      </w:r>
      <w:r w:rsidRPr="00B23EE0">
        <w:rPr>
          <w:rFonts w:cs="Arial"/>
          <w:b/>
          <w:color w:val="000000" w:themeColor="text1"/>
          <w:sz w:val="22"/>
          <w:szCs w:val="22"/>
        </w:rPr>
        <w:t>$21´112,000.00</w:t>
      </w:r>
      <w:r>
        <w:rPr>
          <w:rFonts w:cs="Arial"/>
          <w:color w:val="000000" w:themeColor="text1"/>
          <w:sz w:val="22"/>
          <w:szCs w:val="22"/>
        </w:rPr>
        <w:t xml:space="preserve"> (Veintiún millones ciento doce mil pesos 00/100 moneda nacional) impuesto al valor agregado incluido, debido a que cumple técnica, económica y administrativamente con lo solicitado en bases; esto último en</w:t>
      </w:r>
      <w:r w:rsidRPr="00DE3DF9">
        <w:rPr>
          <w:rFonts w:cs="Arial"/>
          <w:color w:val="000000" w:themeColor="text1"/>
          <w:sz w:val="22"/>
          <w:szCs w:val="22"/>
        </w:rPr>
        <w:t xml:space="preserve"> apego al artículo </w:t>
      </w:r>
      <w:r>
        <w:rPr>
          <w:rFonts w:cs="Arial"/>
          <w:color w:val="000000" w:themeColor="text1"/>
          <w:sz w:val="22"/>
          <w:szCs w:val="22"/>
        </w:rPr>
        <w:t>64, 65 y 66 de la Ley de Compras Gubernamentales, Enajenaciones y Contratación de Servicios del Estado de Jalisco y sus Municipios.  ------------------------</w:t>
      </w:r>
    </w:p>
    <w:p w:rsidR="00C52359" w:rsidRPr="006C7B36" w:rsidRDefault="00C52359" w:rsidP="00C52359">
      <w:pPr>
        <w:pStyle w:val="Textoindependiente"/>
        <w:spacing w:line="360" w:lineRule="auto"/>
        <w:rPr>
          <w:rFonts w:cs="Arial"/>
          <w:sz w:val="22"/>
          <w:szCs w:val="22"/>
        </w:rPr>
      </w:pPr>
      <w:r>
        <w:rPr>
          <w:rFonts w:cs="Arial"/>
          <w:color w:val="000000" w:themeColor="text1"/>
          <w:sz w:val="22"/>
          <w:szCs w:val="22"/>
        </w:rPr>
        <w:t>---------------------</w:t>
      </w:r>
      <w:r w:rsidR="00B23EE0">
        <w:rPr>
          <w:rFonts w:cs="Arial"/>
          <w:color w:val="000000" w:themeColor="text1"/>
          <w:sz w:val="22"/>
          <w:szCs w:val="22"/>
        </w:rPr>
        <w:t>---</w:t>
      </w:r>
      <w:r>
        <w:rPr>
          <w:rFonts w:cs="Arial"/>
          <w:color w:val="000000" w:themeColor="text1"/>
          <w:sz w:val="22"/>
          <w:szCs w:val="22"/>
        </w:rPr>
        <w:t>-------------------------------------------------------------------------------</w:t>
      </w:r>
      <w:r w:rsidR="00B23EE0">
        <w:rPr>
          <w:rFonts w:cs="Arial"/>
          <w:color w:val="000000" w:themeColor="text1"/>
          <w:sz w:val="22"/>
          <w:szCs w:val="22"/>
        </w:rPr>
        <w:t>-------------------------------</w:t>
      </w:r>
      <w:r>
        <w:rPr>
          <w:rFonts w:cs="Arial"/>
          <w:color w:val="000000" w:themeColor="text1"/>
          <w:sz w:val="22"/>
          <w:szCs w:val="22"/>
        </w:rPr>
        <w:t>-</w:t>
      </w:r>
    </w:p>
    <w:p w:rsidR="00B2357A" w:rsidRDefault="00DE3D89" w:rsidP="00C52359">
      <w:pPr>
        <w:pStyle w:val="Textoindependiente"/>
        <w:numPr>
          <w:ilvl w:val="1"/>
          <w:numId w:val="3"/>
        </w:numPr>
        <w:spacing w:line="360" w:lineRule="auto"/>
        <w:ind w:left="0" w:firstLine="0"/>
        <w:rPr>
          <w:rFonts w:cs="Arial"/>
          <w:color w:val="000000" w:themeColor="text1"/>
          <w:sz w:val="22"/>
          <w:szCs w:val="22"/>
        </w:rPr>
      </w:pPr>
      <w:r w:rsidRPr="00794994">
        <w:rPr>
          <w:rFonts w:cs="Arial"/>
          <w:color w:val="000000" w:themeColor="text1"/>
          <w:sz w:val="22"/>
          <w:szCs w:val="22"/>
        </w:rPr>
        <w:t xml:space="preserve">Se somete a consideración la </w:t>
      </w:r>
      <w:r>
        <w:rPr>
          <w:rFonts w:cs="Arial"/>
          <w:b/>
          <w:color w:val="000000" w:themeColor="text1"/>
          <w:sz w:val="22"/>
          <w:szCs w:val="22"/>
        </w:rPr>
        <w:t>A</w:t>
      </w:r>
      <w:r w:rsidR="00B23EE0">
        <w:rPr>
          <w:rFonts w:cs="Arial"/>
          <w:b/>
          <w:color w:val="000000" w:themeColor="text1"/>
          <w:sz w:val="22"/>
          <w:szCs w:val="22"/>
        </w:rPr>
        <w:t>PROBACIÓN DE</w:t>
      </w:r>
      <w:r w:rsidRPr="004F4C3C">
        <w:rPr>
          <w:rFonts w:cs="Arial"/>
          <w:b/>
          <w:color w:val="000000" w:themeColor="text1"/>
          <w:sz w:val="22"/>
          <w:szCs w:val="22"/>
        </w:rPr>
        <w:t xml:space="preserve"> BASES </w:t>
      </w:r>
      <w:r w:rsidRPr="00794994">
        <w:rPr>
          <w:rFonts w:cs="Arial"/>
          <w:color w:val="000000" w:themeColor="text1"/>
          <w:sz w:val="22"/>
          <w:szCs w:val="22"/>
        </w:rPr>
        <w:t xml:space="preserve">para el proyecto denominado </w:t>
      </w:r>
      <w:r w:rsidRPr="00794994">
        <w:rPr>
          <w:rFonts w:cs="Arial"/>
          <w:b/>
          <w:color w:val="000000" w:themeColor="text1"/>
          <w:sz w:val="22"/>
          <w:szCs w:val="22"/>
        </w:rPr>
        <w:t>“ADQUISICIÒN DE ALIMENTOS PARA LOS CENDIS Y LA ESCUELA NORMAL RURAL RAÙL ISIDRO BURGOS DE LA SECRETARÌA DE EDUCACIÒN DEL ESTADO DE JALISCO</w:t>
      </w:r>
      <w:r w:rsidRPr="00794994">
        <w:rPr>
          <w:rFonts w:cs="Arial"/>
          <w:color w:val="000000" w:themeColor="text1"/>
          <w:sz w:val="22"/>
          <w:szCs w:val="22"/>
        </w:rPr>
        <w:t>” esto último en apego a los artículos 24 fracción XI, y XII de la Ley de Compras Gubernamentales, Enajenaciones y Contratación de Servicios del Estado de Jalisco y sus Municipios</w:t>
      </w:r>
      <w:r>
        <w:rPr>
          <w:rFonts w:cs="Arial"/>
          <w:color w:val="000000" w:themeColor="text1"/>
          <w:sz w:val="22"/>
          <w:szCs w:val="22"/>
        </w:rPr>
        <w:t xml:space="preserve">. </w:t>
      </w:r>
      <w:r w:rsidR="00C52359">
        <w:rPr>
          <w:rFonts w:cs="Arial"/>
          <w:color w:val="000000" w:themeColor="text1"/>
          <w:sz w:val="22"/>
          <w:szCs w:val="22"/>
        </w:rPr>
        <w:t>---------------</w:t>
      </w:r>
      <w:r>
        <w:rPr>
          <w:rFonts w:cs="Arial"/>
          <w:color w:val="000000" w:themeColor="text1"/>
          <w:sz w:val="22"/>
          <w:szCs w:val="22"/>
        </w:rPr>
        <w:t>------------------------------</w:t>
      </w:r>
    </w:p>
    <w:p w:rsidR="00B2357A" w:rsidRDefault="00C52359" w:rsidP="00B97447">
      <w:pPr>
        <w:pStyle w:val="Textoindependiente"/>
        <w:spacing w:line="360" w:lineRule="auto"/>
        <w:rPr>
          <w:rFonts w:cs="Arial"/>
          <w:color w:val="000000" w:themeColor="text1"/>
          <w:sz w:val="22"/>
          <w:szCs w:val="22"/>
        </w:rPr>
      </w:pPr>
      <w:r>
        <w:rPr>
          <w:rFonts w:cs="Arial"/>
          <w:color w:val="000000" w:themeColor="text1"/>
          <w:sz w:val="22"/>
          <w:szCs w:val="22"/>
        </w:rPr>
        <w:t>---------------------------------------------------------------------------------------------------------------------------------------</w:t>
      </w:r>
    </w:p>
    <w:p w:rsidR="00B97447" w:rsidRPr="00EA7476" w:rsidRDefault="00B97447" w:rsidP="00B97447">
      <w:pPr>
        <w:pStyle w:val="Textoindependiente"/>
        <w:spacing w:line="360" w:lineRule="auto"/>
        <w:rPr>
          <w:rFonts w:cs="Arial"/>
          <w:color w:val="000000" w:themeColor="text1"/>
          <w:sz w:val="22"/>
          <w:szCs w:val="22"/>
        </w:rPr>
      </w:pPr>
      <w:r>
        <w:rPr>
          <w:rFonts w:cs="Arial"/>
          <w:color w:val="000000" w:themeColor="text1"/>
          <w:sz w:val="22"/>
          <w:szCs w:val="22"/>
        </w:rPr>
        <w:t>------------------------------------------------------------------------------------------------------------------------</w:t>
      </w:r>
      <w:r w:rsidR="00DC1915">
        <w:rPr>
          <w:rFonts w:cs="Arial"/>
          <w:color w:val="000000" w:themeColor="text1"/>
          <w:sz w:val="22"/>
          <w:szCs w:val="22"/>
        </w:rPr>
        <w:t>---------------</w:t>
      </w:r>
    </w:p>
    <w:p w:rsidR="00B97447" w:rsidRPr="00661427" w:rsidRDefault="00B97447" w:rsidP="00B97447">
      <w:pPr>
        <w:pStyle w:val="Textoindependiente"/>
        <w:spacing w:line="360" w:lineRule="auto"/>
        <w:rPr>
          <w:rFonts w:cs="Arial"/>
          <w:color w:val="000000" w:themeColor="text1"/>
          <w:sz w:val="22"/>
          <w:szCs w:val="22"/>
        </w:rPr>
      </w:pPr>
      <w:r w:rsidRPr="00F914F7">
        <w:rPr>
          <w:rFonts w:cs="Arial"/>
          <w:color w:val="000000" w:themeColor="text1"/>
          <w:sz w:val="22"/>
          <w:szCs w:val="22"/>
        </w:rPr>
        <w:t>------------------------------------------------------------------------------------------------------------------------</w:t>
      </w:r>
      <w:r w:rsidR="00DC1915">
        <w:rPr>
          <w:rFonts w:cs="Arial"/>
          <w:color w:val="000000" w:themeColor="text1"/>
          <w:sz w:val="22"/>
          <w:szCs w:val="22"/>
        </w:rPr>
        <w:t>---------------</w:t>
      </w:r>
    </w:p>
    <w:p w:rsidR="00B97447" w:rsidRPr="00661427" w:rsidRDefault="00B97447" w:rsidP="00B97447">
      <w:pPr>
        <w:pStyle w:val="Textoindependiente"/>
        <w:numPr>
          <w:ilvl w:val="0"/>
          <w:numId w:val="3"/>
        </w:numPr>
        <w:spacing w:line="360" w:lineRule="auto"/>
        <w:ind w:left="0" w:firstLine="0"/>
        <w:rPr>
          <w:rFonts w:cs="Arial"/>
          <w:sz w:val="22"/>
          <w:szCs w:val="22"/>
        </w:rPr>
      </w:pPr>
      <w:r w:rsidRPr="00661427">
        <w:rPr>
          <w:rFonts w:cs="Arial"/>
          <w:b/>
          <w:color w:val="000000" w:themeColor="text1"/>
          <w:sz w:val="22"/>
          <w:szCs w:val="22"/>
        </w:rPr>
        <w:lastRenderedPageBreak/>
        <w:t xml:space="preserve">ASUNTOS VARIOS.- </w:t>
      </w:r>
      <w:r w:rsidRPr="00A81697">
        <w:rPr>
          <w:rFonts w:cs="Arial"/>
          <w:color w:val="000000" w:themeColor="text1"/>
          <w:sz w:val="22"/>
          <w:szCs w:val="22"/>
        </w:rPr>
        <w:t xml:space="preserve">En desahogo al punto de participación de Asuntos Varios, el </w:t>
      </w:r>
      <w:r>
        <w:rPr>
          <w:rFonts w:cs="Arial"/>
          <w:color w:val="000000" w:themeColor="text1"/>
          <w:sz w:val="22"/>
          <w:szCs w:val="22"/>
        </w:rPr>
        <w:t>Lic. Luis Mauricio Gudiño Coronado</w:t>
      </w:r>
      <w:r w:rsidRPr="00A81697">
        <w:rPr>
          <w:rFonts w:cs="Arial"/>
          <w:color w:val="000000" w:themeColor="text1"/>
          <w:sz w:val="22"/>
          <w:szCs w:val="22"/>
        </w:rPr>
        <w:t>,</w:t>
      </w:r>
      <w:r w:rsidRPr="008B6880">
        <w:rPr>
          <w:rFonts w:cs="Arial"/>
          <w:color w:val="000000" w:themeColor="text1"/>
          <w:sz w:val="22"/>
          <w:szCs w:val="22"/>
        </w:rPr>
        <w:t xml:space="preserve"> </w:t>
      </w:r>
      <w:r>
        <w:rPr>
          <w:rFonts w:cs="Arial"/>
          <w:color w:val="000000" w:themeColor="text1"/>
          <w:sz w:val="22"/>
          <w:szCs w:val="22"/>
        </w:rPr>
        <w:t>de</w:t>
      </w:r>
      <w:r w:rsidRPr="00661427">
        <w:rPr>
          <w:rFonts w:cs="Arial"/>
          <w:color w:val="000000" w:themeColor="text1"/>
          <w:sz w:val="22"/>
          <w:szCs w:val="22"/>
        </w:rPr>
        <w:t xml:space="preserve"> conformidad al artículo </w:t>
      </w:r>
      <w:r>
        <w:rPr>
          <w:rFonts w:cs="Arial"/>
          <w:color w:val="000000" w:themeColor="text1"/>
          <w:sz w:val="22"/>
          <w:szCs w:val="22"/>
        </w:rPr>
        <w:t>123</w:t>
      </w:r>
      <w:r w:rsidRPr="00661427">
        <w:rPr>
          <w:rFonts w:cs="Arial"/>
          <w:color w:val="000000" w:themeColor="text1"/>
          <w:sz w:val="22"/>
          <w:szCs w:val="22"/>
        </w:rPr>
        <w:t xml:space="preserve"> fracción IV del Reglamento de la Ley de</w:t>
      </w:r>
      <w:r w:rsidRPr="00661427">
        <w:rPr>
          <w:rFonts w:cs="Arial"/>
          <w:sz w:val="22"/>
          <w:szCs w:val="22"/>
        </w:rPr>
        <w:t xml:space="preserve"> </w:t>
      </w:r>
      <w:r>
        <w:rPr>
          <w:rFonts w:cs="Arial"/>
          <w:sz w:val="22"/>
          <w:szCs w:val="22"/>
        </w:rPr>
        <w:t>Compras Gubernamentales, Enajenaciones y Contratación de Servicios del Estado de Jalisco y sus Municipios</w:t>
      </w:r>
      <w:r w:rsidRPr="00A81697">
        <w:rPr>
          <w:rFonts w:cs="Arial"/>
          <w:color w:val="000000" w:themeColor="text1"/>
          <w:sz w:val="22"/>
          <w:szCs w:val="22"/>
        </w:rPr>
        <w:t xml:space="preserve"> </w:t>
      </w:r>
      <w:r w:rsidR="00A578E2">
        <w:rPr>
          <w:rFonts w:cs="Arial"/>
          <w:color w:val="000000" w:themeColor="text1"/>
          <w:sz w:val="22"/>
          <w:szCs w:val="22"/>
        </w:rPr>
        <w:t>informó a</w:t>
      </w:r>
      <w:r w:rsidRPr="00A81697">
        <w:rPr>
          <w:rFonts w:cs="Arial"/>
          <w:color w:val="000000" w:themeColor="text1"/>
          <w:sz w:val="22"/>
          <w:szCs w:val="22"/>
        </w:rPr>
        <w:t xml:space="preserve">  los miembros presentes </w:t>
      </w:r>
      <w:r>
        <w:rPr>
          <w:rFonts w:cs="Arial"/>
          <w:color w:val="000000" w:themeColor="text1"/>
          <w:sz w:val="22"/>
          <w:szCs w:val="22"/>
        </w:rPr>
        <w:t>del Comité</w:t>
      </w:r>
      <w:r w:rsidRPr="00A81697">
        <w:rPr>
          <w:rFonts w:cs="Arial"/>
          <w:color w:val="000000" w:themeColor="text1"/>
          <w:sz w:val="22"/>
          <w:szCs w:val="22"/>
        </w:rPr>
        <w:t xml:space="preserve"> </w:t>
      </w:r>
      <w:r w:rsidR="00372F1A">
        <w:rPr>
          <w:rFonts w:cs="Arial"/>
          <w:color w:val="000000" w:themeColor="text1"/>
          <w:sz w:val="22"/>
          <w:szCs w:val="22"/>
        </w:rPr>
        <w:t>los siguientes puntos a tratar en el presente apartado:</w:t>
      </w:r>
      <w:r w:rsidRPr="00A81697">
        <w:rPr>
          <w:rFonts w:cs="Arial"/>
          <w:color w:val="000000" w:themeColor="text1"/>
          <w:sz w:val="22"/>
          <w:szCs w:val="22"/>
        </w:rPr>
        <w:t xml:space="preserve"> --</w:t>
      </w:r>
      <w:r>
        <w:rPr>
          <w:rFonts w:cs="Arial"/>
          <w:color w:val="000000" w:themeColor="text1"/>
          <w:sz w:val="22"/>
          <w:szCs w:val="22"/>
        </w:rPr>
        <w:t>---------------------------------</w:t>
      </w:r>
      <w:r w:rsidR="00DC1915">
        <w:rPr>
          <w:rFonts w:cs="Arial"/>
          <w:color w:val="000000" w:themeColor="text1"/>
          <w:sz w:val="22"/>
          <w:szCs w:val="22"/>
        </w:rPr>
        <w:t>---</w:t>
      </w:r>
      <w:r w:rsidR="00B23EE0">
        <w:rPr>
          <w:rFonts w:cs="Arial"/>
          <w:color w:val="000000" w:themeColor="text1"/>
          <w:sz w:val="22"/>
          <w:szCs w:val="22"/>
        </w:rPr>
        <w:t>--</w:t>
      </w:r>
      <w:r w:rsidR="00DC1915">
        <w:rPr>
          <w:rFonts w:cs="Arial"/>
          <w:color w:val="000000" w:themeColor="text1"/>
          <w:sz w:val="22"/>
          <w:szCs w:val="22"/>
        </w:rPr>
        <w:t>----------------------------------------------------------------------</w:t>
      </w:r>
      <w:r w:rsidR="00372F1A">
        <w:rPr>
          <w:rFonts w:cs="Arial"/>
          <w:color w:val="000000" w:themeColor="text1"/>
          <w:sz w:val="22"/>
          <w:szCs w:val="22"/>
        </w:rPr>
        <w:t>------------</w:t>
      </w:r>
    </w:p>
    <w:p w:rsidR="00B97447" w:rsidRDefault="00B97447" w:rsidP="00B97447">
      <w:pPr>
        <w:pStyle w:val="Textoindependiente"/>
        <w:spacing w:line="360" w:lineRule="auto"/>
        <w:rPr>
          <w:rFonts w:cs="Arial"/>
          <w:sz w:val="22"/>
          <w:szCs w:val="22"/>
        </w:rPr>
      </w:pPr>
      <w:r>
        <w:rPr>
          <w:rFonts w:cs="Arial"/>
          <w:color w:val="000000" w:themeColor="text1"/>
          <w:sz w:val="22"/>
          <w:szCs w:val="22"/>
        </w:rPr>
        <w:t>-----------------------------------------------------</w:t>
      </w:r>
      <w:r w:rsidR="00B23EE0">
        <w:rPr>
          <w:rFonts w:cs="Arial"/>
          <w:color w:val="000000" w:themeColor="text1"/>
          <w:sz w:val="22"/>
          <w:szCs w:val="22"/>
        </w:rPr>
        <w:t>--</w:t>
      </w:r>
      <w:r>
        <w:rPr>
          <w:rFonts w:cs="Arial"/>
          <w:color w:val="000000" w:themeColor="text1"/>
          <w:sz w:val="22"/>
          <w:szCs w:val="22"/>
        </w:rPr>
        <w:t>------------------------------------------------------------------</w:t>
      </w:r>
      <w:r w:rsidR="00B23EE0">
        <w:rPr>
          <w:rFonts w:cs="Arial"/>
          <w:color w:val="000000" w:themeColor="text1"/>
          <w:sz w:val="22"/>
          <w:szCs w:val="22"/>
        </w:rPr>
        <w:t>-------------</w:t>
      </w:r>
      <w:r w:rsidR="00DC1915">
        <w:rPr>
          <w:rFonts w:cs="Arial"/>
          <w:color w:val="000000" w:themeColor="text1"/>
          <w:sz w:val="22"/>
          <w:szCs w:val="22"/>
        </w:rPr>
        <w:t>-</w:t>
      </w:r>
    </w:p>
    <w:p w:rsidR="00372F1A" w:rsidRDefault="006177FD" w:rsidP="00372F1A">
      <w:pPr>
        <w:pStyle w:val="Textoindependiente"/>
        <w:numPr>
          <w:ilvl w:val="1"/>
          <w:numId w:val="3"/>
        </w:numPr>
        <w:spacing w:line="360" w:lineRule="auto"/>
        <w:ind w:left="0" w:firstLine="0"/>
        <w:rPr>
          <w:rFonts w:cs="Arial"/>
          <w:sz w:val="22"/>
          <w:szCs w:val="22"/>
        </w:rPr>
      </w:pPr>
      <w:r>
        <w:rPr>
          <w:rFonts w:cs="Arial"/>
          <w:sz w:val="22"/>
          <w:szCs w:val="22"/>
        </w:rPr>
        <w:t xml:space="preserve">Se somete a consideración la </w:t>
      </w:r>
      <w:r w:rsidRPr="006177FD">
        <w:rPr>
          <w:rFonts w:cs="Arial"/>
          <w:b/>
          <w:sz w:val="22"/>
          <w:szCs w:val="22"/>
        </w:rPr>
        <w:t>PRÓRROGA</w:t>
      </w:r>
      <w:r>
        <w:rPr>
          <w:rFonts w:cs="Arial"/>
          <w:sz w:val="22"/>
          <w:szCs w:val="22"/>
        </w:rPr>
        <w:t xml:space="preserve"> al contrato 30/18, a favor del participante denominado Infraestructura Unificada S.A. de C.V. correspondiente a la Licitación Pública Local LPL17/2018, del proyecto denominado </w:t>
      </w:r>
      <w:r w:rsidRPr="006177FD">
        <w:rPr>
          <w:rFonts w:cs="Arial"/>
          <w:b/>
          <w:sz w:val="22"/>
          <w:szCs w:val="22"/>
        </w:rPr>
        <w:t>“ADQUISICIÓN DE EQUIPO DE CÓMPUTO PARA EL GOBIERNO DEL ESTADO DE JALISCO”,</w:t>
      </w:r>
      <w:r>
        <w:rPr>
          <w:rFonts w:cs="Arial"/>
          <w:sz w:val="22"/>
          <w:szCs w:val="22"/>
        </w:rPr>
        <w:t xml:space="preserve"> solicitado mediante el oficio SEPAF/SUBADMON/DGA/DCA/368-A/2018 signada por el Lic. Oscar Javier Mora Esquivias, Director General de Abastecimientos,  </w:t>
      </w:r>
      <w:r w:rsidR="004561CD">
        <w:rPr>
          <w:rFonts w:cs="Arial"/>
          <w:sz w:val="22"/>
          <w:szCs w:val="22"/>
        </w:rPr>
        <w:t>de acuerdo a la siguiente tabla:</w:t>
      </w:r>
      <w:r w:rsidR="00A62AC6">
        <w:rPr>
          <w:rFonts w:cs="Arial"/>
          <w:sz w:val="22"/>
          <w:szCs w:val="22"/>
        </w:rPr>
        <w:t xml:space="preserve"> ---------------------------------------------------</w:t>
      </w:r>
    </w:p>
    <w:tbl>
      <w:tblPr>
        <w:tblStyle w:val="Sombreadoclaro1"/>
        <w:tblW w:w="5000" w:type="pct"/>
        <w:tblLook w:val="04A0" w:firstRow="1" w:lastRow="0" w:firstColumn="1" w:lastColumn="0" w:noHBand="0" w:noVBand="1"/>
      </w:tblPr>
      <w:tblGrid>
        <w:gridCol w:w="2392"/>
        <w:gridCol w:w="2550"/>
        <w:gridCol w:w="2550"/>
        <w:gridCol w:w="2429"/>
      </w:tblGrid>
      <w:tr w:rsidR="004561CD" w:rsidRPr="004561CD" w:rsidTr="004561C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05" w:type="pct"/>
            <w:vAlign w:val="center"/>
            <w:hideMark/>
          </w:tcPr>
          <w:p w:rsidR="004561CD" w:rsidRPr="004561CD" w:rsidRDefault="004561CD" w:rsidP="004561CD">
            <w:pPr>
              <w:pStyle w:val="Textoindependiente"/>
              <w:spacing w:line="360" w:lineRule="auto"/>
              <w:jc w:val="center"/>
              <w:rPr>
                <w:rFonts w:cs="Arial"/>
                <w:sz w:val="22"/>
                <w:szCs w:val="22"/>
                <w:lang w:val="es-ES"/>
              </w:rPr>
            </w:pPr>
            <w:r w:rsidRPr="004561CD">
              <w:rPr>
                <w:rFonts w:cs="Arial"/>
                <w:sz w:val="22"/>
                <w:szCs w:val="22"/>
                <w:lang w:val="es-ES"/>
              </w:rPr>
              <w:t>PARTIDA</w:t>
            </w:r>
          </w:p>
        </w:tc>
        <w:tc>
          <w:tcPr>
            <w:tcW w:w="1285" w:type="pct"/>
            <w:vAlign w:val="center"/>
            <w:hideMark/>
          </w:tcPr>
          <w:p w:rsidR="004561CD" w:rsidRPr="004561CD" w:rsidRDefault="004561CD" w:rsidP="004561C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4561CD">
              <w:rPr>
                <w:rFonts w:cs="Arial"/>
                <w:sz w:val="22"/>
                <w:szCs w:val="22"/>
                <w:lang w:val="es-ES"/>
              </w:rPr>
              <w:t>ENTREGA PARCIAL</w:t>
            </w:r>
          </w:p>
        </w:tc>
        <w:tc>
          <w:tcPr>
            <w:tcW w:w="1285" w:type="pct"/>
            <w:vAlign w:val="center"/>
            <w:hideMark/>
          </w:tcPr>
          <w:p w:rsidR="004561CD" w:rsidRPr="004561CD" w:rsidRDefault="004561CD" w:rsidP="004561C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4561CD">
              <w:rPr>
                <w:rFonts w:cs="Arial"/>
                <w:sz w:val="22"/>
                <w:szCs w:val="22"/>
                <w:lang w:val="es-ES"/>
              </w:rPr>
              <w:t>ENTREGA TOTAL</w:t>
            </w:r>
          </w:p>
        </w:tc>
        <w:tc>
          <w:tcPr>
            <w:tcW w:w="1224" w:type="pct"/>
            <w:vAlign w:val="center"/>
            <w:hideMark/>
          </w:tcPr>
          <w:p w:rsidR="004561CD" w:rsidRPr="004561CD" w:rsidRDefault="004561CD" w:rsidP="004561C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4561CD">
              <w:rPr>
                <w:rFonts w:cs="Arial"/>
                <w:sz w:val="22"/>
                <w:szCs w:val="22"/>
                <w:lang w:val="es-ES"/>
              </w:rPr>
              <w:t>TOTAL DE EQUIPOS</w:t>
            </w:r>
          </w:p>
        </w:tc>
      </w:tr>
      <w:tr w:rsidR="004561CD" w:rsidRPr="004561CD" w:rsidTr="004561C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05" w:type="pct"/>
            <w:vAlign w:val="center"/>
            <w:hideMark/>
          </w:tcPr>
          <w:p w:rsidR="004561CD" w:rsidRPr="004561CD" w:rsidRDefault="004561CD" w:rsidP="004561CD">
            <w:pPr>
              <w:pStyle w:val="Textoindependiente"/>
              <w:spacing w:line="360" w:lineRule="auto"/>
              <w:jc w:val="center"/>
              <w:rPr>
                <w:rFonts w:cs="Arial"/>
                <w:sz w:val="22"/>
                <w:szCs w:val="22"/>
                <w:lang w:val="es-ES"/>
              </w:rPr>
            </w:pPr>
            <w:r w:rsidRPr="004561CD">
              <w:rPr>
                <w:rFonts w:cs="Arial"/>
                <w:sz w:val="22"/>
                <w:szCs w:val="22"/>
                <w:lang w:val="es-ES"/>
              </w:rPr>
              <w:t>1</w:t>
            </w:r>
          </w:p>
        </w:tc>
        <w:tc>
          <w:tcPr>
            <w:tcW w:w="1285" w:type="pct"/>
            <w:vAlign w:val="center"/>
            <w:hideMark/>
          </w:tcPr>
          <w:p w:rsidR="004561CD" w:rsidRPr="004561CD" w:rsidRDefault="004561CD" w:rsidP="004561C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561CD">
              <w:rPr>
                <w:rFonts w:cs="Arial"/>
                <w:sz w:val="22"/>
                <w:szCs w:val="22"/>
                <w:lang w:val="es-ES"/>
              </w:rPr>
              <w:t>267 piezas, 19 de abril 136 piezas, 08 de mayo.</w:t>
            </w:r>
          </w:p>
        </w:tc>
        <w:tc>
          <w:tcPr>
            <w:tcW w:w="1285" w:type="pct"/>
            <w:vAlign w:val="center"/>
            <w:hideMark/>
          </w:tcPr>
          <w:p w:rsidR="004561CD" w:rsidRPr="004561CD" w:rsidRDefault="004561CD" w:rsidP="004561C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561CD">
              <w:rPr>
                <w:rFonts w:cs="Arial"/>
                <w:sz w:val="22"/>
                <w:szCs w:val="22"/>
                <w:lang w:val="es-ES"/>
              </w:rPr>
              <w:t>17 piezas 11 de mayo.</w:t>
            </w:r>
          </w:p>
        </w:tc>
        <w:tc>
          <w:tcPr>
            <w:tcW w:w="1224" w:type="pct"/>
            <w:vAlign w:val="center"/>
            <w:hideMark/>
          </w:tcPr>
          <w:p w:rsidR="004561CD" w:rsidRPr="004561CD" w:rsidRDefault="004561CD" w:rsidP="004561C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561CD">
              <w:rPr>
                <w:rFonts w:cs="Arial"/>
                <w:sz w:val="22"/>
                <w:szCs w:val="22"/>
                <w:lang w:val="es-ES"/>
              </w:rPr>
              <w:t>420</w:t>
            </w:r>
          </w:p>
        </w:tc>
      </w:tr>
      <w:tr w:rsidR="004561CD" w:rsidRPr="004561CD" w:rsidTr="004561CD">
        <w:trPr>
          <w:trHeight w:val="20"/>
        </w:trPr>
        <w:tc>
          <w:tcPr>
            <w:cnfStyle w:val="001000000000" w:firstRow="0" w:lastRow="0" w:firstColumn="1" w:lastColumn="0" w:oddVBand="0" w:evenVBand="0" w:oddHBand="0" w:evenHBand="0" w:firstRowFirstColumn="0" w:firstRowLastColumn="0" w:lastRowFirstColumn="0" w:lastRowLastColumn="0"/>
            <w:tcW w:w="1205" w:type="pct"/>
            <w:vAlign w:val="center"/>
            <w:hideMark/>
          </w:tcPr>
          <w:p w:rsidR="004561CD" w:rsidRPr="004561CD" w:rsidRDefault="004561CD" w:rsidP="004561CD">
            <w:pPr>
              <w:pStyle w:val="Textoindependiente"/>
              <w:spacing w:line="360" w:lineRule="auto"/>
              <w:jc w:val="center"/>
              <w:rPr>
                <w:rFonts w:cs="Arial"/>
                <w:sz w:val="22"/>
                <w:szCs w:val="22"/>
                <w:lang w:val="es-ES"/>
              </w:rPr>
            </w:pPr>
            <w:r w:rsidRPr="004561CD">
              <w:rPr>
                <w:rFonts w:cs="Arial"/>
                <w:sz w:val="22"/>
                <w:szCs w:val="22"/>
                <w:lang w:val="es-ES"/>
              </w:rPr>
              <w:t>4</w:t>
            </w:r>
          </w:p>
        </w:tc>
        <w:tc>
          <w:tcPr>
            <w:tcW w:w="1285" w:type="pct"/>
            <w:vAlign w:val="center"/>
            <w:hideMark/>
          </w:tcPr>
          <w:p w:rsidR="004561CD" w:rsidRPr="004561CD" w:rsidRDefault="004561CD" w:rsidP="004561C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p>
        </w:tc>
        <w:tc>
          <w:tcPr>
            <w:tcW w:w="1285" w:type="pct"/>
            <w:vAlign w:val="center"/>
            <w:hideMark/>
          </w:tcPr>
          <w:p w:rsidR="004561CD" w:rsidRPr="004561CD" w:rsidRDefault="004561CD" w:rsidP="004561C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561CD">
              <w:rPr>
                <w:rFonts w:cs="Arial"/>
                <w:sz w:val="22"/>
                <w:szCs w:val="22"/>
                <w:lang w:val="es-ES"/>
              </w:rPr>
              <w:t>30 de abril</w:t>
            </w:r>
          </w:p>
        </w:tc>
        <w:tc>
          <w:tcPr>
            <w:tcW w:w="1224" w:type="pct"/>
            <w:vAlign w:val="center"/>
            <w:hideMark/>
          </w:tcPr>
          <w:p w:rsidR="004561CD" w:rsidRPr="004561CD" w:rsidRDefault="004561CD" w:rsidP="004561C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561CD">
              <w:rPr>
                <w:rFonts w:cs="Arial"/>
                <w:sz w:val="22"/>
                <w:szCs w:val="22"/>
                <w:lang w:val="es-ES"/>
              </w:rPr>
              <w:t>4</w:t>
            </w:r>
          </w:p>
        </w:tc>
      </w:tr>
      <w:tr w:rsidR="004561CD" w:rsidRPr="004561CD" w:rsidTr="004561C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05" w:type="pct"/>
            <w:vAlign w:val="center"/>
            <w:hideMark/>
          </w:tcPr>
          <w:p w:rsidR="004561CD" w:rsidRPr="004561CD" w:rsidRDefault="004561CD" w:rsidP="004561CD">
            <w:pPr>
              <w:pStyle w:val="Textoindependiente"/>
              <w:spacing w:line="360" w:lineRule="auto"/>
              <w:jc w:val="center"/>
              <w:rPr>
                <w:rFonts w:cs="Arial"/>
                <w:sz w:val="22"/>
                <w:szCs w:val="22"/>
                <w:lang w:val="es-ES"/>
              </w:rPr>
            </w:pPr>
            <w:r w:rsidRPr="004561CD">
              <w:rPr>
                <w:rFonts w:cs="Arial"/>
                <w:sz w:val="22"/>
                <w:szCs w:val="22"/>
                <w:lang w:val="es-ES"/>
              </w:rPr>
              <w:t>5</w:t>
            </w:r>
          </w:p>
        </w:tc>
        <w:tc>
          <w:tcPr>
            <w:tcW w:w="1285" w:type="pct"/>
            <w:vAlign w:val="center"/>
            <w:hideMark/>
          </w:tcPr>
          <w:p w:rsidR="004561CD" w:rsidRPr="004561CD" w:rsidRDefault="004561CD" w:rsidP="004561C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p>
        </w:tc>
        <w:tc>
          <w:tcPr>
            <w:tcW w:w="1285" w:type="pct"/>
            <w:vAlign w:val="center"/>
            <w:hideMark/>
          </w:tcPr>
          <w:p w:rsidR="004561CD" w:rsidRPr="004561CD" w:rsidRDefault="004561CD" w:rsidP="004561C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561CD">
              <w:rPr>
                <w:rFonts w:cs="Arial"/>
                <w:sz w:val="22"/>
                <w:szCs w:val="22"/>
                <w:lang w:val="es-ES"/>
              </w:rPr>
              <w:t>09 de mayo</w:t>
            </w:r>
          </w:p>
        </w:tc>
        <w:tc>
          <w:tcPr>
            <w:tcW w:w="1224" w:type="pct"/>
            <w:vAlign w:val="center"/>
            <w:hideMark/>
          </w:tcPr>
          <w:p w:rsidR="004561CD" w:rsidRPr="004561CD" w:rsidRDefault="004561CD" w:rsidP="004561C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561CD">
              <w:rPr>
                <w:rFonts w:cs="Arial"/>
                <w:sz w:val="22"/>
                <w:szCs w:val="22"/>
                <w:lang w:val="es-ES"/>
              </w:rPr>
              <w:t>4</w:t>
            </w:r>
          </w:p>
        </w:tc>
      </w:tr>
      <w:tr w:rsidR="004561CD" w:rsidRPr="004561CD" w:rsidTr="004561CD">
        <w:trPr>
          <w:trHeight w:val="20"/>
        </w:trPr>
        <w:tc>
          <w:tcPr>
            <w:cnfStyle w:val="001000000000" w:firstRow="0" w:lastRow="0" w:firstColumn="1" w:lastColumn="0" w:oddVBand="0" w:evenVBand="0" w:oddHBand="0" w:evenHBand="0" w:firstRowFirstColumn="0" w:firstRowLastColumn="0" w:lastRowFirstColumn="0" w:lastRowLastColumn="0"/>
            <w:tcW w:w="1205" w:type="pct"/>
            <w:vAlign w:val="center"/>
            <w:hideMark/>
          </w:tcPr>
          <w:p w:rsidR="004561CD" w:rsidRPr="004561CD" w:rsidRDefault="004561CD" w:rsidP="004561CD">
            <w:pPr>
              <w:pStyle w:val="Textoindependiente"/>
              <w:spacing w:line="360" w:lineRule="auto"/>
              <w:jc w:val="center"/>
              <w:rPr>
                <w:rFonts w:cs="Arial"/>
                <w:sz w:val="22"/>
                <w:szCs w:val="22"/>
                <w:lang w:val="es-ES"/>
              </w:rPr>
            </w:pPr>
            <w:r w:rsidRPr="004561CD">
              <w:rPr>
                <w:rFonts w:cs="Arial"/>
                <w:sz w:val="22"/>
                <w:szCs w:val="22"/>
                <w:lang w:val="es-ES"/>
              </w:rPr>
              <w:t>6</w:t>
            </w:r>
          </w:p>
        </w:tc>
        <w:tc>
          <w:tcPr>
            <w:tcW w:w="1285" w:type="pct"/>
            <w:vAlign w:val="center"/>
            <w:hideMark/>
          </w:tcPr>
          <w:p w:rsidR="004561CD" w:rsidRDefault="001A3CDE" w:rsidP="004561C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Pr>
                <w:rFonts w:cs="Arial"/>
                <w:sz w:val="22"/>
                <w:szCs w:val="22"/>
                <w:lang w:val="es-ES"/>
              </w:rPr>
              <w:t>64 equipos 477dw</w:t>
            </w:r>
          </w:p>
          <w:p w:rsidR="001A3CDE" w:rsidRDefault="001A3CDE" w:rsidP="004561C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Pr>
                <w:rFonts w:cs="Arial"/>
                <w:sz w:val="22"/>
                <w:szCs w:val="22"/>
                <w:lang w:val="es-ES"/>
              </w:rPr>
              <w:t>24 de abril</w:t>
            </w:r>
          </w:p>
          <w:p w:rsidR="001A3CDE" w:rsidRDefault="001A3CDE" w:rsidP="004561C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Pr>
                <w:rFonts w:cs="Arial"/>
                <w:sz w:val="22"/>
                <w:szCs w:val="22"/>
                <w:lang w:val="es-ES"/>
              </w:rPr>
              <w:t xml:space="preserve">37 equipos 577dw </w:t>
            </w:r>
          </w:p>
          <w:p w:rsidR="001A3CDE" w:rsidRPr="004561CD" w:rsidRDefault="001A3CDE" w:rsidP="004561C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Pr>
                <w:rFonts w:cs="Arial"/>
                <w:sz w:val="22"/>
                <w:szCs w:val="22"/>
                <w:lang w:val="es-ES"/>
              </w:rPr>
              <w:t>24 de abril</w:t>
            </w:r>
          </w:p>
        </w:tc>
        <w:tc>
          <w:tcPr>
            <w:tcW w:w="1285" w:type="pct"/>
            <w:vAlign w:val="center"/>
            <w:hideMark/>
          </w:tcPr>
          <w:p w:rsidR="001A3CDE" w:rsidRDefault="001A3CDE" w:rsidP="004561C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Pr>
                <w:rFonts w:cs="Arial"/>
                <w:sz w:val="22"/>
                <w:szCs w:val="22"/>
                <w:lang w:val="es-ES"/>
              </w:rPr>
              <w:t>63 equipos 577dw</w:t>
            </w:r>
          </w:p>
          <w:p w:rsidR="004561CD" w:rsidRPr="004561CD" w:rsidRDefault="004561CD" w:rsidP="004561C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561CD">
              <w:rPr>
                <w:rFonts w:cs="Arial"/>
                <w:sz w:val="22"/>
                <w:szCs w:val="22"/>
                <w:lang w:val="es-ES"/>
              </w:rPr>
              <w:t>27 de abril</w:t>
            </w:r>
          </w:p>
        </w:tc>
        <w:tc>
          <w:tcPr>
            <w:tcW w:w="1224" w:type="pct"/>
            <w:vAlign w:val="center"/>
            <w:hideMark/>
          </w:tcPr>
          <w:p w:rsidR="004561CD" w:rsidRPr="004561CD" w:rsidRDefault="004561CD" w:rsidP="004561C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561CD">
              <w:rPr>
                <w:rFonts w:cs="Arial"/>
                <w:sz w:val="22"/>
                <w:szCs w:val="22"/>
                <w:lang w:val="es-ES"/>
              </w:rPr>
              <w:t>169</w:t>
            </w:r>
          </w:p>
        </w:tc>
      </w:tr>
      <w:tr w:rsidR="004561CD" w:rsidRPr="004561CD" w:rsidTr="004561C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05" w:type="pct"/>
            <w:vAlign w:val="center"/>
            <w:hideMark/>
          </w:tcPr>
          <w:p w:rsidR="004561CD" w:rsidRPr="004561CD" w:rsidRDefault="004561CD" w:rsidP="004561CD">
            <w:pPr>
              <w:pStyle w:val="Textoindependiente"/>
              <w:spacing w:line="360" w:lineRule="auto"/>
              <w:jc w:val="center"/>
              <w:rPr>
                <w:rFonts w:cs="Arial"/>
                <w:sz w:val="22"/>
                <w:szCs w:val="22"/>
                <w:lang w:val="es-ES"/>
              </w:rPr>
            </w:pPr>
            <w:r w:rsidRPr="004561CD">
              <w:rPr>
                <w:rFonts w:cs="Arial"/>
                <w:sz w:val="22"/>
                <w:szCs w:val="22"/>
                <w:lang w:val="es-ES"/>
              </w:rPr>
              <w:t>7</w:t>
            </w:r>
          </w:p>
        </w:tc>
        <w:tc>
          <w:tcPr>
            <w:tcW w:w="1285" w:type="pct"/>
            <w:vAlign w:val="center"/>
            <w:hideMark/>
          </w:tcPr>
          <w:p w:rsidR="004561CD" w:rsidRPr="004561CD" w:rsidRDefault="004561CD" w:rsidP="004561C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p>
        </w:tc>
        <w:tc>
          <w:tcPr>
            <w:tcW w:w="1285" w:type="pct"/>
            <w:vAlign w:val="center"/>
            <w:hideMark/>
          </w:tcPr>
          <w:p w:rsidR="004561CD" w:rsidRPr="004561CD" w:rsidRDefault="004561CD" w:rsidP="004561C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561CD">
              <w:rPr>
                <w:rFonts w:cs="Arial"/>
                <w:sz w:val="22"/>
                <w:szCs w:val="22"/>
                <w:lang w:val="es-ES"/>
              </w:rPr>
              <w:t>27 de abril</w:t>
            </w:r>
          </w:p>
        </w:tc>
        <w:tc>
          <w:tcPr>
            <w:tcW w:w="1224" w:type="pct"/>
            <w:vAlign w:val="center"/>
            <w:hideMark/>
          </w:tcPr>
          <w:p w:rsidR="004561CD" w:rsidRPr="004561CD" w:rsidRDefault="004561CD" w:rsidP="004561C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561CD">
              <w:rPr>
                <w:rFonts w:cs="Arial"/>
                <w:sz w:val="22"/>
                <w:szCs w:val="22"/>
                <w:lang w:val="es-ES"/>
              </w:rPr>
              <w:t>144</w:t>
            </w:r>
          </w:p>
        </w:tc>
      </w:tr>
      <w:tr w:rsidR="004561CD" w:rsidRPr="004561CD" w:rsidTr="004561CD">
        <w:trPr>
          <w:trHeight w:val="20"/>
        </w:trPr>
        <w:tc>
          <w:tcPr>
            <w:cnfStyle w:val="001000000000" w:firstRow="0" w:lastRow="0" w:firstColumn="1" w:lastColumn="0" w:oddVBand="0" w:evenVBand="0" w:oddHBand="0" w:evenHBand="0" w:firstRowFirstColumn="0" w:firstRowLastColumn="0" w:lastRowFirstColumn="0" w:lastRowLastColumn="0"/>
            <w:tcW w:w="1205" w:type="pct"/>
            <w:vAlign w:val="center"/>
            <w:hideMark/>
          </w:tcPr>
          <w:p w:rsidR="004561CD" w:rsidRPr="004561CD" w:rsidRDefault="004561CD" w:rsidP="004561CD">
            <w:pPr>
              <w:pStyle w:val="Textoindependiente"/>
              <w:spacing w:line="360" w:lineRule="auto"/>
              <w:jc w:val="center"/>
              <w:rPr>
                <w:rFonts w:cs="Arial"/>
                <w:sz w:val="22"/>
                <w:szCs w:val="22"/>
                <w:lang w:val="es-ES"/>
              </w:rPr>
            </w:pPr>
            <w:r w:rsidRPr="004561CD">
              <w:rPr>
                <w:rFonts w:cs="Arial"/>
                <w:sz w:val="22"/>
                <w:szCs w:val="22"/>
                <w:lang w:val="es-ES"/>
              </w:rPr>
              <w:t>8</w:t>
            </w:r>
          </w:p>
        </w:tc>
        <w:tc>
          <w:tcPr>
            <w:tcW w:w="1285" w:type="pct"/>
            <w:vAlign w:val="center"/>
            <w:hideMark/>
          </w:tcPr>
          <w:p w:rsidR="004561CD" w:rsidRPr="004561CD" w:rsidRDefault="004561CD" w:rsidP="004561C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p>
        </w:tc>
        <w:tc>
          <w:tcPr>
            <w:tcW w:w="1285" w:type="pct"/>
            <w:vAlign w:val="center"/>
            <w:hideMark/>
          </w:tcPr>
          <w:p w:rsidR="004561CD" w:rsidRPr="004561CD" w:rsidRDefault="004561CD" w:rsidP="004561C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561CD">
              <w:rPr>
                <w:rFonts w:cs="Arial"/>
                <w:sz w:val="22"/>
                <w:szCs w:val="22"/>
                <w:lang w:val="es-ES"/>
              </w:rPr>
              <w:t>27 de abril</w:t>
            </w:r>
          </w:p>
        </w:tc>
        <w:tc>
          <w:tcPr>
            <w:tcW w:w="1224" w:type="pct"/>
            <w:vAlign w:val="center"/>
            <w:hideMark/>
          </w:tcPr>
          <w:p w:rsidR="004561CD" w:rsidRPr="004561CD" w:rsidRDefault="004561CD" w:rsidP="004561C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561CD">
              <w:rPr>
                <w:rFonts w:cs="Arial"/>
                <w:sz w:val="22"/>
                <w:szCs w:val="22"/>
                <w:lang w:val="es-ES"/>
              </w:rPr>
              <w:t>83</w:t>
            </w:r>
          </w:p>
        </w:tc>
      </w:tr>
      <w:tr w:rsidR="004561CD" w:rsidRPr="004561CD" w:rsidTr="004561C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05" w:type="pct"/>
            <w:vAlign w:val="center"/>
            <w:hideMark/>
          </w:tcPr>
          <w:p w:rsidR="004561CD" w:rsidRPr="004561CD" w:rsidRDefault="004561CD" w:rsidP="004561CD">
            <w:pPr>
              <w:pStyle w:val="Textoindependiente"/>
              <w:spacing w:line="360" w:lineRule="auto"/>
              <w:jc w:val="center"/>
              <w:rPr>
                <w:rFonts w:cs="Arial"/>
                <w:sz w:val="22"/>
                <w:szCs w:val="22"/>
                <w:lang w:val="es-ES"/>
              </w:rPr>
            </w:pPr>
            <w:r w:rsidRPr="004561CD">
              <w:rPr>
                <w:rFonts w:cs="Arial"/>
                <w:sz w:val="22"/>
                <w:szCs w:val="22"/>
                <w:lang w:val="es-ES"/>
              </w:rPr>
              <w:t>9</w:t>
            </w:r>
          </w:p>
        </w:tc>
        <w:tc>
          <w:tcPr>
            <w:tcW w:w="1285" w:type="pct"/>
            <w:vAlign w:val="center"/>
            <w:hideMark/>
          </w:tcPr>
          <w:p w:rsidR="004561CD" w:rsidRPr="004561CD" w:rsidRDefault="004561CD" w:rsidP="004561C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p>
        </w:tc>
        <w:tc>
          <w:tcPr>
            <w:tcW w:w="1285" w:type="pct"/>
            <w:vAlign w:val="center"/>
            <w:hideMark/>
          </w:tcPr>
          <w:p w:rsidR="004561CD" w:rsidRPr="004561CD" w:rsidRDefault="004561CD" w:rsidP="004561C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561CD">
              <w:rPr>
                <w:rFonts w:cs="Arial"/>
                <w:sz w:val="22"/>
                <w:szCs w:val="22"/>
                <w:lang w:val="es-ES"/>
              </w:rPr>
              <w:t>09 de mayo</w:t>
            </w:r>
          </w:p>
        </w:tc>
        <w:tc>
          <w:tcPr>
            <w:tcW w:w="1224" w:type="pct"/>
            <w:vAlign w:val="center"/>
            <w:hideMark/>
          </w:tcPr>
          <w:p w:rsidR="004561CD" w:rsidRPr="004561CD" w:rsidRDefault="004561CD" w:rsidP="004561C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561CD">
              <w:rPr>
                <w:rFonts w:cs="Arial"/>
                <w:sz w:val="22"/>
                <w:szCs w:val="22"/>
                <w:lang w:val="es-ES"/>
              </w:rPr>
              <w:t>865</w:t>
            </w:r>
          </w:p>
        </w:tc>
      </w:tr>
      <w:tr w:rsidR="004561CD" w:rsidRPr="004561CD" w:rsidTr="004561CD">
        <w:trPr>
          <w:trHeight w:val="20"/>
        </w:trPr>
        <w:tc>
          <w:tcPr>
            <w:cnfStyle w:val="001000000000" w:firstRow="0" w:lastRow="0" w:firstColumn="1" w:lastColumn="0" w:oddVBand="0" w:evenVBand="0" w:oddHBand="0" w:evenHBand="0" w:firstRowFirstColumn="0" w:firstRowLastColumn="0" w:lastRowFirstColumn="0" w:lastRowLastColumn="0"/>
            <w:tcW w:w="1205" w:type="pct"/>
            <w:vAlign w:val="center"/>
            <w:hideMark/>
          </w:tcPr>
          <w:p w:rsidR="004561CD" w:rsidRPr="004561CD" w:rsidRDefault="004561CD" w:rsidP="004561CD">
            <w:pPr>
              <w:pStyle w:val="Textoindependiente"/>
              <w:spacing w:line="360" w:lineRule="auto"/>
              <w:jc w:val="center"/>
              <w:rPr>
                <w:rFonts w:cs="Arial"/>
                <w:sz w:val="22"/>
                <w:szCs w:val="22"/>
                <w:lang w:val="es-ES"/>
              </w:rPr>
            </w:pPr>
            <w:r w:rsidRPr="004561CD">
              <w:rPr>
                <w:rFonts w:cs="Arial"/>
                <w:sz w:val="22"/>
                <w:szCs w:val="22"/>
                <w:lang w:val="es-ES"/>
              </w:rPr>
              <w:t>10</w:t>
            </w:r>
          </w:p>
        </w:tc>
        <w:tc>
          <w:tcPr>
            <w:tcW w:w="1285" w:type="pct"/>
            <w:vAlign w:val="center"/>
            <w:hideMark/>
          </w:tcPr>
          <w:p w:rsidR="004561CD" w:rsidRPr="004561CD" w:rsidRDefault="004561CD" w:rsidP="004561C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p>
        </w:tc>
        <w:tc>
          <w:tcPr>
            <w:tcW w:w="1285" w:type="pct"/>
            <w:vAlign w:val="center"/>
            <w:hideMark/>
          </w:tcPr>
          <w:p w:rsidR="004561CD" w:rsidRPr="004561CD" w:rsidRDefault="004561CD" w:rsidP="004561C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561CD">
              <w:rPr>
                <w:rFonts w:cs="Arial"/>
                <w:sz w:val="22"/>
                <w:szCs w:val="22"/>
                <w:lang w:val="es-ES"/>
              </w:rPr>
              <w:t>19 de abril</w:t>
            </w:r>
          </w:p>
        </w:tc>
        <w:tc>
          <w:tcPr>
            <w:tcW w:w="1224" w:type="pct"/>
            <w:vAlign w:val="center"/>
            <w:hideMark/>
          </w:tcPr>
          <w:p w:rsidR="004561CD" w:rsidRPr="004561CD" w:rsidRDefault="004561CD" w:rsidP="004561C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561CD">
              <w:rPr>
                <w:rFonts w:cs="Arial"/>
                <w:sz w:val="22"/>
                <w:szCs w:val="22"/>
                <w:lang w:val="es-ES"/>
              </w:rPr>
              <w:t>73</w:t>
            </w:r>
          </w:p>
        </w:tc>
      </w:tr>
      <w:tr w:rsidR="004561CD" w:rsidRPr="004561CD" w:rsidTr="004561C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05" w:type="pct"/>
            <w:vAlign w:val="center"/>
            <w:hideMark/>
          </w:tcPr>
          <w:p w:rsidR="004561CD" w:rsidRPr="004561CD" w:rsidRDefault="004561CD" w:rsidP="004561CD">
            <w:pPr>
              <w:pStyle w:val="Textoindependiente"/>
              <w:spacing w:line="360" w:lineRule="auto"/>
              <w:jc w:val="center"/>
              <w:rPr>
                <w:rFonts w:cs="Arial"/>
                <w:sz w:val="22"/>
                <w:szCs w:val="22"/>
                <w:lang w:val="es-ES"/>
              </w:rPr>
            </w:pPr>
            <w:r w:rsidRPr="004561CD">
              <w:rPr>
                <w:rFonts w:cs="Arial"/>
                <w:sz w:val="22"/>
                <w:szCs w:val="22"/>
                <w:lang w:val="es-ES"/>
              </w:rPr>
              <w:t>11</w:t>
            </w:r>
          </w:p>
        </w:tc>
        <w:tc>
          <w:tcPr>
            <w:tcW w:w="1285" w:type="pct"/>
            <w:vAlign w:val="center"/>
            <w:hideMark/>
          </w:tcPr>
          <w:p w:rsidR="004561CD" w:rsidRPr="004561CD" w:rsidRDefault="00A62AC6" w:rsidP="004561C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Pr>
                <w:rFonts w:cs="Arial"/>
                <w:sz w:val="22"/>
                <w:szCs w:val="22"/>
                <w:lang w:val="es-ES"/>
              </w:rPr>
              <w:t>148 piezas, 27 de abril</w:t>
            </w:r>
          </w:p>
        </w:tc>
        <w:tc>
          <w:tcPr>
            <w:tcW w:w="1285" w:type="pct"/>
            <w:vAlign w:val="center"/>
            <w:hideMark/>
          </w:tcPr>
          <w:p w:rsidR="004561CD" w:rsidRPr="004561CD" w:rsidRDefault="004561CD" w:rsidP="004561C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561CD">
              <w:rPr>
                <w:rFonts w:cs="Arial"/>
                <w:sz w:val="22"/>
                <w:szCs w:val="22"/>
                <w:lang w:val="es-ES"/>
              </w:rPr>
              <w:t>10 piezas 11 de mayo</w:t>
            </w:r>
          </w:p>
        </w:tc>
        <w:tc>
          <w:tcPr>
            <w:tcW w:w="1224" w:type="pct"/>
            <w:vAlign w:val="center"/>
            <w:hideMark/>
          </w:tcPr>
          <w:p w:rsidR="004561CD" w:rsidRPr="004561CD" w:rsidRDefault="004561CD" w:rsidP="004561C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561CD">
              <w:rPr>
                <w:rFonts w:cs="Arial"/>
                <w:sz w:val="22"/>
                <w:szCs w:val="22"/>
                <w:lang w:val="es-ES"/>
              </w:rPr>
              <w:t>158</w:t>
            </w:r>
          </w:p>
        </w:tc>
      </w:tr>
      <w:tr w:rsidR="004561CD" w:rsidRPr="004561CD" w:rsidTr="004561CD">
        <w:trPr>
          <w:trHeight w:val="20"/>
        </w:trPr>
        <w:tc>
          <w:tcPr>
            <w:cnfStyle w:val="001000000000" w:firstRow="0" w:lastRow="0" w:firstColumn="1" w:lastColumn="0" w:oddVBand="0" w:evenVBand="0" w:oddHBand="0" w:evenHBand="0" w:firstRowFirstColumn="0" w:firstRowLastColumn="0" w:lastRowFirstColumn="0" w:lastRowLastColumn="0"/>
            <w:tcW w:w="1205" w:type="pct"/>
            <w:vAlign w:val="center"/>
            <w:hideMark/>
          </w:tcPr>
          <w:p w:rsidR="004561CD" w:rsidRPr="004561CD" w:rsidRDefault="004561CD" w:rsidP="004561CD">
            <w:pPr>
              <w:pStyle w:val="Textoindependiente"/>
              <w:spacing w:line="360" w:lineRule="auto"/>
              <w:jc w:val="center"/>
              <w:rPr>
                <w:rFonts w:cs="Arial"/>
                <w:sz w:val="22"/>
                <w:szCs w:val="22"/>
                <w:lang w:val="es-ES"/>
              </w:rPr>
            </w:pPr>
            <w:r w:rsidRPr="004561CD">
              <w:rPr>
                <w:rFonts w:cs="Arial"/>
                <w:sz w:val="22"/>
                <w:szCs w:val="22"/>
                <w:lang w:val="es-ES"/>
              </w:rPr>
              <w:t>12</w:t>
            </w:r>
          </w:p>
        </w:tc>
        <w:tc>
          <w:tcPr>
            <w:tcW w:w="1285" w:type="pct"/>
            <w:vAlign w:val="center"/>
            <w:hideMark/>
          </w:tcPr>
          <w:p w:rsidR="004561CD" w:rsidRPr="004561CD" w:rsidRDefault="004561CD" w:rsidP="004561C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p>
        </w:tc>
        <w:tc>
          <w:tcPr>
            <w:tcW w:w="1285" w:type="pct"/>
            <w:vAlign w:val="center"/>
            <w:hideMark/>
          </w:tcPr>
          <w:p w:rsidR="004561CD" w:rsidRPr="004561CD" w:rsidRDefault="004561CD" w:rsidP="004561C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561CD">
              <w:rPr>
                <w:rFonts w:cs="Arial"/>
                <w:sz w:val="22"/>
                <w:szCs w:val="22"/>
                <w:lang w:val="es-ES"/>
              </w:rPr>
              <w:t>19 de abril</w:t>
            </w:r>
          </w:p>
        </w:tc>
        <w:tc>
          <w:tcPr>
            <w:tcW w:w="1224" w:type="pct"/>
            <w:vAlign w:val="center"/>
            <w:hideMark/>
          </w:tcPr>
          <w:p w:rsidR="004561CD" w:rsidRPr="004561CD" w:rsidRDefault="004561CD" w:rsidP="004561C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561CD">
              <w:rPr>
                <w:rFonts w:cs="Arial"/>
                <w:sz w:val="22"/>
                <w:szCs w:val="22"/>
                <w:lang w:val="es-ES"/>
              </w:rPr>
              <w:t>212</w:t>
            </w:r>
          </w:p>
        </w:tc>
      </w:tr>
      <w:tr w:rsidR="004561CD" w:rsidRPr="004561CD" w:rsidTr="004561C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05" w:type="pct"/>
            <w:vAlign w:val="center"/>
            <w:hideMark/>
          </w:tcPr>
          <w:p w:rsidR="004561CD" w:rsidRPr="004561CD" w:rsidRDefault="004561CD" w:rsidP="004561CD">
            <w:pPr>
              <w:pStyle w:val="Textoindependiente"/>
              <w:spacing w:line="360" w:lineRule="auto"/>
              <w:jc w:val="center"/>
              <w:rPr>
                <w:rFonts w:cs="Arial"/>
                <w:sz w:val="22"/>
                <w:szCs w:val="22"/>
                <w:lang w:val="es-ES"/>
              </w:rPr>
            </w:pPr>
            <w:r w:rsidRPr="004561CD">
              <w:rPr>
                <w:rFonts w:cs="Arial"/>
                <w:sz w:val="22"/>
                <w:szCs w:val="22"/>
                <w:lang w:val="es-ES"/>
              </w:rPr>
              <w:t>13</w:t>
            </w:r>
          </w:p>
        </w:tc>
        <w:tc>
          <w:tcPr>
            <w:tcW w:w="1285" w:type="pct"/>
            <w:vAlign w:val="center"/>
            <w:hideMark/>
          </w:tcPr>
          <w:p w:rsidR="004561CD" w:rsidRDefault="00A62AC6" w:rsidP="004561C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Pr>
                <w:rFonts w:cs="Arial"/>
                <w:sz w:val="22"/>
                <w:szCs w:val="22"/>
                <w:lang w:val="es-ES"/>
              </w:rPr>
              <w:t>223, 27 de abril</w:t>
            </w:r>
          </w:p>
          <w:p w:rsidR="00A62AC6" w:rsidRPr="004561CD" w:rsidRDefault="00A62AC6" w:rsidP="004561C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p>
        </w:tc>
        <w:tc>
          <w:tcPr>
            <w:tcW w:w="1285" w:type="pct"/>
            <w:vAlign w:val="center"/>
            <w:hideMark/>
          </w:tcPr>
          <w:p w:rsidR="004561CD" w:rsidRPr="004561CD" w:rsidRDefault="004561CD" w:rsidP="004561C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561CD">
              <w:rPr>
                <w:rFonts w:cs="Arial"/>
                <w:sz w:val="22"/>
                <w:szCs w:val="22"/>
                <w:lang w:val="es-ES"/>
              </w:rPr>
              <w:t>01, miércoles 09 de mayo</w:t>
            </w:r>
          </w:p>
        </w:tc>
        <w:tc>
          <w:tcPr>
            <w:tcW w:w="1224" w:type="pct"/>
            <w:vAlign w:val="center"/>
            <w:hideMark/>
          </w:tcPr>
          <w:p w:rsidR="004561CD" w:rsidRPr="004561CD" w:rsidRDefault="00C15BAF" w:rsidP="004561C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Pr>
                <w:rFonts w:cs="Arial"/>
                <w:sz w:val="22"/>
                <w:szCs w:val="22"/>
                <w:lang w:val="es-ES"/>
              </w:rPr>
              <w:t>224</w:t>
            </w:r>
          </w:p>
        </w:tc>
      </w:tr>
      <w:tr w:rsidR="004561CD" w:rsidRPr="004561CD" w:rsidTr="004561CD">
        <w:trPr>
          <w:trHeight w:val="20"/>
        </w:trPr>
        <w:tc>
          <w:tcPr>
            <w:cnfStyle w:val="001000000000" w:firstRow="0" w:lastRow="0" w:firstColumn="1" w:lastColumn="0" w:oddVBand="0" w:evenVBand="0" w:oddHBand="0" w:evenHBand="0" w:firstRowFirstColumn="0" w:firstRowLastColumn="0" w:lastRowFirstColumn="0" w:lastRowLastColumn="0"/>
            <w:tcW w:w="1205" w:type="pct"/>
            <w:vAlign w:val="center"/>
            <w:hideMark/>
          </w:tcPr>
          <w:p w:rsidR="004561CD" w:rsidRPr="004561CD" w:rsidRDefault="004561CD" w:rsidP="004561CD">
            <w:pPr>
              <w:pStyle w:val="Textoindependiente"/>
              <w:spacing w:line="360" w:lineRule="auto"/>
              <w:jc w:val="center"/>
              <w:rPr>
                <w:rFonts w:cs="Arial"/>
                <w:sz w:val="22"/>
                <w:szCs w:val="22"/>
                <w:lang w:val="es-ES"/>
              </w:rPr>
            </w:pPr>
            <w:r w:rsidRPr="004561CD">
              <w:rPr>
                <w:rFonts w:cs="Arial"/>
                <w:sz w:val="22"/>
                <w:szCs w:val="22"/>
                <w:lang w:val="es-ES"/>
              </w:rPr>
              <w:t>14</w:t>
            </w:r>
          </w:p>
        </w:tc>
        <w:tc>
          <w:tcPr>
            <w:tcW w:w="1285" w:type="pct"/>
            <w:vAlign w:val="center"/>
            <w:hideMark/>
          </w:tcPr>
          <w:p w:rsidR="004561CD" w:rsidRPr="004561CD" w:rsidRDefault="004561CD" w:rsidP="004561C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p>
        </w:tc>
        <w:tc>
          <w:tcPr>
            <w:tcW w:w="1285" w:type="pct"/>
            <w:vAlign w:val="center"/>
            <w:hideMark/>
          </w:tcPr>
          <w:p w:rsidR="004561CD" w:rsidRPr="004561CD" w:rsidRDefault="004561CD" w:rsidP="004561C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561CD">
              <w:rPr>
                <w:rFonts w:cs="Arial"/>
                <w:sz w:val="22"/>
                <w:szCs w:val="22"/>
                <w:lang w:val="es-ES"/>
              </w:rPr>
              <w:t>30 de abril</w:t>
            </w:r>
          </w:p>
        </w:tc>
        <w:tc>
          <w:tcPr>
            <w:tcW w:w="1224" w:type="pct"/>
            <w:vAlign w:val="center"/>
            <w:hideMark/>
          </w:tcPr>
          <w:p w:rsidR="004561CD" w:rsidRPr="004561CD" w:rsidRDefault="004561CD" w:rsidP="004561C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561CD">
              <w:rPr>
                <w:rFonts w:cs="Arial"/>
                <w:sz w:val="22"/>
                <w:szCs w:val="22"/>
                <w:lang w:val="es-ES"/>
              </w:rPr>
              <w:t>1</w:t>
            </w:r>
          </w:p>
        </w:tc>
      </w:tr>
      <w:tr w:rsidR="004561CD" w:rsidRPr="004561CD" w:rsidTr="004561C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05" w:type="pct"/>
            <w:vAlign w:val="center"/>
            <w:hideMark/>
          </w:tcPr>
          <w:p w:rsidR="004561CD" w:rsidRPr="004561CD" w:rsidRDefault="004561CD" w:rsidP="004561CD">
            <w:pPr>
              <w:pStyle w:val="Textoindependiente"/>
              <w:spacing w:line="360" w:lineRule="auto"/>
              <w:jc w:val="center"/>
              <w:rPr>
                <w:rFonts w:cs="Arial"/>
                <w:sz w:val="22"/>
                <w:szCs w:val="22"/>
                <w:lang w:val="es-ES"/>
              </w:rPr>
            </w:pPr>
            <w:r w:rsidRPr="004561CD">
              <w:rPr>
                <w:rFonts w:cs="Arial"/>
                <w:sz w:val="22"/>
                <w:szCs w:val="22"/>
                <w:lang w:val="es-ES"/>
              </w:rPr>
              <w:t>15</w:t>
            </w:r>
          </w:p>
        </w:tc>
        <w:tc>
          <w:tcPr>
            <w:tcW w:w="1285" w:type="pct"/>
            <w:vAlign w:val="center"/>
            <w:hideMark/>
          </w:tcPr>
          <w:p w:rsidR="004561CD" w:rsidRPr="004561CD" w:rsidRDefault="004561CD" w:rsidP="004561C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p>
        </w:tc>
        <w:tc>
          <w:tcPr>
            <w:tcW w:w="1285" w:type="pct"/>
            <w:vAlign w:val="center"/>
            <w:hideMark/>
          </w:tcPr>
          <w:p w:rsidR="004561CD" w:rsidRPr="004561CD" w:rsidRDefault="004561CD" w:rsidP="004561C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561CD">
              <w:rPr>
                <w:rFonts w:cs="Arial"/>
                <w:sz w:val="22"/>
                <w:szCs w:val="22"/>
                <w:lang w:val="es-ES"/>
              </w:rPr>
              <w:t>30 de abril</w:t>
            </w:r>
          </w:p>
        </w:tc>
        <w:tc>
          <w:tcPr>
            <w:tcW w:w="1224" w:type="pct"/>
            <w:vAlign w:val="center"/>
            <w:hideMark/>
          </w:tcPr>
          <w:p w:rsidR="004561CD" w:rsidRPr="004561CD" w:rsidRDefault="004561CD" w:rsidP="004561C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561CD">
              <w:rPr>
                <w:rFonts w:cs="Arial"/>
                <w:sz w:val="22"/>
                <w:szCs w:val="22"/>
                <w:lang w:val="es-ES"/>
              </w:rPr>
              <w:t>10</w:t>
            </w:r>
          </w:p>
        </w:tc>
      </w:tr>
      <w:tr w:rsidR="004561CD" w:rsidRPr="004561CD" w:rsidTr="004561CD">
        <w:trPr>
          <w:trHeight w:val="20"/>
        </w:trPr>
        <w:tc>
          <w:tcPr>
            <w:cnfStyle w:val="001000000000" w:firstRow="0" w:lastRow="0" w:firstColumn="1" w:lastColumn="0" w:oddVBand="0" w:evenVBand="0" w:oddHBand="0" w:evenHBand="0" w:firstRowFirstColumn="0" w:firstRowLastColumn="0" w:lastRowFirstColumn="0" w:lastRowLastColumn="0"/>
            <w:tcW w:w="1205" w:type="pct"/>
            <w:vAlign w:val="center"/>
            <w:hideMark/>
          </w:tcPr>
          <w:p w:rsidR="004561CD" w:rsidRPr="004561CD" w:rsidRDefault="004561CD" w:rsidP="004561CD">
            <w:pPr>
              <w:pStyle w:val="Textoindependiente"/>
              <w:spacing w:line="360" w:lineRule="auto"/>
              <w:jc w:val="center"/>
              <w:rPr>
                <w:rFonts w:cs="Arial"/>
                <w:sz w:val="22"/>
                <w:szCs w:val="22"/>
                <w:lang w:val="es-ES"/>
              </w:rPr>
            </w:pPr>
            <w:r w:rsidRPr="004561CD">
              <w:rPr>
                <w:rFonts w:cs="Arial"/>
                <w:sz w:val="22"/>
                <w:szCs w:val="22"/>
                <w:lang w:val="es-ES"/>
              </w:rPr>
              <w:t>16</w:t>
            </w:r>
          </w:p>
        </w:tc>
        <w:tc>
          <w:tcPr>
            <w:tcW w:w="1285" w:type="pct"/>
            <w:vAlign w:val="center"/>
            <w:hideMark/>
          </w:tcPr>
          <w:p w:rsidR="004561CD" w:rsidRPr="004561CD" w:rsidRDefault="004561CD" w:rsidP="004561C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p>
        </w:tc>
        <w:tc>
          <w:tcPr>
            <w:tcW w:w="1285" w:type="pct"/>
            <w:vAlign w:val="center"/>
            <w:hideMark/>
          </w:tcPr>
          <w:p w:rsidR="004561CD" w:rsidRPr="004561CD" w:rsidRDefault="004561CD" w:rsidP="004561C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561CD">
              <w:rPr>
                <w:rFonts w:cs="Arial"/>
                <w:sz w:val="22"/>
                <w:szCs w:val="22"/>
                <w:lang w:val="es-ES"/>
              </w:rPr>
              <w:t>12 de abril</w:t>
            </w:r>
          </w:p>
        </w:tc>
        <w:tc>
          <w:tcPr>
            <w:tcW w:w="1224" w:type="pct"/>
            <w:vAlign w:val="center"/>
            <w:hideMark/>
          </w:tcPr>
          <w:p w:rsidR="004561CD" w:rsidRPr="004561CD" w:rsidRDefault="004561CD" w:rsidP="004561C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561CD">
              <w:rPr>
                <w:rFonts w:cs="Arial"/>
                <w:sz w:val="22"/>
                <w:szCs w:val="22"/>
                <w:lang w:val="es-ES"/>
              </w:rPr>
              <w:t>36</w:t>
            </w:r>
          </w:p>
        </w:tc>
      </w:tr>
      <w:tr w:rsidR="004561CD" w:rsidRPr="004561CD" w:rsidTr="004561C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05" w:type="pct"/>
            <w:vAlign w:val="center"/>
            <w:hideMark/>
          </w:tcPr>
          <w:p w:rsidR="004561CD" w:rsidRPr="004561CD" w:rsidRDefault="004561CD" w:rsidP="004561CD">
            <w:pPr>
              <w:pStyle w:val="Textoindependiente"/>
              <w:spacing w:line="360" w:lineRule="auto"/>
              <w:jc w:val="center"/>
              <w:rPr>
                <w:rFonts w:cs="Arial"/>
                <w:sz w:val="22"/>
                <w:szCs w:val="22"/>
                <w:lang w:val="es-ES"/>
              </w:rPr>
            </w:pPr>
            <w:r w:rsidRPr="004561CD">
              <w:rPr>
                <w:rFonts w:cs="Arial"/>
                <w:sz w:val="22"/>
                <w:szCs w:val="22"/>
                <w:lang w:val="es-ES"/>
              </w:rPr>
              <w:t>17</w:t>
            </w:r>
          </w:p>
        </w:tc>
        <w:tc>
          <w:tcPr>
            <w:tcW w:w="1285" w:type="pct"/>
            <w:vAlign w:val="center"/>
            <w:hideMark/>
          </w:tcPr>
          <w:p w:rsidR="004561CD" w:rsidRPr="004561CD" w:rsidRDefault="004561CD" w:rsidP="004561C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p>
        </w:tc>
        <w:tc>
          <w:tcPr>
            <w:tcW w:w="1285" w:type="pct"/>
            <w:vAlign w:val="center"/>
            <w:hideMark/>
          </w:tcPr>
          <w:p w:rsidR="004561CD" w:rsidRPr="004561CD" w:rsidRDefault="004561CD" w:rsidP="004561C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561CD">
              <w:rPr>
                <w:rFonts w:cs="Arial"/>
                <w:sz w:val="22"/>
                <w:szCs w:val="22"/>
                <w:lang w:val="es-ES"/>
              </w:rPr>
              <w:t>09 de mayo</w:t>
            </w:r>
          </w:p>
        </w:tc>
        <w:tc>
          <w:tcPr>
            <w:tcW w:w="1224" w:type="pct"/>
            <w:vAlign w:val="center"/>
            <w:hideMark/>
          </w:tcPr>
          <w:p w:rsidR="004561CD" w:rsidRPr="004561CD" w:rsidRDefault="004561CD" w:rsidP="004561C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561CD">
              <w:rPr>
                <w:rFonts w:cs="Arial"/>
                <w:sz w:val="22"/>
                <w:szCs w:val="22"/>
                <w:lang w:val="es-ES"/>
              </w:rPr>
              <w:t>7</w:t>
            </w:r>
          </w:p>
        </w:tc>
      </w:tr>
      <w:tr w:rsidR="004561CD" w:rsidRPr="004561CD" w:rsidTr="004561CD">
        <w:trPr>
          <w:trHeight w:val="20"/>
        </w:trPr>
        <w:tc>
          <w:tcPr>
            <w:cnfStyle w:val="001000000000" w:firstRow="0" w:lastRow="0" w:firstColumn="1" w:lastColumn="0" w:oddVBand="0" w:evenVBand="0" w:oddHBand="0" w:evenHBand="0" w:firstRowFirstColumn="0" w:firstRowLastColumn="0" w:lastRowFirstColumn="0" w:lastRowLastColumn="0"/>
            <w:tcW w:w="1205" w:type="pct"/>
            <w:vAlign w:val="center"/>
            <w:hideMark/>
          </w:tcPr>
          <w:p w:rsidR="004561CD" w:rsidRPr="004561CD" w:rsidRDefault="004561CD" w:rsidP="004561CD">
            <w:pPr>
              <w:pStyle w:val="Textoindependiente"/>
              <w:spacing w:line="360" w:lineRule="auto"/>
              <w:jc w:val="center"/>
              <w:rPr>
                <w:rFonts w:cs="Arial"/>
                <w:sz w:val="22"/>
                <w:szCs w:val="22"/>
                <w:lang w:val="es-ES"/>
              </w:rPr>
            </w:pPr>
            <w:r w:rsidRPr="004561CD">
              <w:rPr>
                <w:rFonts w:cs="Arial"/>
                <w:sz w:val="22"/>
                <w:szCs w:val="22"/>
                <w:lang w:val="es-ES"/>
              </w:rPr>
              <w:lastRenderedPageBreak/>
              <w:t>18</w:t>
            </w:r>
          </w:p>
        </w:tc>
        <w:tc>
          <w:tcPr>
            <w:tcW w:w="1285" w:type="pct"/>
            <w:vAlign w:val="center"/>
            <w:hideMark/>
          </w:tcPr>
          <w:p w:rsidR="004561CD" w:rsidRPr="004561CD" w:rsidRDefault="00A62AC6" w:rsidP="004561C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Pr>
                <w:rFonts w:cs="Arial"/>
                <w:sz w:val="22"/>
                <w:szCs w:val="22"/>
                <w:lang w:val="es-ES"/>
              </w:rPr>
              <w:t>02, 12 de abril</w:t>
            </w:r>
          </w:p>
        </w:tc>
        <w:tc>
          <w:tcPr>
            <w:tcW w:w="1285" w:type="pct"/>
            <w:vAlign w:val="center"/>
            <w:hideMark/>
          </w:tcPr>
          <w:p w:rsidR="004561CD" w:rsidRPr="004561CD" w:rsidRDefault="004561CD" w:rsidP="004561C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561CD">
              <w:rPr>
                <w:rFonts w:cs="Arial"/>
                <w:sz w:val="22"/>
                <w:szCs w:val="22"/>
                <w:lang w:val="es-ES"/>
              </w:rPr>
              <w:t>14, 09 de mayo</w:t>
            </w:r>
          </w:p>
        </w:tc>
        <w:tc>
          <w:tcPr>
            <w:tcW w:w="1224" w:type="pct"/>
            <w:vAlign w:val="center"/>
            <w:hideMark/>
          </w:tcPr>
          <w:p w:rsidR="004561CD" w:rsidRPr="004561CD" w:rsidRDefault="004561CD" w:rsidP="004561C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561CD">
              <w:rPr>
                <w:rFonts w:cs="Arial"/>
                <w:sz w:val="22"/>
                <w:szCs w:val="22"/>
                <w:lang w:val="es-ES"/>
              </w:rPr>
              <w:t>16</w:t>
            </w:r>
          </w:p>
        </w:tc>
      </w:tr>
    </w:tbl>
    <w:p w:rsidR="004561CD" w:rsidRDefault="00A62AC6" w:rsidP="004561CD">
      <w:pPr>
        <w:pStyle w:val="Textoindependiente"/>
        <w:spacing w:line="360" w:lineRule="auto"/>
        <w:rPr>
          <w:rFonts w:cs="Arial"/>
          <w:sz w:val="22"/>
          <w:szCs w:val="22"/>
        </w:rPr>
      </w:pPr>
      <w:r>
        <w:rPr>
          <w:rFonts w:cs="Arial"/>
          <w:sz w:val="22"/>
          <w:szCs w:val="22"/>
        </w:rPr>
        <w:t>Esto último en apego al artículo 80 de la Ley de Compras Gubernamentales, Enajenaciones y Contratación de Servicios del Estado de Jalisco y sus Municipios. -----------------------------------------------</w:t>
      </w:r>
    </w:p>
    <w:p w:rsidR="004561CD" w:rsidRDefault="00A62AC6" w:rsidP="004561CD">
      <w:pPr>
        <w:pStyle w:val="Textoindependiente"/>
        <w:spacing w:line="360" w:lineRule="auto"/>
        <w:rPr>
          <w:rFonts w:cs="Arial"/>
          <w:sz w:val="22"/>
          <w:szCs w:val="22"/>
        </w:rPr>
      </w:pPr>
      <w:r>
        <w:rPr>
          <w:rFonts w:cs="Arial"/>
          <w:sz w:val="22"/>
          <w:szCs w:val="22"/>
        </w:rPr>
        <w:t>---------------------------------------------------------------------------------------------------------------------------------------</w:t>
      </w:r>
    </w:p>
    <w:p w:rsidR="004561CD" w:rsidRDefault="00A62AC6" w:rsidP="00A62AC6">
      <w:pPr>
        <w:pStyle w:val="Textoindependiente"/>
        <w:numPr>
          <w:ilvl w:val="1"/>
          <w:numId w:val="3"/>
        </w:numPr>
        <w:spacing w:line="360" w:lineRule="auto"/>
        <w:ind w:left="0" w:firstLine="0"/>
        <w:rPr>
          <w:rFonts w:cs="Arial"/>
          <w:sz w:val="22"/>
          <w:szCs w:val="22"/>
        </w:rPr>
      </w:pPr>
      <w:r>
        <w:rPr>
          <w:rFonts w:cs="Arial"/>
          <w:sz w:val="22"/>
          <w:szCs w:val="22"/>
        </w:rPr>
        <w:t xml:space="preserve">Se somete a consideración la </w:t>
      </w:r>
      <w:r w:rsidRPr="006177FD">
        <w:rPr>
          <w:rFonts w:cs="Arial"/>
          <w:b/>
          <w:sz w:val="22"/>
          <w:szCs w:val="22"/>
        </w:rPr>
        <w:t>PRÓRROGA</w:t>
      </w:r>
      <w:r>
        <w:rPr>
          <w:rFonts w:cs="Arial"/>
          <w:sz w:val="22"/>
          <w:szCs w:val="22"/>
        </w:rPr>
        <w:t xml:space="preserve"> al contrato 32/18, a favor del participante denominado </w:t>
      </w:r>
      <w:r w:rsidR="001A3CDE">
        <w:rPr>
          <w:rFonts w:cs="Arial"/>
          <w:sz w:val="22"/>
          <w:szCs w:val="22"/>
        </w:rPr>
        <w:t xml:space="preserve"> </w:t>
      </w:r>
      <w:r w:rsidR="001A3CDE" w:rsidRPr="001A3CDE">
        <w:rPr>
          <w:rFonts w:cs="Arial"/>
          <w:b/>
          <w:sz w:val="22"/>
          <w:szCs w:val="22"/>
        </w:rPr>
        <w:t>Administración</w:t>
      </w:r>
      <w:r w:rsidR="001A3CDE">
        <w:rPr>
          <w:rFonts w:cs="Arial"/>
          <w:sz w:val="22"/>
          <w:szCs w:val="22"/>
        </w:rPr>
        <w:t xml:space="preserve"> </w:t>
      </w:r>
      <w:r w:rsidRPr="00713336">
        <w:rPr>
          <w:rFonts w:cs="Arial"/>
          <w:b/>
          <w:sz w:val="22"/>
          <w:szCs w:val="22"/>
        </w:rPr>
        <w:t>SOFTWARE e Informática S.A. de C.V.</w:t>
      </w:r>
      <w:r>
        <w:rPr>
          <w:rFonts w:cs="Arial"/>
          <w:sz w:val="22"/>
          <w:szCs w:val="22"/>
        </w:rPr>
        <w:t xml:space="preserve"> correspondiente a la Licitación Pública Local LPL17/2018, del proyecto denominado </w:t>
      </w:r>
      <w:r w:rsidRPr="006177FD">
        <w:rPr>
          <w:rFonts w:cs="Arial"/>
          <w:b/>
          <w:sz w:val="22"/>
          <w:szCs w:val="22"/>
        </w:rPr>
        <w:t>“ADQUISICIÓN DE EQUIPO DE CÓMPUTO PARA EL GOBIERNO DEL ESTADO DE JALISCO”,</w:t>
      </w:r>
      <w:r>
        <w:rPr>
          <w:rFonts w:cs="Arial"/>
          <w:sz w:val="22"/>
          <w:szCs w:val="22"/>
        </w:rPr>
        <w:t xml:space="preserve"> solicitado mediante el oficio SEPAF/SUBADMON/DGA/DCA/373/2018 signada por el Lic. Oscar Javier Mora Esquivias, Director General de Abastecimientos</w:t>
      </w:r>
      <w:r w:rsidR="00713336">
        <w:rPr>
          <w:rFonts w:cs="Arial"/>
          <w:sz w:val="22"/>
          <w:szCs w:val="22"/>
        </w:rPr>
        <w:t>, que por naturaleza de algunos equipos se requiere una configuración especial la cual se manda fabricar a las plantas de Asia en Lenovo, para la ampliación de entregas al día 08 del mes de mayo de 2018; esto último en apego al artículo 80 de la Ley de Compras Gubernamentales, Enajenaciones y Contratación de Servicios del Estado de Jalisco y sus Municipios.</w:t>
      </w:r>
    </w:p>
    <w:p w:rsidR="004561CD" w:rsidRDefault="00713336" w:rsidP="004561CD">
      <w:pPr>
        <w:pStyle w:val="Textoindependiente"/>
        <w:spacing w:line="360" w:lineRule="auto"/>
        <w:rPr>
          <w:rFonts w:cs="Arial"/>
          <w:sz w:val="22"/>
          <w:szCs w:val="22"/>
        </w:rPr>
      </w:pPr>
      <w:r>
        <w:rPr>
          <w:rFonts w:cs="Arial"/>
          <w:sz w:val="22"/>
          <w:szCs w:val="22"/>
        </w:rPr>
        <w:t>--------------------------------------------------------------------------------------------------------------------------------------</w:t>
      </w:r>
    </w:p>
    <w:p w:rsidR="004561CD" w:rsidRDefault="00713336" w:rsidP="00713336">
      <w:pPr>
        <w:pStyle w:val="Textoindependiente"/>
        <w:numPr>
          <w:ilvl w:val="1"/>
          <w:numId w:val="3"/>
        </w:numPr>
        <w:spacing w:line="360" w:lineRule="auto"/>
        <w:ind w:left="0" w:firstLine="0"/>
        <w:rPr>
          <w:rFonts w:cs="Arial"/>
          <w:sz w:val="22"/>
          <w:szCs w:val="22"/>
        </w:rPr>
      </w:pPr>
      <w:r>
        <w:rPr>
          <w:rFonts w:cs="Arial"/>
          <w:sz w:val="22"/>
          <w:szCs w:val="22"/>
        </w:rPr>
        <w:t xml:space="preserve">Se somete a consideración la </w:t>
      </w:r>
      <w:r w:rsidRPr="00713336">
        <w:rPr>
          <w:rFonts w:cs="Arial"/>
          <w:b/>
          <w:sz w:val="22"/>
          <w:szCs w:val="22"/>
        </w:rPr>
        <w:t>PRÓRROGA</w:t>
      </w:r>
      <w:r>
        <w:rPr>
          <w:rFonts w:cs="Arial"/>
          <w:sz w:val="22"/>
          <w:szCs w:val="22"/>
        </w:rPr>
        <w:t xml:space="preserve"> al contrato 31/18, a favor del participante denominado </w:t>
      </w:r>
      <w:r w:rsidRPr="00713336">
        <w:rPr>
          <w:rFonts w:cs="Arial"/>
          <w:b/>
          <w:sz w:val="22"/>
          <w:szCs w:val="22"/>
        </w:rPr>
        <w:t>MIRACLE BUSINESS NETWORK S.A. de C.V</w:t>
      </w:r>
      <w:r>
        <w:rPr>
          <w:rFonts w:cs="Arial"/>
          <w:sz w:val="22"/>
          <w:szCs w:val="22"/>
        </w:rPr>
        <w:t xml:space="preserve">., correspondiente a la Licitación Pública Local LPL17/2018, del proyecto denominado </w:t>
      </w:r>
      <w:r w:rsidRPr="006177FD">
        <w:rPr>
          <w:rFonts w:cs="Arial"/>
          <w:b/>
          <w:sz w:val="22"/>
          <w:szCs w:val="22"/>
        </w:rPr>
        <w:t>“ADQUISICIÓN DE EQUIPO DE CÓMPUTO PARA EL GOBIERNO DEL ESTADO DE JALISCO”</w:t>
      </w:r>
      <w:r w:rsidR="00920E01">
        <w:rPr>
          <w:rFonts w:cs="Arial"/>
          <w:b/>
          <w:sz w:val="22"/>
          <w:szCs w:val="22"/>
        </w:rPr>
        <w:t xml:space="preserve"> </w:t>
      </w:r>
      <w:r w:rsidR="00920E01">
        <w:rPr>
          <w:rFonts w:cs="Arial"/>
          <w:sz w:val="22"/>
          <w:szCs w:val="22"/>
        </w:rPr>
        <w:t xml:space="preserve">con fecha de entrega del 13 de abril de 2018, </w:t>
      </w:r>
      <w:r w:rsidR="00920E01" w:rsidRPr="00920E01">
        <w:rPr>
          <w:rFonts w:cs="Arial"/>
          <w:sz w:val="22"/>
          <w:szCs w:val="22"/>
        </w:rPr>
        <w:t xml:space="preserve">solicitado </w:t>
      </w:r>
      <w:r w:rsidR="00920E01">
        <w:rPr>
          <w:rFonts w:cs="Arial"/>
          <w:sz w:val="22"/>
          <w:szCs w:val="22"/>
        </w:rPr>
        <w:t>mediante el oficio SEPAF/SUBADMON/DGA/DCA/365/2018 signada por el Lic. Oscar Javier Mora Esquivias, Director General de Abastecimientos, para la ampliación en la entrega al día 14 de mayo de 2018; esto último en apego al artículo 80 de la Ley de Compras Gubernamentales, Enajenaciones y Contratación de Servicios del Estado de Jalisco y sus Municipios. --------------------------------------------</w:t>
      </w:r>
    </w:p>
    <w:p w:rsidR="004561CD" w:rsidRDefault="00920E01" w:rsidP="004561CD">
      <w:pPr>
        <w:pStyle w:val="Textoindependiente"/>
        <w:spacing w:line="360" w:lineRule="auto"/>
        <w:rPr>
          <w:rFonts w:cs="Arial"/>
          <w:sz w:val="22"/>
          <w:szCs w:val="22"/>
        </w:rPr>
      </w:pPr>
      <w:r>
        <w:rPr>
          <w:rFonts w:cs="Arial"/>
          <w:sz w:val="22"/>
          <w:szCs w:val="22"/>
        </w:rPr>
        <w:t>---------------------------------------------------------------------------------------------------------------------------------------</w:t>
      </w:r>
    </w:p>
    <w:p w:rsidR="00372F1A" w:rsidRDefault="00920E01" w:rsidP="00920E01">
      <w:pPr>
        <w:pStyle w:val="Textoindependiente"/>
        <w:numPr>
          <w:ilvl w:val="1"/>
          <w:numId w:val="3"/>
        </w:numPr>
        <w:spacing w:line="360" w:lineRule="auto"/>
        <w:ind w:left="0" w:firstLine="0"/>
        <w:rPr>
          <w:rFonts w:cs="Arial"/>
          <w:sz w:val="22"/>
          <w:szCs w:val="22"/>
        </w:rPr>
      </w:pPr>
      <w:r>
        <w:rPr>
          <w:rFonts w:cs="Arial"/>
          <w:sz w:val="22"/>
          <w:szCs w:val="22"/>
        </w:rPr>
        <w:t xml:space="preserve">Se somete a consideración el </w:t>
      </w:r>
      <w:r w:rsidRPr="000055BB">
        <w:rPr>
          <w:rFonts w:cs="Arial"/>
          <w:b/>
          <w:sz w:val="22"/>
          <w:szCs w:val="22"/>
        </w:rPr>
        <w:t>CONVENIO MODIFICATORIO</w:t>
      </w:r>
      <w:r>
        <w:rPr>
          <w:rFonts w:cs="Arial"/>
          <w:sz w:val="22"/>
          <w:szCs w:val="22"/>
        </w:rPr>
        <w:t xml:space="preserve"> al contrato 30/18 a favor del participante denominado </w:t>
      </w:r>
      <w:r w:rsidRPr="000055BB">
        <w:rPr>
          <w:rFonts w:cs="Arial"/>
          <w:b/>
          <w:sz w:val="22"/>
          <w:szCs w:val="22"/>
        </w:rPr>
        <w:t>INFRAESTRUCTURA UNIFICADA S.A. de C.V</w:t>
      </w:r>
      <w:r>
        <w:rPr>
          <w:rFonts w:cs="Arial"/>
          <w:sz w:val="22"/>
          <w:szCs w:val="22"/>
        </w:rPr>
        <w:t xml:space="preserve">. </w:t>
      </w:r>
      <w:r w:rsidR="000055BB">
        <w:rPr>
          <w:rFonts w:cs="Arial"/>
          <w:sz w:val="22"/>
          <w:szCs w:val="22"/>
        </w:rPr>
        <w:t xml:space="preserve">para la Licitación Pública Local LPL17/2018, del proyecto denominado </w:t>
      </w:r>
      <w:r w:rsidR="000055BB" w:rsidRPr="006177FD">
        <w:rPr>
          <w:rFonts w:cs="Arial"/>
          <w:b/>
          <w:sz w:val="22"/>
          <w:szCs w:val="22"/>
        </w:rPr>
        <w:t>“ADQUISICIÓN DE EQUIPO DE CÓMPUTO PARA EL GOBIERNO DEL ESTADO DE JALISCO”</w:t>
      </w:r>
      <w:r w:rsidR="00393F79">
        <w:rPr>
          <w:rFonts w:cs="Arial"/>
          <w:sz w:val="22"/>
          <w:szCs w:val="22"/>
        </w:rPr>
        <w:t xml:space="preserve"> solicitado mediante el oficio SEPAF/SUBADMON/DGA/DCA/368/18 signado por el</w:t>
      </w:r>
      <w:r w:rsidR="00393F79" w:rsidRPr="00393F79">
        <w:rPr>
          <w:rFonts w:cs="Arial"/>
          <w:sz w:val="22"/>
          <w:szCs w:val="22"/>
        </w:rPr>
        <w:t xml:space="preserve"> </w:t>
      </w:r>
      <w:r w:rsidR="00393F79">
        <w:rPr>
          <w:rFonts w:cs="Arial"/>
          <w:sz w:val="22"/>
          <w:szCs w:val="22"/>
        </w:rPr>
        <w:t xml:space="preserve">Lic. Oscar Javier Mora Esquivias, Director General de Abastecimientos </w:t>
      </w:r>
      <w:r w:rsidR="000055BB">
        <w:rPr>
          <w:rFonts w:cs="Arial"/>
          <w:b/>
          <w:sz w:val="22"/>
          <w:szCs w:val="22"/>
        </w:rPr>
        <w:t xml:space="preserve"> </w:t>
      </w:r>
      <w:r w:rsidR="000055BB">
        <w:rPr>
          <w:rFonts w:cs="Arial"/>
          <w:sz w:val="22"/>
          <w:szCs w:val="22"/>
        </w:rPr>
        <w:t>para la modificación de las siguientes partidas: --------------</w:t>
      </w:r>
      <w:r w:rsidR="00393F79">
        <w:rPr>
          <w:rFonts w:cs="Arial"/>
          <w:sz w:val="22"/>
          <w:szCs w:val="22"/>
        </w:rPr>
        <w:t>-----------------</w:t>
      </w:r>
    </w:p>
    <w:p w:rsidR="000055BB" w:rsidRPr="0041659D" w:rsidRDefault="000055BB" w:rsidP="0041659D">
      <w:pPr>
        <w:pStyle w:val="Textoindependiente"/>
        <w:numPr>
          <w:ilvl w:val="0"/>
          <w:numId w:val="6"/>
        </w:numPr>
        <w:spacing w:line="360" w:lineRule="auto"/>
        <w:rPr>
          <w:rFonts w:cs="Arial"/>
          <w:b/>
          <w:sz w:val="22"/>
          <w:szCs w:val="22"/>
        </w:rPr>
      </w:pPr>
      <w:r w:rsidRPr="0041659D">
        <w:rPr>
          <w:rFonts w:cs="Arial"/>
          <w:b/>
          <w:sz w:val="22"/>
          <w:szCs w:val="22"/>
        </w:rPr>
        <w:t>PARTIDA 1: 420 piezas</w:t>
      </w:r>
    </w:p>
    <w:p w:rsidR="000055BB" w:rsidRDefault="000055BB" w:rsidP="0041659D">
      <w:pPr>
        <w:pStyle w:val="Textoindependiente"/>
        <w:spacing w:line="360" w:lineRule="auto"/>
        <w:ind w:left="708"/>
        <w:rPr>
          <w:rFonts w:cs="Arial"/>
          <w:sz w:val="22"/>
          <w:szCs w:val="22"/>
        </w:rPr>
      </w:pPr>
      <w:r>
        <w:rPr>
          <w:rFonts w:cs="Arial"/>
          <w:sz w:val="22"/>
          <w:szCs w:val="22"/>
        </w:rPr>
        <w:t xml:space="preserve">El equipo ofertado corresponde a </w:t>
      </w:r>
      <w:r w:rsidR="00A63F55">
        <w:rPr>
          <w:rFonts w:cs="Arial"/>
          <w:sz w:val="22"/>
          <w:szCs w:val="22"/>
        </w:rPr>
        <w:t>61B1JAR1US</w:t>
      </w:r>
      <w:r>
        <w:rPr>
          <w:rFonts w:cs="Arial"/>
          <w:sz w:val="22"/>
          <w:szCs w:val="22"/>
        </w:rPr>
        <w:t xml:space="preserve"> Tinkvisión E21-10-20.7 inch wide Fhd tn Monitor. </w:t>
      </w:r>
    </w:p>
    <w:p w:rsidR="000055BB" w:rsidRDefault="000055BB" w:rsidP="0041659D">
      <w:pPr>
        <w:pStyle w:val="Textoindependiente"/>
        <w:spacing w:line="360" w:lineRule="auto"/>
        <w:ind w:left="708"/>
        <w:rPr>
          <w:rFonts w:cs="Arial"/>
          <w:sz w:val="22"/>
          <w:szCs w:val="22"/>
        </w:rPr>
      </w:pPr>
      <w:r>
        <w:rPr>
          <w:rFonts w:cs="Arial"/>
          <w:sz w:val="22"/>
          <w:szCs w:val="22"/>
        </w:rPr>
        <w:t xml:space="preserve">Y será remplazado por el </w:t>
      </w:r>
      <w:r w:rsidR="00A63F55">
        <w:rPr>
          <w:rFonts w:cs="Arial"/>
          <w:sz w:val="22"/>
          <w:szCs w:val="22"/>
        </w:rPr>
        <w:t>61B1JAR1US</w:t>
      </w:r>
      <w:r>
        <w:rPr>
          <w:rFonts w:cs="Arial"/>
          <w:sz w:val="22"/>
          <w:szCs w:val="22"/>
        </w:rPr>
        <w:t xml:space="preserve"> Tinkvisión in ch LED Backlit LCD Monitor en su totalidad de piezas, esto por desbaste por parte del fabricante. </w:t>
      </w:r>
    </w:p>
    <w:p w:rsidR="000055BB" w:rsidRPr="0041659D" w:rsidRDefault="000055BB" w:rsidP="0041659D">
      <w:pPr>
        <w:pStyle w:val="Textoindependiente"/>
        <w:numPr>
          <w:ilvl w:val="0"/>
          <w:numId w:val="6"/>
        </w:numPr>
        <w:spacing w:line="360" w:lineRule="auto"/>
        <w:rPr>
          <w:rFonts w:cs="Arial"/>
          <w:b/>
          <w:sz w:val="22"/>
          <w:szCs w:val="22"/>
        </w:rPr>
      </w:pPr>
      <w:r w:rsidRPr="0041659D">
        <w:rPr>
          <w:rFonts w:cs="Arial"/>
          <w:b/>
          <w:sz w:val="22"/>
          <w:szCs w:val="22"/>
        </w:rPr>
        <w:t>PARTIDA 6: 169 piezas</w:t>
      </w:r>
    </w:p>
    <w:p w:rsidR="000055BB" w:rsidRDefault="000055BB" w:rsidP="0041659D">
      <w:pPr>
        <w:pStyle w:val="Textoindependiente"/>
        <w:spacing w:line="360" w:lineRule="auto"/>
        <w:ind w:left="708"/>
        <w:rPr>
          <w:rFonts w:cs="Arial"/>
          <w:sz w:val="22"/>
          <w:szCs w:val="22"/>
        </w:rPr>
      </w:pPr>
      <w:r>
        <w:rPr>
          <w:rFonts w:cs="Arial"/>
          <w:sz w:val="22"/>
          <w:szCs w:val="22"/>
        </w:rPr>
        <w:lastRenderedPageBreak/>
        <w:t xml:space="preserve">Esta modificación es debido al desabasto que se presenta por parte del fabricante. </w:t>
      </w:r>
    </w:p>
    <w:p w:rsidR="000055BB" w:rsidRDefault="000055BB" w:rsidP="0041659D">
      <w:pPr>
        <w:pStyle w:val="Textoindependiente"/>
        <w:spacing w:line="360" w:lineRule="auto"/>
        <w:ind w:left="708"/>
        <w:rPr>
          <w:rFonts w:cs="Arial"/>
          <w:sz w:val="22"/>
          <w:szCs w:val="22"/>
        </w:rPr>
      </w:pPr>
      <w:r>
        <w:rPr>
          <w:rFonts w:cs="Arial"/>
          <w:sz w:val="22"/>
          <w:szCs w:val="22"/>
        </w:rPr>
        <w:t xml:space="preserve">Modelo hp page wide pro 477 dw mfp de la cual solo entregaremos 69 piezas de acuerdo a </w:t>
      </w:r>
      <w:r w:rsidR="00393F79">
        <w:rPr>
          <w:rFonts w:cs="Arial"/>
          <w:sz w:val="22"/>
          <w:szCs w:val="22"/>
        </w:rPr>
        <w:t>las especificaciones</w:t>
      </w:r>
      <w:r>
        <w:rPr>
          <w:rFonts w:cs="Arial"/>
          <w:sz w:val="22"/>
          <w:szCs w:val="22"/>
        </w:rPr>
        <w:t xml:space="preserve"> de las bases. </w:t>
      </w:r>
    </w:p>
    <w:p w:rsidR="000055BB" w:rsidRDefault="000055BB" w:rsidP="0041659D">
      <w:pPr>
        <w:pStyle w:val="Textoindependiente"/>
        <w:spacing w:line="360" w:lineRule="auto"/>
        <w:ind w:left="708"/>
        <w:rPr>
          <w:rFonts w:cs="Arial"/>
          <w:sz w:val="22"/>
          <w:szCs w:val="22"/>
        </w:rPr>
      </w:pPr>
      <w:r>
        <w:rPr>
          <w:rFonts w:cs="Arial"/>
          <w:sz w:val="22"/>
          <w:szCs w:val="22"/>
        </w:rPr>
        <w:t xml:space="preserve">Adicional 100 piezas por el modelo hp page wide pro 577 dw mfp. Modelo sustituto con configuración superior a las bases (se anexa configuración). </w:t>
      </w:r>
    </w:p>
    <w:p w:rsidR="0041659D" w:rsidRPr="0041659D" w:rsidRDefault="0041659D" w:rsidP="0041659D">
      <w:pPr>
        <w:pStyle w:val="Textoindependiente"/>
        <w:numPr>
          <w:ilvl w:val="0"/>
          <w:numId w:val="6"/>
        </w:numPr>
        <w:spacing w:line="360" w:lineRule="auto"/>
        <w:rPr>
          <w:rFonts w:cs="Arial"/>
          <w:b/>
          <w:sz w:val="22"/>
          <w:szCs w:val="22"/>
        </w:rPr>
      </w:pPr>
      <w:r w:rsidRPr="0041659D">
        <w:rPr>
          <w:rFonts w:cs="Arial"/>
          <w:b/>
          <w:sz w:val="22"/>
          <w:szCs w:val="22"/>
        </w:rPr>
        <w:t xml:space="preserve">PARTIDA 9: </w:t>
      </w:r>
      <w:r w:rsidR="001A3CDE">
        <w:rPr>
          <w:rFonts w:cs="Arial"/>
          <w:b/>
          <w:sz w:val="22"/>
          <w:szCs w:val="22"/>
        </w:rPr>
        <w:t>865</w:t>
      </w:r>
      <w:r w:rsidRPr="0041659D">
        <w:rPr>
          <w:rFonts w:cs="Arial"/>
          <w:b/>
          <w:sz w:val="22"/>
          <w:szCs w:val="22"/>
        </w:rPr>
        <w:t xml:space="preserve"> piezas. </w:t>
      </w:r>
    </w:p>
    <w:p w:rsidR="0041659D" w:rsidRDefault="0041659D" w:rsidP="0041659D">
      <w:pPr>
        <w:pStyle w:val="Textoindependiente"/>
        <w:spacing w:line="360" w:lineRule="auto"/>
        <w:ind w:left="708"/>
        <w:rPr>
          <w:rFonts w:cs="Arial"/>
          <w:sz w:val="22"/>
          <w:szCs w:val="22"/>
        </w:rPr>
      </w:pPr>
      <w:r>
        <w:rPr>
          <w:rFonts w:cs="Arial"/>
          <w:sz w:val="22"/>
          <w:szCs w:val="22"/>
        </w:rPr>
        <w:t>El equipo ofertado corresponde al siguiente “respaldo de energía ups cyber power-cyber energy OM750ATLCD”</w:t>
      </w:r>
    </w:p>
    <w:p w:rsidR="0041659D" w:rsidRDefault="0041659D" w:rsidP="0041659D">
      <w:pPr>
        <w:pStyle w:val="Textoindependiente"/>
        <w:spacing w:line="360" w:lineRule="auto"/>
        <w:ind w:left="708"/>
        <w:rPr>
          <w:rFonts w:cs="Arial"/>
          <w:sz w:val="22"/>
          <w:szCs w:val="22"/>
        </w:rPr>
      </w:pPr>
      <w:r>
        <w:rPr>
          <w:rFonts w:cs="Arial"/>
          <w:sz w:val="22"/>
          <w:szCs w:val="22"/>
        </w:rPr>
        <w:t xml:space="preserve">El cual es remplazado en su totalidad de piezas por el </w:t>
      </w:r>
      <w:r w:rsidR="00A63F55">
        <w:rPr>
          <w:rFonts w:cs="Arial"/>
          <w:sz w:val="22"/>
          <w:szCs w:val="22"/>
        </w:rPr>
        <w:t>AVRG750U</w:t>
      </w:r>
      <w:r>
        <w:rPr>
          <w:rFonts w:cs="Arial"/>
          <w:sz w:val="22"/>
          <w:szCs w:val="22"/>
        </w:rPr>
        <w:t xml:space="preserve"> NOBREAK CYBER POWER 750 VA 450 WATTS 12 NEMAS </w:t>
      </w:r>
      <w:r w:rsidR="00A63F55">
        <w:rPr>
          <w:rFonts w:cs="Arial"/>
          <w:sz w:val="22"/>
          <w:szCs w:val="22"/>
        </w:rPr>
        <w:t>SOFTW 3YWARR</w:t>
      </w:r>
      <w:r>
        <w:rPr>
          <w:rFonts w:cs="Arial"/>
          <w:sz w:val="22"/>
          <w:szCs w:val="22"/>
        </w:rPr>
        <w:t xml:space="preserve">. Modelo sustituto con configuración superior a las bases. (Se anexa configuración). </w:t>
      </w:r>
    </w:p>
    <w:p w:rsidR="0041659D" w:rsidRPr="0041659D" w:rsidRDefault="0041659D" w:rsidP="0041659D">
      <w:pPr>
        <w:pStyle w:val="Textoindependiente"/>
        <w:numPr>
          <w:ilvl w:val="0"/>
          <w:numId w:val="6"/>
        </w:numPr>
        <w:spacing w:line="360" w:lineRule="auto"/>
        <w:rPr>
          <w:rFonts w:cs="Arial"/>
          <w:b/>
          <w:sz w:val="22"/>
          <w:szCs w:val="22"/>
        </w:rPr>
      </w:pPr>
      <w:r w:rsidRPr="0041659D">
        <w:rPr>
          <w:rFonts w:cs="Arial"/>
          <w:b/>
          <w:sz w:val="22"/>
          <w:szCs w:val="22"/>
        </w:rPr>
        <w:t>PARTIDA 14: 01 pieza.</w:t>
      </w:r>
    </w:p>
    <w:p w:rsidR="0041659D" w:rsidRDefault="0041659D" w:rsidP="0041659D">
      <w:pPr>
        <w:pStyle w:val="Textoindependiente"/>
        <w:spacing w:line="360" w:lineRule="auto"/>
        <w:ind w:left="708"/>
        <w:rPr>
          <w:rFonts w:cs="Arial"/>
          <w:sz w:val="22"/>
          <w:szCs w:val="22"/>
        </w:rPr>
      </w:pPr>
      <w:r>
        <w:rPr>
          <w:rFonts w:cs="Arial"/>
          <w:sz w:val="22"/>
          <w:szCs w:val="22"/>
        </w:rPr>
        <w:t>El equipo ofertado corresponde a “SERVIDOR LENOVO x3650 M5”</w:t>
      </w:r>
    </w:p>
    <w:p w:rsidR="0041659D" w:rsidRDefault="0041659D" w:rsidP="0041659D">
      <w:pPr>
        <w:pStyle w:val="Textoindependiente"/>
        <w:spacing w:line="360" w:lineRule="auto"/>
        <w:ind w:left="708"/>
        <w:rPr>
          <w:rFonts w:cs="Arial"/>
          <w:sz w:val="22"/>
          <w:szCs w:val="22"/>
        </w:rPr>
      </w:pPr>
      <w:r>
        <w:rPr>
          <w:rFonts w:cs="Arial"/>
          <w:sz w:val="22"/>
          <w:szCs w:val="22"/>
        </w:rPr>
        <w:t xml:space="preserve">El cual es reemplazado por la nueva familia LENOVO SR550 con las siguientes características superiores en relación al procesador XEON 12 CORES 2.2 GHZ. Se entregó superior SR550 Procesador XEON GOLD 12 cores a 2.3 GHZ y se ofertó x3650 M5 memoria SD y DVD interno – se entregó superior SR 550 con memoria m2 SATA. </w:t>
      </w:r>
    </w:p>
    <w:p w:rsidR="0041659D" w:rsidRPr="0041659D" w:rsidRDefault="0041659D" w:rsidP="0041659D">
      <w:pPr>
        <w:pStyle w:val="Textoindependiente"/>
        <w:numPr>
          <w:ilvl w:val="0"/>
          <w:numId w:val="6"/>
        </w:numPr>
        <w:spacing w:line="360" w:lineRule="auto"/>
        <w:rPr>
          <w:rFonts w:cs="Arial"/>
          <w:b/>
          <w:sz w:val="22"/>
          <w:szCs w:val="22"/>
        </w:rPr>
      </w:pPr>
      <w:r w:rsidRPr="0041659D">
        <w:rPr>
          <w:rFonts w:cs="Arial"/>
          <w:b/>
          <w:sz w:val="22"/>
          <w:szCs w:val="22"/>
        </w:rPr>
        <w:t xml:space="preserve">PARTIDA 18. 16 piezas total (14 piezas con modificación) </w:t>
      </w:r>
    </w:p>
    <w:p w:rsidR="0041659D" w:rsidRDefault="0041659D" w:rsidP="0041659D">
      <w:pPr>
        <w:pStyle w:val="Textoindependiente"/>
        <w:spacing w:line="360" w:lineRule="auto"/>
        <w:ind w:left="708"/>
        <w:rPr>
          <w:rFonts w:cs="Arial"/>
          <w:sz w:val="22"/>
          <w:szCs w:val="22"/>
        </w:rPr>
      </w:pPr>
      <w:r>
        <w:rPr>
          <w:rFonts w:cs="Arial"/>
          <w:sz w:val="22"/>
          <w:szCs w:val="22"/>
        </w:rPr>
        <w:t xml:space="preserve">Modelo Sony HDR-CX405 Handy cam de la </w:t>
      </w:r>
      <w:r w:rsidR="00393F79">
        <w:rPr>
          <w:rFonts w:cs="Arial"/>
          <w:sz w:val="22"/>
          <w:szCs w:val="22"/>
        </w:rPr>
        <w:t>cual</w:t>
      </w:r>
      <w:r>
        <w:rPr>
          <w:rFonts w:cs="Arial"/>
          <w:sz w:val="22"/>
          <w:szCs w:val="22"/>
        </w:rPr>
        <w:t xml:space="preserve"> solo entregaremos 2 piezas de acuerdo a la especificación de las bases. </w:t>
      </w:r>
    </w:p>
    <w:p w:rsidR="0041659D" w:rsidRDefault="0041659D" w:rsidP="0041659D">
      <w:pPr>
        <w:pStyle w:val="Textoindependiente"/>
        <w:spacing w:line="360" w:lineRule="auto"/>
        <w:ind w:left="708"/>
        <w:rPr>
          <w:rFonts w:cs="Arial"/>
          <w:sz w:val="22"/>
          <w:szCs w:val="22"/>
        </w:rPr>
      </w:pPr>
      <w:r>
        <w:rPr>
          <w:rFonts w:cs="Arial"/>
          <w:sz w:val="22"/>
          <w:szCs w:val="22"/>
        </w:rPr>
        <w:t xml:space="preserve">Adicional 14 piezas por el modelo HDR-CX55 Handy cam. Modelo sustituto con configuración superior a las bases (se anexa configuración). </w:t>
      </w:r>
    </w:p>
    <w:p w:rsidR="0041659D" w:rsidRDefault="0041659D" w:rsidP="0041659D">
      <w:pPr>
        <w:pStyle w:val="Textoindependiente"/>
        <w:spacing w:line="360" w:lineRule="auto"/>
        <w:ind w:left="708"/>
        <w:rPr>
          <w:rFonts w:cs="Arial"/>
          <w:sz w:val="22"/>
          <w:szCs w:val="22"/>
        </w:rPr>
      </w:pPr>
      <w:r>
        <w:rPr>
          <w:rFonts w:cs="Arial"/>
          <w:sz w:val="22"/>
          <w:szCs w:val="22"/>
        </w:rPr>
        <w:t xml:space="preserve">Esto por desabasto de la marca en el modelo ofertado en las bases. </w:t>
      </w:r>
    </w:p>
    <w:p w:rsidR="000055BB" w:rsidRDefault="00393F79" w:rsidP="000055BB">
      <w:pPr>
        <w:pStyle w:val="Textoindependiente"/>
        <w:spacing w:line="360" w:lineRule="auto"/>
        <w:rPr>
          <w:rFonts w:cs="Arial"/>
          <w:sz w:val="22"/>
          <w:szCs w:val="22"/>
        </w:rPr>
      </w:pPr>
      <w:r>
        <w:rPr>
          <w:rFonts w:cs="Arial"/>
          <w:sz w:val="22"/>
          <w:szCs w:val="22"/>
        </w:rPr>
        <w:t>Esto último en apego al artículo 80, 81 y 82 de la Ley de Compras Gubernamentales, Enajenaciones y Contratación de Servicios del Estado de Jalisco y sus Municipios. ---------------------------------------------</w:t>
      </w:r>
    </w:p>
    <w:p w:rsidR="000055BB" w:rsidRDefault="00393F79" w:rsidP="000055BB">
      <w:pPr>
        <w:pStyle w:val="Textoindependiente"/>
        <w:spacing w:line="360" w:lineRule="auto"/>
        <w:rPr>
          <w:rFonts w:cs="Arial"/>
          <w:sz w:val="22"/>
          <w:szCs w:val="22"/>
        </w:rPr>
      </w:pPr>
      <w:r>
        <w:rPr>
          <w:rFonts w:cs="Arial"/>
          <w:sz w:val="22"/>
          <w:szCs w:val="22"/>
        </w:rPr>
        <w:t>---------------------------------------------------------------------------------------------------------------------------------------</w:t>
      </w:r>
    </w:p>
    <w:p w:rsidR="000055BB" w:rsidRDefault="00393F79" w:rsidP="00393F79">
      <w:pPr>
        <w:pStyle w:val="Textoindependiente"/>
        <w:numPr>
          <w:ilvl w:val="1"/>
          <w:numId w:val="3"/>
        </w:numPr>
        <w:spacing w:line="360" w:lineRule="auto"/>
        <w:ind w:left="0" w:firstLine="0"/>
        <w:rPr>
          <w:rFonts w:cs="Arial"/>
          <w:sz w:val="22"/>
          <w:szCs w:val="22"/>
        </w:rPr>
      </w:pPr>
      <w:r>
        <w:rPr>
          <w:rFonts w:cs="Arial"/>
          <w:sz w:val="22"/>
          <w:szCs w:val="22"/>
        </w:rPr>
        <w:t xml:space="preserve">Se somete a consideración el </w:t>
      </w:r>
      <w:r w:rsidRPr="00393F79">
        <w:rPr>
          <w:rFonts w:cs="Arial"/>
          <w:b/>
          <w:sz w:val="22"/>
          <w:szCs w:val="22"/>
        </w:rPr>
        <w:t>CONVENIO MODIFICATORIO</w:t>
      </w:r>
      <w:r>
        <w:rPr>
          <w:rFonts w:cs="Arial"/>
          <w:sz w:val="22"/>
          <w:szCs w:val="22"/>
        </w:rPr>
        <w:t xml:space="preserve">  al contrato 31/18 a favor del participante denominado </w:t>
      </w:r>
      <w:r w:rsidRPr="00393F79">
        <w:rPr>
          <w:rFonts w:cs="Arial"/>
          <w:b/>
          <w:sz w:val="22"/>
          <w:szCs w:val="22"/>
        </w:rPr>
        <w:t>MIRACLE BUSINESS NETWORK S.A. de C.V.</w:t>
      </w:r>
      <w:r>
        <w:rPr>
          <w:rFonts w:cs="Arial"/>
          <w:sz w:val="22"/>
          <w:szCs w:val="22"/>
        </w:rPr>
        <w:t xml:space="preserve"> correspondiente a la Licitación Pública Local LPL17/2018 del proyecto denominado </w:t>
      </w:r>
      <w:r w:rsidRPr="00393F79">
        <w:rPr>
          <w:rFonts w:cs="Arial"/>
          <w:b/>
          <w:sz w:val="22"/>
          <w:szCs w:val="22"/>
        </w:rPr>
        <w:t>“ADQUISICIÓN DE EQUIPO DE CÓMPUTO PARA EL GOBIERNO DEL ESTADO DE JALISCO”</w:t>
      </w:r>
      <w:r>
        <w:rPr>
          <w:rFonts w:cs="Arial"/>
          <w:sz w:val="22"/>
          <w:szCs w:val="22"/>
        </w:rPr>
        <w:t xml:space="preserve"> solicitado mediante el oficio </w:t>
      </w:r>
      <w:r w:rsidRPr="00393F79">
        <w:rPr>
          <w:rFonts w:cs="Arial"/>
          <w:b/>
          <w:sz w:val="22"/>
          <w:szCs w:val="22"/>
        </w:rPr>
        <w:t>SEPAF/SUBADMON/DGA/DCA/366/2018</w:t>
      </w:r>
      <w:r>
        <w:rPr>
          <w:rFonts w:cs="Arial"/>
          <w:sz w:val="22"/>
          <w:szCs w:val="22"/>
        </w:rPr>
        <w:t xml:space="preserve">  para el cambio de componente del proyecto en la PARTIDA 2 denominada </w:t>
      </w:r>
      <w:r w:rsidRPr="00393F79">
        <w:rPr>
          <w:rFonts w:cs="Arial"/>
          <w:b/>
          <w:sz w:val="22"/>
          <w:szCs w:val="22"/>
        </w:rPr>
        <w:t>“ESTACIÓN DE TRABAJO CON WIFI</w:t>
      </w:r>
      <w:r>
        <w:rPr>
          <w:rFonts w:cs="Arial"/>
          <w:sz w:val="22"/>
          <w:szCs w:val="22"/>
        </w:rPr>
        <w:t>” ya que el monitor que nosotros propusimos es el Lenovo Think Vision E21 y por desabasto de componentes por el parte del fabricante solicitamos se nos permita entregar el Thinkvision T2224d 21.5 –in ch LED BACKLIT LCD Monitor con características superiores a las ofertadas;</w:t>
      </w:r>
      <w:r w:rsidRPr="00393F79">
        <w:rPr>
          <w:rFonts w:cs="Arial"/>
          <w:sz w:val="22"/>
          <w:szCs w:val="22"/>
        </w:rPr>
        <w:t xml:space="preserve"> </w:t>
      </w:r>
      <w:r>
        <w:rPr>
          <w:rFonts w:cs="Arial"/>
          <w:sz w:val="22"/>
          <w:szCs w:val="22"/>
        </w:rPr>
        <w:t xml:space="preserve">esto último en apego al artículo 80, 81 y 82  de la Ley de </w:t>
      </w:r>
      <w:r>
        <w:rPr>
          <w:rFonts w:cs="Arial"/>
          <w:sz w:val="22"/>
          <w:szCs w:val="22"/>
        </w:rPr>
        <w:lastRenderedPageBreak/>
        <w:t>Compras Gubernamentales, Enajenaciones y Contratación de Servicios del Estado de Jalisco y sus Municipios. -----------------------------------------------------------------------------------------------------------------------</w:t>
      </w:r>
    </w:p>
    <w:p w:rsidR="00B97447" w:rsidRDefault="00B97447" w:rsidP="00B97447">
      <w:pPr>
        <w:pStyle w:val="Textoindependiente"/>
        <w:spacing w:line="360" w:lineRule="auto"/>
        <w:rPr>
          <w:rFonts w:cs="Arial"/>
          <w:sz w:val="22"/>
          <w:szCs w:val="22"/>
        </w:rPr>
      </w:pPr>
      <w:r>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3"/>
        </w:numPr>
        <w:tabs>
          <w:tab w:val="left" w:pos="284"/>
        </w:tabs>
        <w:spacing w:line="360" w:lineRule="auto"/>
        <w:ind w:left="0" w:firstLine="0"/>
        <w:rPr>
          <w:rFonts w:cs="Arial"/>
          <w:b/>
          <w:sz w:val="22"/>
          <w:szCs w:val="22"/>
        </w:rPr>
      </w:pPr>
      <w:r w:rsidRPr="00661427">
        <w:rPr>
          <w:rFonts w:cs="Arial"/>
          <w:b/>
          <w:color w:val="000000" w:themeColor="text1"/>
          <w:sz w:val="22"/>
          <w:szCs w:val="22"/>
        </w:rPr>
        <w:t xml:space="preserve"> LECTURA DE ACUERDOS</w:t>
      </w:r>
      <w:r w:rsidRPr="00661427">
        <w:rPr>
          <w:rFonts w:cs="Arial"/>
          <w:b/>
          <w:sz w:val="22"/>
          <w:szCs w:val="22"/>
        </w:rPr>
        <w:t xml:space="preserve"> Y COMISIONES.</w:t>
      </w:r>
      <w:r w:rsidRPr="00661427">
        <w:rPr>
          <w:rFonts w:cs="Arial"/>
          <w:sz w:val="22"/>
          <w:szCs w:val="22"/>
        </w:rPr>
        <w:t xml:space="preserve"> ------------------------------------------------------</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457F73" w:rsidRDefault="00B97447" w:rsidP="00B97447">
      <w:pPr>
        <w:pStyle w:val="Textoindependiente"/>
        <w:spacing w:line="360" w:lineRule="auto"/>
        <w:rPr>
          <w:rFonts w:cs="Arial"/>
          <w:b/>
          <w:sz w:val="22"/>
          <w:szCs w:val="22"/>
          <w:highlight w:val="yellow"/>
          <w:u w:val="single"/>
        </w:rPr>
      </w:pPr>
      <w:r w:rsidRPr="001826EE">
        <w:rPr>
          <w:rFonts w:cs="Arial"/>
          <w:b/>
          <w:sz w:val="22"/>
          <w:szCs w:val="22"/>
          <w:u w:val="single"/>
        </w:rPr>
        <w:t>Acuerdo 01/</w:t>
      </w:r>
      <w:r w:rsidR="00DE3D89">
        <w:rPr>
          <w:rFonts w:cs="Arial"/>
          <w:b/>
          <w:sz w:val="22"/>
          <w:szCs w:val="22"/>
          <w:u w:val="single"/>
        </w:rPr>
        <w:t>11</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76713D">
        <w:rPr>
          <w:rFonts w:cs="Arial"/>
          <w:color w:val="000000" w:themeColor="text1"/>
          <w:sz w:val="22"/>
          <w:szCs w:val="22"/>
        </w:rPr>
        <w:t xml:space="preserve">la </w:t>
      </w:r>
      <w:r w:rsidR="0076713D" w:rsidRPr="00DE3DF9">
        <w:rPr>
          <w:rFonts w:cs="Arial"/>
          <w:b/>
          <w:color w:val="000000" w:themeColor="text1"/>
          <w:sz w:val="22"/>
          <w:szCs w:val="22"/>
        </w:rPr>
        <w:t xml:space="preserve">RESOLUCIÓN </w:t>
      </w:r>
      <w:r w:rsidR="0076713D">
        <w:rPr>
          <w:rFonts w:cs="Arial"/>
          <w:color w:val="000000" w:themeColor="text1"/>
          <w:sz w:val="22"/>
          <w:szCs w:val="22"/>
        </w:rPr>
        <w:t xml:space="preserve">de la Licitación Pública Nacional LPN13//2018 correspondiente al proyecto denominado: </w:t>
      </w:r>
      <w:r w:rsidR="0076713D">
        <w:rPr>
          <w:rFonts w:cs="Arial"/>
          <w:b/>
          <w:color w:val="000000" w:themeColor="text1"/>
          <w:sz w:val="22"/>
          <w:szCs w:val="22"/>
        </w:rPr>
        <w:t xml:space="preserve">“CONTRATACIÓN DEL SERVICIO DE SEGUIMIENTO OPERATIVO 2018 Y EVALUACIÓN DE RESPUESTAS TÉCNICAS DE FISCALIZACIÓN 2015-2017; </w:t>
      </w:r>
      <w:r w:rsidR="0076713D">
        <w:rPr>
          <w:rFonts w:cs="Arial"/>
          <w:color w:val="000000" w:themeColor="text1"/>
          <w:sz w:val="22"/>
          <w:szCs w:val="22"/>
        </w:rPr>
        <w:t>resolviendo la</w:t>
      </w:r>
      <w:r w:rsidR="0076713D" w:rsidRPr="00963B43">
        <w:rPr>
          <w:rFonts w:cs="Arial"/>
          <w:b/>
          <w:color w:val="000000" w:themeColor="text1"/>
          <w:sz w:val="22"/>
          <w:szCs w:val="22"/>
        </w:rPr>
        <w:t xml:space="preserve"> ADJUDICA</w:t>
      </w:r>
      <w:r w:rsidR="0076713D">
        <w:rPr>
          <w:rFonts w:cs="Arial"/>
          <w:b/>
          <w:color w:val="000000" w:themeColor="text1"/>
          <w:sz w:val="22"/>
          <w:szCs w:val="22"/>
        </w:rPr>
        <w:t xml:space="preserve">R </w:t>
      </w:r>
      <w:r w:rsidR="0076713D">
        <w:rPr>
          <w:rFonts w:cs="Arial"/>
          <w:color w:val="000000" w:themeColor="text1"/>
          <w:sz w:val="22"/>
          <w:szCs w:val="22"/>
        </w:rPr>
        <w:t xml:space="preserve">al participante denominado </w:t>
      </w:r>
      <w:r w:rsidR="0076713D" w:rsidRPr="007800EE">
        <w:rPr>
          <w:rFonts w:cs="Arial"/>
          <w:b/>
          <w:color w:val="000000" w:themeColor="text1"/>
          <w:sz w:val="22"/>
          <w:szCs w:val="22"/>
        </w:rPr>
        <w:t xml:space="preserve">Empresarial </w:t>
      </w:r>
      <w:r w:rsidR="0076713D" w:rsidRPr="008B32F3">
        <w:rPr>
          <w:rFonts w:cs="Arial"/>
          <w:b/>
          <w:color w:val="000000" w:themeColor="text1"/>
          <w:sz w:val="22"/>
          <w:szCs w:val="22"/>
        </w:rPr>
        <w:t>Consultores S.C.</w:t>
      </w:r>
      <w:r w:rsidR="0076713D">
        <w:rPr>
          <w:rFonts w:cs="Arial"/>
          <w:color w:val="000000" w:themeColor="text1"/>
          <w:sz w:val="22"/>
          <w:szCs w:val="22"/>
        </w:rPr>
        <w:t xml:space="preserve"> por un monto de hasta $21´692,000.00 (Veintiún millones seiscientos noventa y dos mil pesos 00/100 moneda nacional) impuesto al valor agregado incluido, debido a que cumple técnica, económica y administrativamente con lo solicitado en bases; esto último en</w:t>
      </w:r>
      <w:r w:rsidR="0076713D" w:rsidRPr="00DE3DF9">
        <w:rPr>
          <w:rFonts w:cs="Arial"/>
          <w:color w:val="000000" w:themeColor="text1"/>
          <w:sz w:val="22"/>
          <w:szCs w:val="22"/>
        </w:rPr>
        <w:t xml:space="preserve"> apego al artículo </w:t>
      </w:r>
      <w:r w:rsidR="0076713D">
        <w:rPr>
          <w:rFonts w:cs="Arial"/>
          <w:color w:val="000000" w:themeColor="text1"/>
          <w:sz w:val="22"/>
          <w:szCs w:val="22"/>
        </w:rPr>
        <w:t>64, 65 y 66 de la Ley de Compras Gubernamentales, Enajenaciones y Contratación de Servicios del Estado de Jalisco y sus Municipios.</w:t>
      </w:r>
      <w:r w:rsidR="00DE3D89">
        <w:rPr>
          <w:rFonts w:cs="Arial"/>
          <w:color w:val="000000" w:themeColor="text1"/>
          <w:sz w:val="22"/>
          <w:szCs w:val="22"/>
        </w:rPr>
        <w:t xml:space="preserve"> </w:t>
      </w:r>
      <w:r w:rsidR="005A7AA6">
        <w:rPr>
          <w:rFonts w:cs="Arial"/>
          <w:color w:val="000000" w:themeColor="text1"/>
          <w:sz w:val="22"/>
          <w:szCs w:val="22"/>
        </w:rPr>
        <w:t>----------------------</w:t>
      </w:r>
      <w:r w:rsidR="00DE3D89">
        <w:rPr>
          <w:rFonts w:cs="Arial"/>
          <w:color w:val="000000" w:themeColor="text1"/>
          <w:sz w:val="22"/>
          <w:szCs w:val="22"/>
        </w:rPr>
        <w:t>---------------------------------</w:t>
      </w:r>
      <w:r w:rsidR="0076713D">
        <w:rPr>
          <w:rFonts w:cs="Arial"/>
          <w:color w:val="000000" w:themeColor="text1"/>
          <w:sz w:val="22"/>
          <w:szCs w:val="22"/>
        </w:rPr>
        <w:t>-------------------------------</w:t>
      </w:r>
      <w:r w:rsidR="00B31DBC">
        <w:rPr>
          <w:rFonts w:cs="Arial"/>
          <w:color w:val="000000" w:themeColor="text1"/>
          <w:sz w:val="22"/>
          <w:szCs w:val="22"/>
        </w:rPr>
        <w:t>----------------</w:t>
      </w:r>
    </w:p>
    <w:p w:rsidR="00B97447" w:rsidRDefault="00B97447" w:rsidP="00B97447">
      <w:pPr>
        <w:pStyle w:val="Textoindependiente"/>
        <w:spacing w:line="360" w:lineRule="auto"/>
        <w:rPr>
          <w:rFonts w:cs="Arial"/>
          <w:b/>
          <w:sz w:val="22"/>
          <w:szCs w:val="22"/>
          <w:u w:val="single"/>
        </w:rPr>
      </w:pPr>
      <w:r>
        <w:rPr>
          <w:rFonts w:cs="Arial"/>
          <w:sz w:val="22"/>
          <w:szCs w:val="22"/>
        </w:rPr>
        <w:t>---------------------------------------------------------------------------------------------------------------------</w:t>
      </w:r>
      <w:r w:rsidR="00DC1915">
        <w:rPr>
          <w:rFonts w:cs="Arial"/>
          <w:sz w:val="22"/>
          <w:szCs w:val="22"/>
        </w:rPr>
        <w:t>------------------</w:t>
      </w:r>
    </w:p>
    <w:p w:rsidR="00DE3D89" w:rsidRPr="00457F73" w:rsidRDefault="00DE3D89" w:rsidP="00DE3D89">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2</w:t>
      </w:r>
      <w:r w:rsidRPr="001826EE">
        <w:rPr>
          <w:rFonts w:cs="Arial"/>
          <w:b/>
          <w:sz w:val="22"/>
          <w:szCs w:val="22"/>
          <w:u w:val="single"/>
        </w:rPr>
        <w:t>/</w:t>
      </w:r>
      <w:r>
        <w:rPr>
          <w:rFonts w:cs="Arial"/>
          <w:b/>
          <w:sz w:val="22"/>
          <w:szCs w:val="22"/>
          <w:u w:val="single"/>
        </w:rPr>
        <w:t>11</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Pr>
          <w:rFonts w:cs="Arial"/>
          <w:color w:val="000000" w:themeColor="text1"/>
          <w:sz w:val="22"/>
          <w:szCs w:val="22"/>
        </w:rPr>
        <w:t xml:space="preserve">la </w:t>
      </w:r>
      <w:r w:rsidRPr="00DE3DF9">
        <w:rPr>
          <w:rFonts w:cs="Arial"/>
          <w:b/>
          <w:color w:val="000000" w:themeColor="text1"/>
          <w:sz w:val="22"/>
          <w:szCs w:val="22"/>
        </w:rPr>
        <w:t xml:space="preserve">RESOLUCIÓN </w:t>
      </w:r>
      <w:r>
        <w:rPr>
          <w:rFonts w:cs="Arial"/>
          <w:color w:val="000000" w:themeColor="text1"/>
          <w:sz w:val="22"/>
          <w:szCs w:val="22"/>
        </w:rPr>
        <w:t xml:space="preserve">de la Licitación Pública Nacional LPN20/2018 correspondiente al proyecto denominado: </w:t>
      </w:r>
      <w:r>
        <w:rPr>
          <w:rFonts w:cs="Arial"/>
          <w:b/>
          <w:color w:val="000000" w:themeColor="text1"/>
          <w:sz w:val="22"/>
          <w:szCs w:val="22"/>
        </w:rPr>
        <w:t xml:space="preserve">“ADQUISICIÓN DE TARJETAS DE CIRCULACIÓN PARA LA SUBSECRETARÍA DE FINANZAS”; </w:t>
      </w:r>
      <w:r>
        <w:rPr>
          <w:rFonts w:cs="Arial"/>
          <w:color w:val="000000" w:themeColor="text1"/>
          <w:sz w:val="22"/>
          <w:szCs w:val="22"/>
        </w:rPr>
        <w:t>resolviendo la</w:t>
      </w:r>
      <w:r w:rsidRPr="00963B43">
        <w:rPr>
          <w:rFonts w:cs="Arial"/>
          <w:b/>
          <w:color w:val="000000" w:themeColor="text1"/>
          <w:sz w:val="22"/>
          <w:szCs w:val="22"/>
        </w:rPr>
        <w:t xml:space="preserve"> ADJUDICA</w:t>
      </w:r>
      <w:r>
        <w:rPr>
          <w:rFonts w:cs="Arial"/>
          <w:b/>
          <w:color w:val="000000" w:themeColor="text1"/>
          <w:sz w:val="22"/>
          <w:szCs w:val="22"/>
        </w:rPr>
        <w:t xml:space="preserve">R </w:t>
      </w:r>
      <w:r>
        <w:rPr>
          <w:rFonts w:cs="Arial"/>
          <w:color w:val="000000" w:themeColor="text1"/>
          <w:sz w:val="22"/>
          <w:szCs w:val="22"/>
        </w:rPr>
        <w:t>al participante denominado Conceptos de Imagen y Diseño S.A. de C.V. por un monto de hasta $21´112,000.00 (Veintiún millones ciento doce mil pesos 00/100 moneda nacional) impuesto al valor agregado incluido, debido a que cumple técnica, económica y administrativamente con lo solicitado en bases; esto último en</w:t>
      </w:r>
      <w:r w:rsidRPr="00DE3DF9">
        <w:rPr>
          <w:rFonts w:cs="Arial"/>
          <w:color w:val="000000" w:themeColor="text1"/>
          <w:sz w:val="22"/>
          <w:szCs w:val="22"/>
        </w:rPr>
        <w:t xml:space="preserve"> apego al artículo </w:t>
      </w:r>
      <w:r>
        <w:rPr>
          <w:rFonts w:cs="Arial"/>
          <w:color w:val="000000" w:themeColor="text1"/>
          <w:sz w:val="22"/>
          <w:szCs w:val="22"/>
        </w:rPr>
        <w:t>64, 65 y 66 de la Ley de Compras Gubernamentales, Enajenaciones y Contratación de Servicios del Estado de Jalisco y sus Municipios.  -----------------------</w:t>
      </w:r>
    </w:p>
    <w:p w:rsidR="00DE3D89" w:rsidRDefault="00DE3D89" w:rsidP="00DE3D89">
      <w:pPr>
        <w:pStyle w:val="Textoindependiente"/>
        <w:spacing w:line="360" w:lineRule="auto"/>
        <w:rPr>
          <w:rFonts w:cs="Arial"/>
          <w:b/>
          <w:sz w:val="22"/>
          <w:szCs w:val="22"/>
          <w:u w:val="single"/>
        </w:rPr>
      </w:pPr>
      <w:r>
        <w:rPr>
          <w:rFonts w:cs="Arial"/>
          <w:sz w:val="22"/>
          <w:szCs w:val="22"/>
        </w:rPr>
        <w:t>---------------------------------------------------------------------------------------------------------------------------------------</w:t>
      </w:r>
    </w:p>
    <w:p w:rsidR="00A578E2" w:rsidRPr="00A578E2" w:rsidRDefault="00DE3D89" w:rsidP="00DE3D89">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3</w:t>
      </w:r>
      <w:r w:rsidRPr="001826EE">
        <w:rPr>
          <w:rFonts w:cs="Arial"/>
          <w:b/>
          <w:sz w:val="22"/>
          <w:szCs w:val="22"/>
          <w:u w:val="single"/>
        </w:rPr>
        <w:t>/</w:t>
      </w:r>
      <w:r>
        <w:rPr>
          <w:rFonts w:cs="Arial"/>
          <w:b/>
          <w:sz w:val="22"/>
          <w:szCs w:val="22"/>
          <w:u w:val="single"/>
        </w:rPr>
        <w:t>11</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Pr="00794994">
        <w:rPr>
          <w:rFonts w:cs="Arial"/>
          <w:color w:val="000000" w:themeColor="text1"/>
          <w:sz w:val="22"/>
          <w:szCs w:val="22"/>
        </w:rPr>
        <w:t xml:space="preserve">Se somete a consideración la </w:t>
      </w:r>
      <w:r>
        <w:rPr>
          <w:rFonts w:cs="Arial"/>
          <w:b/>
          <w:color w:val="000000" w:themeColor="text1"/>
          <w:sz w:val="22"/>
          <w:szCs w:val="22"/>
        </w:rPr>
        <w:t>AUTORIZACIÓN</w:t>
      </w:r>
      <w:r w:rsidRPr="004F4C3C">
        <w:rPr>
          <w:rFonts w:cs="Arial"/>
          <w:b/>
          <w:color w:val="000000" w:themeColor="text1"/>
          <w:sz w:val="22"/>
          <w:szCs w:val="22"/>
        </w:rPr>
        <w:t xml:space="preserve"> BASES </w:t>
      </w:r>
      <w:r w:rsidRPr="00794994">
        <w:rPr>
          <w:rFonts w:cs="Arial"/>
          <w:color w:val="000000" w:themeColor="text1"/>
          <w:sz w:val="22"/>
          <w:szCs w:val="22"/>
        </w:rPr>
        <w:t xml:space="preserve">para el proyecto denominado </w:t>
      </w:r>
      <w:r w:rsidRPr="00794994">
        <w:rPr>
          <w:rFonts w:cs="Arial"/>
          <w:b/>
          <w:color w:val="000000" w:themeColor="text1"/>
          <w:sz w:val="22"/>
          <w:szCs w:val="22"/>
        </w:rPr>
        <w:t>“ADQUISICIÒN DE ALIMENTOS PARA LOS CENDIS Y LA ESCUELA NORMAL RURAL RAÙL ISIDRO BURGOS DE LA SECRETARÌA DE EDUCACIÒN DEL ESTADO DE JALISCO</w:t>
      </w:r>
      <w:r w:rsidRPr="00794994">
        <w:rPr>
          <w:rFonts w:cs="Arial"/>
          <w:color w:val="000000" w:themeColor="text1"/>
          <w:sz w:val="22"/>
          <w:szCs w:val="22"/>
        </w:rPr>
        <w:t>” esto último en apego a los artículos 24 fracción XI, y XII de la Ley de Compras Gubernamentales, Enajenaciones y Contratación de Servicios del Estado de Jalisco y sus Municipios</w:t>
      </w:r>
      <w:r>
        <w:rPr>
          <w:rFonts w:cs="Arial"/>
          <w:color w:val="000000" w:themeColor="text1"/>
          <w:sz w:val="22"/>
          <w:szCs w:val="22"/>
        </w:rPr>
        <w:t>.</w:t>
      </w:r>
    </w:p>
    <w:p w:rsidR="005C6E28" w:rsidRPr="005C6E28" w:rsidRDefault="005C6E28" w:rsidP="00B97447">
      <w:pPr>
        <w:pStyle w:val="Textoindependiente"/>
        <w:spacing w:line="360" w:lineRule="auto"/>
        <w:rPr>
          <w:rFonts w:eastAsiaTheme="minorHAnsi" w:cs="Arial"/>
          <w:color w:val="000000"/>
          <w:sz w:val="22"/>
          <w:szCs w:val="22"/>
          <w:lang w:eastAsia="en-US"/>
        </w:rPr>
      </w:pPr>
      <w:r w:rsidRPr="005C6E28">
        <w:rPr>
          <w:rFonts w:eastAsiaTheme="minorHAnsi" w:cs="Arial"/>
          <w:color w:val="000000"/>
          <w:sz w:val="22"/>
          <w:szCs w:val="22"/>
          <w:lang w:eastAsia="en-US"/>
        </w:rPr>
        <w:t>---------------------------------------------------------------------------------------------------------------------------------------</w:t>
      </w:r>
    </w:p>
    <w:p w:rsidR="005C6E28" w:rsidRDefault="005C6E28" w:rsidP="005C6E28">
      <w:pPr>
        <w:pStyle w:val="Textoindependiente"/>
        <w:spacing w:line="360" w:lineRule="auto"/>
        <w:rPr>
          <w:rFonts w:cs="Arial"/>
          <w:sz w:val="22"/>
          <w:szCs w:val="22"/>
        </w:rPr>
      </w:pPr>
      <w:r w:rsidRPr="001826EE">
        <w:rPr>
          <w:rFonts w:cs="Arial"/>
          <w:b/>
          <w:sz w:val="22"/>
          <w:szCs w:val="22"/>
          <w:u w:val="single"/>
        </w:rPr>
        <w:t>Acuerdo 0</w:t>
      </w:r>
      <w:r>
        <w:rPr>
          <w:rFonts w:cs="Arial"/>
          <w:b/>
          <w:sz w:val="22"/>
          <w:szCs w:val="22"/>
          <w:u w:val="single"/>
        </w:rPr>
        <w:t>4</w:t>
      </w:r>
      <w:r w:rsidRPr="001826EE">
        <w:rPr>
          <w:rFonts w:cs="Arial"/>
          <w:b/>
          <w:sz w:val="22"/>
          <w:szCs w:val="22"/>
          <w:u w:val="single"/>
        </w:rPr>
        <w:t>/</w:t>
      </w:r>
      <w:r>
        <w:rPr>
          <w:rFonts w:cs="Arial"/>
          <w:b/>
          <w:sz w:val="22"/>
          <w:szCs w:val="22"/>
          <w:u w:val="single"/>
        </w:rPr>
        <w:t>11</w:t>
      </w:r>
      <w:r w:rsidRPr="001826EE">
        <w:rPr>
          <w:rFonts w:cs="Arial"/>
          <w:b/>
          <w:sz w:val="22"/>
          <w:szCs w:val="22"/>
          <w:u w:val="single"/>
        </w:rPr>
        <w:t>-</w:t>
      </w:r>
      <w:r>
        <w:rPr>
          <w:rFonts w:cs="Arial"/>
          <w:b/>
          <w:sz w:val="22"/>
          <w:szCs w:val="22"/>
          <w:u w:val="single"/>
        </w:rPr>
        <w:t>E/18</w:t>
      </w:r>
      <w:r w:rsidRPr="00A578E2">
        <w:rPr>
          <w:rFonts w:cs="Arial"/>
          <w:sz w:val="22"/>
          <w:szCs w:val="22"/>
        </w:rPr>
        <w:t xml:space="preserve">.- </w:t>
      </w:r>
      <w:r w:rsidRPr="00A578E2">
        <w:rPr>
          <w:rFonts w:eastAsiaTheme="minorHAnsi" w:cs="Arial"/>
          <w:color w:val="000000"/>
          <w:sz w:val="22"/>
          <w:szCs w:val="22"/>
          <w:lang w:eastAsia="en-US"/>
        </w:rPr>
        <w:t xml:space="preserve">Se aprueba por </w:t>
      </w:r>
      <w:r w:rsidRPr="00A578E2">
        <w:rPr>
          <w:rFonts w:eastAsiaTheme="minorHAnsi" w:cs="Arial"/>
          <w:b/>
          <w:color w:val="000000"/>
          <w:sz w:val="22"/>
          <w:szCs w:val="22"/>
          <w:lang w:eastAsia="en-US"/>
        </w:rPr>
        <w:t>UNANIMIDAD</w:t>
      </w:r>
      <w:r w:rsidRPr="005C6E28">
        <w:rPr>
          <w:rFonts w:cs="Arial"/>
          <w:sz w:val="22"/>
          <w:szCs w:val="22"/>
        </w:rPr>
        <w:t xml:space="preserve"> </w:t>
      </w:r>
      <w:r>
        <w:rPr>
          <w:rFonts w:cs="Arial"/>
          <w:sz w:val="22"/>
          <w:szCs w:val="22"/>
        </w:rPr>
        <w:t xml:space="preserve">la </w:t>
      </w:r>
      <w:r w:rsidRPr="006177FD">
        <w:rPr>
          <w:rFonts w:cs="Arial"/>
          <w:b/>
          <w:sz w:val="22"/>
          <w:szCs w:val="22"/>
        </w:rPr>
        <w:t>PRÓRROGA</w:t>
      </w:r>
      <w:r>
        <w:rPr>
          <w:rFonts w:cs="Arial"/>
          <w:sz w:val="22"/>
          <w:szCs w:val="22"/>
        </w:rPr>
        <w:t xml:space="preserve"> al contrato 30/18, a favor del participante denominado Infraestructura Unificada S.A. de C.V. correspondiente a la Licitación Pública Local LPL17/2018, del proyecto denominado </w:t>
      </w:r>
      <w:r w:rsidRPr="006177FD">
        <w:rPr>
          <w:rFonts w:cs="Arial"/>
          <w:b/>
          <w:sz w:val="22"/>
          <w:szCs w:val="22"/>
        </w:rPr>
        <w:t>“ADQUISICIÓN DE EQUIPO DE CÓMPUTO PARA EL GOBIERNO DEL ESTADO DE JALISCO”,</w:t>
      </w:r>
      <w:r>
        <w:rPr>
          <w:rFonts w:cs="Arial"/>
          <w:sz w:val="22"/>
          <w:szCs w:val="22"/>
        </w:rPr>
        <w:t xml:space="preserve"> solicitado mediante el oficio </w:t>
      </w:r>
      <w:r>
        <w:rPr>
          <w:rFonts w:cs="Arial"/>
          <w:sz w:val="22"/>
          <w:szCs w:val="22"/>
        </w:rPr>
        <w:lastRenderedPageBreak/>
        <w:t>SEPAF/SUBADMON/DGA/DCA/368-A/2018 signada por el Lic. Oscar Javier Mora Esquivias, Director General de Abastecimientos</w:t>
      </w:r>
      <w:r w:rsidR="006B01E5">
        <w:rPr>
          <w:rFonts w:cs="Arial"/>
          <w:sz w:val="22"/>
          <w:szCs w:val="22"/>
        </w:rPr>
        <w:t>, de</w:t>
      </w:r>
      <w:r>
        <w:rPr>
          <w:rFonts w:cs="Arial"/>
          <w:sz w:val="22"/>
          <w:szCs w:val="22"/>
        </w:rPr>
        <w:t xml:space="preserve"> acuerdo a la siguiente tabla: ---------------------------------------------------</w:t>
      </w:r>
    </w:p>
    <w:tbl>
      <w:tblPr>
        <w:tblStyle w:val="Sombreadoclaro1"/>
        <w:tblW w:w="5000" w:type="pct"/>
        <w:tblLook w:val="04A0" w:firstRow="1" w:lastRow="0" w:firstColumn="1" w:lastColumn="0" w:noHBand="0" w:noVBand="1"/>
      </w:tblPr>
      <w:tblGrid>
        <w:gridCol w:w="2392"/>
        <w:gridCol w:w="2550"/>
        <w:gridCol w:w="2550"/>
        <w:gridCol w:w="2429"/>
      </w:tblGrid>
      <w:tr w:rsidR="005C6E28" w:rsidRPr="004561CD" w:rsidTr="001A3CD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06" w:type="pct"/>
            <w:vAlign w:val="center"/>
            <w:hideMark/>
          </w:tcPr>
          <w:p w:rsidR="005C6E28" w:rsidRPr="004561CD" w:rsidRDefault="005C6E28" w:rsidP="00B23EE0">
            <w:pPr>
              <w:pStyle w:val="Textoindependiente"/>
              <w:spacing w:line="360" w:lineRule="auto"/>
              <w:jc w:val="center"/>
              <w:rPr>
                <w:rFonts w:cs="Arial"/>
                <w:sz w:val="22"/>
                <w:szCs w:val="22"/>
                <w:lang w:val="es-ES"/>
              </w:rPr>
            </w:pPr>
            <w:r w:rsidRPr="004561CD">
              <w:rPr>
                <w:rFonts w:cs="Arial"/>
                <w:sz w:val="22"/>
                <w:szCs w:val="22"/>
                <w:lang w:val="es-ES"/>
              </w:rPr>
              <w:t>PARTIDA</w:t>
            </w:r>
          </w:p>
        </w:tc>
        <w:tc>
          <w:tcPr>
            <w:tcW w:w="1285" w:type="pct"/>
            <w:vAlign w:val="center"/>
            <w:hideMark/>
          </w:tcPr>
          <w:p w:rsidR="005C6E28" w:rsidRPr="004561CD" w:rsidRDefault="005C6E28" w:rsidP="005A7AA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4561CD">
              <w:rPr>
                <w:rFonts w:cs="Arial"/>
                <w:sz w:val="22"/>
                <w:szCs w:val="22"/>
                <w:lang w:val="es-ES"/>
              </w:rPr>
              <w:t>ENTREGA PARCIAL</w:t>
            </w:r>
          </w:p>
        </w:tc>
        <w:tc>
          <w:tcPr>
            <w:tcW w:w="1285" w:type="pct"/>
            <w:vAlign w:val="center"/>
            <w:hideMark/>
          </w:tcPr>
          <w:p w:rsidR="005C6E28" w:rsidRPr="004561CD" w:rsidRDefault="005C6E28" w:rsidP="00B23EE0">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4561CD">
              <w:rPr>
                <w:rFonts w:cs="Arial"/>
                <w:sz w:val="22"/>
                <w:szCs w:val="22"/>
                <w:lang w:val="es-ES"/>
              </w:rPr>
              <w:t>ENTREGA TOTAL</w:t>
            </w:r>
          </w:p>
        </w:tc>
        <w:tc>
          <w:tcPr>
            <w:tcW w:w="1224" w:type="pct"/>
            <w:vAlign w:val="center"/>
            <w:hideMark/>
          </w:tcPr>
          <w:p w:rsidR="005C6E28" w:rsidRPr="004561CD" w:rsidRDefault="005C6E28" w:rsidP="00B23EE0">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4561CD">
              <w:rPr>
                <w:rFonts w:cs="Arial"/>
                <w:sz w:val="22"/>
                <w:szCs w:val="22"/>
                <w:lang w:val="es-ES"/>
              </w:rPr>
              <w:t>TOTAL DE EQUIPOS</w:t>
            </w:r>
          </w:p>
        </w:tc>
      </w:tr>
      <w:tr w:rsidR="005C6E28" w:rsidRPr="004561CD" w:rsidTr="001A3C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06" w:type="pct"/>
            <w:vAlign w:val="center"/>
            <w:hideMark/>
          </w:tcPr>
          <w:p w:rsidR="005C6E28" w:rsidRPr="004561CD" w:rsidRDefault="005C6E28" w:rsidP="00B23EE0">
            <w:pPr>
              <w:pStyle w:val="Textoindependiente"/>
              <w:spacing w:line="360" w:lineRule="auto"/>
              <w:jc w:val="center"/>
              <w:rPr>
                <w:rFonts w:cs="Arial"/>
                <w:sz w:val="22"/>
                <w:szCs w:val="22"/>
                <w:lang w:val="es-ES"/>
              </w:rPr>
            </w:pPr>
            <w:r w:rsidRPr="004561CD">
              <w:rPr>
                <w:rFonts w:cs="Arial"/>
                <w:sz w:val="22"/>
                <w:szCs w:val="22"/>
                <w:lang w:val="es-ES"/>
              </w:rPr>
              <w:t>1</w:t>
            </w:r>
          </w:p>
        </w:tc>
        <w:tc>
          <w:tcPr>
            <w:tcW w:w="1285" w:type="pct"/>
            <w:vAlign w:val="center"/>
            <w:hideMark/>
          </w:tcPr>
          <w:p w:rsidR="005C6E28" w:rsidRPr="004561CD" w:rsidRDefault="005C6E28" w:rsidP="00B23EE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561CD">
              <w:rPr>
                <w:rFonts w:cs="Arial"/>
                <w:sz w:val="22"/>
                <w:szCs w:val="22"/>
                <w:lang w:val="es-ES"/>
              </w:rPr>
              <w:t>267 piezas, 19 de abril 136 piezas, 08 de mayo.</w:t>
            </w:r>
          </w:p>
        </w:tc>
        <w:tc>
          <w:tcPr>
            <w:tcW w:w="1285" w:type="pct"/>
            <w:vAlign w:val="center"/>
            <w:hideMark/>
          </w:tcPr>
          <w:p w:rsidR="005C6E28" w:rsidRPr="004561CD" w:rsidRDefault="005C6E28" w:rsidP="00B23EE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561CD">
              <w:rPr>
                <w:rFonts w:cs="Arial"/>
                <w:sz w:val="22"/>
                <w:szCs w:val="22"/>
                <w:lang w:val="es-ES"/>
              </w:rPr>
              <w:t>17 piezas 11 de mayo.</w:t>
            </w:r>
          </w:p>
        </w:tc>
        <w:tc>
          <w:tcPr>
            <w:tcW w:w="1224" w:type="pct"/>
            <w:vAlign w:val="center"/>
            <w:hideMark/>
          </w:tcPr>
          <w:p w:rsidR="005C6E28" w:rsidRPr="004561CD" w:rsidRDefault="005C6E28" w:rsidP="00B23EE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561CD">
              <w:rPr>
                <w:rFonts w:cs="Arial"/>
                <w:sz w:val="22"/>
                <w:szCs w:val="22"/>
                <w:lang w:val="es-ES"/>
              </w:rPr>
              <w:t>420</w:t>
            </w:r>
          </w:p>
        </w:tc>
      </w:tr>
      <w:tr w:rsidR="005C6E28" w:rsidRPr="004561CD" w:rsidTr="001A3CDE">
        <w:trPr>
          <w:trHeight w:val="20"/>
        </w:trPr>
        <w:tc>
          <w:tcPr>
            <w:cnfStyle w:val="001000000000" w:firstRow="0" w:lastRow="0" w:firstColumn="1" w:lastColumn="0" w:oddVBand="0" w:evenVBand="0" w:oddHBand="0" w:evenHBand="0" w:firstRowFirstColumn="0" w:firstRowLastColumn="0" w:lastRowFirstColumn="0" w:lastRowLastColumn="0"/>
            <w:tcW w:w="1206" w:type="pct"/>
            <w:vAlign w:val="center"/>
            <w:hideMark/>
          </w:tcPr>
          <w:p w:rsidR="005C6E28" w:rsidRPr="004561CD" w:rsidRDefault="005C6E28" w:rsidP="00B23EE0">
            <w:pPr>
              <w:pStyle w:val="Textoindependiente"/>
              <w:spacing w:line="360" w:lineRule="auto"/>
              <w:jc w:val="center"/>
              <w:rPr>
                <w:rFonts w:cs="Arial"/>
                <w:sz w:val="22"/>
                <w:szCs w:val="22"/>
                <w:lang w:val="es-ES"/>
              </w:rPr>
            </w:pPr>
            <w:r w:rsidRPr="004561CD">
              <w:rPr>
                <w:rFonts w:cs="Arial"/>
                <w:sz w:val="22"/>
                <w:szCs w:val="22"/>
                <w:lang w:val="es-ES"/>
              </w:rPr>
              <w:t>4</w:t>
            </w:r>
          </w:p>
        </w:tc>
        <w:tc>
          <w:tcPr>
            <w:tcW w:w="1285" w:type="pct"/>
            <w:vAlign w:val="center"/>
            <w:hideMark/>
          </w:tcPr>
          <w:p w:rsidR="005C6E28" w:rsidRPr="004561CD" w:rsidRDefault="005C6E28" w:rsidP="00B23EE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p>
        </w:tc>
        <w:tc>
          <w:tcPr>
            <w:tcW w:w="1285" w:type="pct"/>
            <w:vAlign w:val="center"/>
            <w:hideMark/>
          </w:tcPr>
          <w:p w:rsidR="005C6E28" w:rsidRPr="004561CD" w:rsidRDefault="005C6E28" w:rsidP="00B23EE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561CD">
              <w:rPr>
                <w:rFonts w:cs="Arial"/>
                <w:sz w:val="22"/>
                <w:szCs w:val="22"/>
                <w:lang w:val="es-ES"/>
              </w:rPr>
              <w:t>30 de abril</w:t>
            </w:r>
          </w:p>
        </w:tc>
        <w:tc>
          <w:tcPr>
            <w:tcW w:w="1224" w:type="pct"/>
            <w:vAlign w:val="center"/>
            <w:hideMark/>
          </w:tcPr>
          <w:p w:rsidR="005C6E28" w:rsidRPr="004561CD" w:rsidRDefault="005C6E28" w:rsidP="00B23EE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561CD">
              <w:rPr>
                <w:rFonts w:cs="Arial"/>
                <w:sz w:val="22"/>
                <w:szCs w:val="22"/>
                <w:lang w:val="es-ES"/>
              </w:rPr>
              <w:t>4</w:t>
            </w:r>
          </w:p>
        </w:tc>
      </w:tr>
      <w:tr w:rsidR="005C6E28" w:rsidRPr="004561CD" w:rsidTr="001A3C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06" w:type="pct"/>
            <w:vAlign w:val="center"/>
            <w:hideMark/>
          </w:tcPr>
          <w:p w:rsidR="005C6E28" w:rsidRPr="004561CD" w:rsidRDefault="005C6E28" w:rsidP="00B23EE0">
            <w:pPr>
              <w:pStyle w:val="Textoindependiente"/>
              <w:spacing w:line="360" w:lineRule="auto"/>
              <w:jc w:val="center"/>
              <w:rPr>
                <w:rFonts w:cs="Arial"/>
                <w:sz w:val="22"/>
                <w:szCs w:val="22"/>
                <w:lang w:val="es-ES"/>
              </w:rPr>
            </w:pPr>
            <w:r w:rsidRPr="004561CD">
              <w:rPr>
                <w:rFonts w:cs="Arial"/>
                <w:sz w:val="22"/>
                <w:szCs w:val="22"/>
                <w:lang w:val="es-ES"/>
              </w:rPr>
              <w:t>5</w:t>
            </w:r>
          </w:p>
        </w:tc>
        <w:tc>
          <w:tcPr>
            <w:tcW w:w="1285" w:type="pct"/>
            <w:vAlign w:val="center"/>
            <w:hideMark/>
          </w:tcPr>
          <w:p w:rsidR="005C6E28" w:rsidRPr="004561CD" w:rsidRDefault="005C6E28" w:rsidP="00B23EE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p>
        </w:tc>
        <w:tc>
          <w:tcPr>
            <w:tcW w:w="1285" w:type="pct"/>
            <w:vAlign w:val="center"/>
            <w:hideMark/>
          </w:tcPr>
          <w:p w:rsidR="005C6E28" w:rsidRPr="004561CD" w:rsidRDefault="005C6E28" w:rsidP="00B23EE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561CD">
              <w:rPr>
                <w:rFonts w:cs="Arial"/>
                <w:sz w:val="22"/>
                <w:szCs w:val="22"/>
                <w:lang w:val="es-ES"/>
              </w:rPr>
              <w:t>09 de mayo</w:t>
            </w:r>
          </w:p>
        </w:tc>
        <w:tc>
          <w:tcPr>
            <w:tcW w:w="1224" w:type="pct"/>
            <w:vAlign w:val="center"/>
            <w:hideMark/>
          </w:tcPr>
          <w:p w:rsidR="005C6E28" w:rsidRPr="004561CD" w:rsidRDefault="005C6E28" w:rsidP="00B23EE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561CD">
              <w:rPr>
                <w:rFonts w:cs="Arial"/>
                <w:sz w:val="22"/>
                <w:szCs w:val="22"/>
                <w:lang w:val="es-ES"/>
              </w:rPr>
              <w:t>4</w:t>
            </w:r>
          </w:p>
        </w:tc>
      </w:tr>
      <w:tr w:rsidR="001A3CDE" w:rsidRPr="004561CD" w:rsidTr="001A3CDE">
        <w:trPr>
          <w:trHeight w:val="20"/>
        </w:trPr>
        <w:tc>
          <w:tcPr>
            <w:cnfStyle w:val="001000000000" w:firstRow="0" w:lastRow="0" w:firstColumn="1" w:lastColumn="0" w:oddVBand="0" w:evenVBand="0" w:oddHBand="0" w:evenHBand="0" w:firstRowFirstColumn="0" w:firstRowLastColumn="0" w:lastRowFirstColumn="0" w:lastRowLastColumn="0"/>
            <w:tcW w:w="1206" w:type="pct"/>
            <w:vAlign w:val="center"/>
            <w:hideMark/>
          </w:tcPr>
          <w:p w:rsidR="001A3CDE" w:rsidRPr="004561CD" w:rsidRDefault="001A3CDE" w:rsidP="001A3CDE">
            <w:pPr>
              <w:pStyle w:val="Textoindependiente"/>
              <w:spacing w:line="360" w:lineRule="auto"/>
              <w:jc w:val="center"/>
              <w:rPr>
                <w:rFonts w:cs="Arial"/>
                <w:sz w:val="22"/>
                <w:szCs w:val="22"/>
                <w:lang w:val="es-ES"/>
              </w:rPr>
            </w:pPr>
            <w:r w:rsidRPr="004561CD">
              <w:rPr>
                <w:rFonts w:cs="Arial"/>
                <w:sz w:val="22"/>
                <w:szCs w:val="22"/>
                <w:lang w:val="es-ES"/>
              </w:rPr>
              <w:t>6</w:t>
            </w:r>
          </w:p>
        </w:tc>
        <w:tc>
          <w:tcPr>
            <w:tcW w:w="1285" w:type="pct"/>
            <w:vAlign w:val="center"/>
            <w:hideMark/>
          </w:tcPr>
          <w:p w:rsidR="001A3CDE" w:rsidRDefault="001A3CDE" w:rsidP="001A3CD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Pr>
                <w:rFonts w:cs="Arial"/>
                <w:sz w:val="22"/>
                <w:szCs w:val="22"/>
                <w:lang w:val="es-ES"/>
              </w:rPr>
              <w:t>64 equipos 477dw</w:t>
            </w:r>
          </w:p>
          <w:p w:rsidR="001A3CDE" w:rsidRDefault="001A3CDE" w:rsidP="001A3CD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Pr>
                <w:rFonts w:cs="Arial"/>
                <w:sz w:val="22"/>
                <w:szCs w:val="22"/>
                <w:lang w:val="es-ES"/>
              </w:rPr>
              <w:t>24 de abril</w:t>
            </w:r>
          </w:p>
          <w:p w:rsidR="001A3CDE" w:rsidRDefault="001A3CDE" w:rsidP="001A3CD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Pr>
                <w:rFonts w:cs="Arial"/>
                <w:sz w:val="22"/>
                <w:szCs w:val="22"/>
                <w:lang w:val="es-ES"/>
              </w:rPr>
              <w:t xml:space="preserve">37 equipos 577dw </w:t>
            </w:r>
          </w:p>
          <w:p w:rsidR="001A3CDE" w:rsidRPr="004561CD" w:rsidRDefault="001A3CDE" w:rsidP="001A3CD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Pr>
                <w:rFonts w:cs="Arial"/>
                <w:sz w:val="22"/>
                <w:szCs w:val="22"/>
                <w:lang w:val="es-ES"/>
              </w:rPr>
              <w:t>24 de abril</w:t>
            </w:r>
          </w:p>
        </w:tc>
        <w:tc>
          <w:tcPr>
            <w:tcW w:w="1285" w:type="pct"/>
            <w:vAlign w:val="center"/>
            <w:hideMark/>
          </w:tcPr>
          <w:p w:rsidR="001A3CDE" w:rsidRDefault="001A3CDE" w:rsidP="001A3CD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Pr>
                <w:rFonts w:cs="Arial"/>
                <w:sz w:val="22"/>
                <w:szCs w:val="22"/>
                <w:lang w:val="es-ES"/>
              </w:rPr>
              <w:t>63 equipos 577dw</w:t>
            </w:r>
          </w:p>
          <w:p w:rsidR="001A3CDE" w:rsidRPr="004561CD" w:rsidRDefault="001A3CDE" w:rsidP="001A3CD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561CD">
              <w:rPr>
                <w:rFonts w:cs="Arial"/>
                <w:sz w:val="22"/>
                <w:szCs w:val="22"/>
                <w:lang w:val="es-ES"/>
              </w:rPr>
              <w:t>27 de abril</w:t>
            </w:r>
          </w:p>
        </w:tc>
        <w:tc>
          <w:tcPr>
            <w:tcW w:w="1224" w:type="pct"/>
            <w:vAlign w:val="center"/>
            <w:hideMark/>
          </w:tcPr>
          <w:p w:rsidR="001A3CDE" w:rsidRPr="004561CD" w:rsidRDefault="001A3CDE" w:rsidP="001A3CD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561CD">
              <w:rPr>
                <w:rFonts w:cs="Arial"/>
                <w:sz w:val="22"/>
                <w:szCs w:val="22"/>
                <w:lang w:val="es-ES"/>
              </w:rPr>
              <w:t>169</w:t>
            </w:r>
          </w:p>
        </w:tc>
      </w:tr>
      <w:tr w:rsidR="005C6E28" w:rsidRPr="004561CD" w:rsidTr="001A3C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06" w:type="pct"/>
            <w:vAlign w:val="center"/>
            <w:hideMark/>
          </w:tcPr>
          <w:p w:rsidR="005C6E28" w:rsidRPr="004561CD" w:rsidRDefault="005C6E28" w:rsidP="00B23EE0">
            <w:pPr>
              <w:pStyle w:val="Textoindependiente"/>
              <w:spacing w:line="360" w:lineRule="auto"/>
              <w:jc w:val="center"/>
              <w:rPr>
                <w:rFonts w:cs="Arial"/>
                <w:sz w:val="22"/>
                <w:szCs w:val="22"/>
                <w:lang w:val="es-ES"/>
              </w:rPr>
            </w:pPr>
            <w:r w:rsidRPr="004561CD">
              <w:rPr>
                <w:rFonts w:cs="Arial"/>
                <w:sz w:val="22"/>
                <w:szCs w:val="22"/>
                <w:lang w:val="es-ES"/>
              </w:rPr>
              <w:t>7</w:t>
            </w:r>
          </w:p>
        </w:tc>
        <w:tc>
          <w:tcPr>
            <w:tcW w:w="1285" w:type="pct"/>
            <w:vAlign w:val="center"/>
            <w:hideMark/>
          </w:tcPr>
          <w:p w:rsidR="005C6E28" w:rsidRPr="004561CD" w:rsidRDefault="005C6E28" w:rsidP="00B23EE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p>
        </w:tc>
        <w:tc>
          <w:tcPr>
            <w:tcW w:w="1285" w:type="pct"/>
            <w:vAlign w:val="center"/>
            <w:hideMark/>
          </w:tcPr>
          <w:p w:rsidR="005C6E28" w:rsidRPr="004561CD" w:rsidRDefault="005C6E28" w:rsidP="00B23EE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561CD">
              <w:rPr>
                <w:rFonts w:cs="Arial"/>
                <w:sz w:val="22"/>
                <w:szCs w:val="22"/>
                <w:lang w:val="es-ES"/>
              </w:rPr>
              <w:t>27 de abril</w:t>
            </w:r>
          </w:p>
        </w:tc>
        <w:tc>
          <w:tcPr>
            <w:tcW w:w="1224" w:type="pct"/>
            <w:vAlign w:val="center"/>
            <w:hideMark/>
          </w:tcPr>
          <w:p w:rsidR="005C6E28" w:rsidRPr="004561CD" w:rsidRDefault="005C6E28" w:rsidP="00B23EE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561CD">
              <w:rPr>
                <w:rFonts w:cs="Arial"/>
                <w:sz w:val="22"/>
                <w:szCs w:val="22"/>
                <w:lang w:val="es-ES"/>
              </w:rPr>
              <w:t>144</w:t>
            </w:r>
          </w:p>
        </w:tc>
      </w:tr>
      <w:tr w:rsidR="005C6E28" w:rsidRPr="004561CD" w:rsidTr="001A3CDE">
        <w:trPr>
          <w:trHeight w:val="20"/>
        </w:trPr>
        <w:tc>
          <w:tcPr>
            <w:cnfStyle w:val="001000000000" w:firstRow="0" w:lastRow="0" w:firstColumn="1" w:lastColumn="0" w:oddVBand="0" w:evenVBand="0" w:oddHBand="0" w:evenHBand="0" w:firstRowFirstColumn="0" w:firstRowLastColumn="0" w:lastRowFirstColumn="0" w:lastRowLastColumn="0"/>
            <w:tcW w:w="1206" w:type="pct"/>
            <w:vAlign w:val="center"/>
            <w:hideMark/>
          </w:tcPr>
          <w:p w:rsidR="005C6E28" w:rsidRPr="004561CD" w:rsidRDefault="005C6E28" w:rsidP="00B23EE0">
            <w:pPr>
              <w:pStyle w:val="Textoindependiente"/>
              <w:spacing w:line="360" w:lineRule="auto"/>
              <w:jc w:val="center"/>
              <w:rPr>
                <w:rFonts w:cs="Arial"/>
                <w:sz w:val="22"/>
                <w:szCs w:val="22"/>
                <w:lang w:val="es-ES"/>
              </w:rPr>
            </w:pPr>
            <w:r w:rsidRPr="004561CD">
              <w:rPr>
                <w:rFonts w:cs="Arial"/>
                <w:sz w:val="22"/>
                <w:szCs w:val="22"/>
                <w:lang w:val="es-ES"/>
              </w:rPr>
              <w:t>8</w:t>
            </w:r>
          </w:p>
        </w:tc>
        <w:tc>
          <w:tcPr>
            <w:tcW w:w="1285" w:type="pct"/>
            <w:vAlign w:val="center"/>
            <w:hideMark/>
          </w:tcPr>
          <w:p w:rsidR="005C6E28" w:rsidRPr="004561CD" w:rsidRDefault="005C6E28" w:rsidP="00B23EE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p>
        </w:tc>
        <w:tc>
          <w:tcPr>
            <w:tcW w:w="1285" w:type="pct"/>
            <w:vAlign w:val="center"/>
            <w:hideMark/>
          </w:tcPr>
          <w:p w:rsidR="005C6E28" w:rsidRPr="004561CD" w:rsidRDefault="005C6E28" w:rsidP="00B23EE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561CD">
              <w:rPr>
                <w:rFonts w:cs="Arial"/>
                <w:sz w:val="22"/>
                <w:szCs w:val="22"/>
                <w:lang w:val="es-ES"/>
              </w:rPr>
              <w:t>27 de abril</w:t>
            </w:r>
          </w:p>
        </w:tc>
        <w:tc>
          <w:tcPr>
            <w:tcW w:w="1224" w:type="pct"/>
            <w:vAlign w:val="center"/>
            <w:hideMark/>
          </w:tcPr>
          <w:p w:rsidR="005C6E28" w:rsidRPr="004561CD" w:rsidRDefault="005C6E28" w:rsidP="00B23EE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561CD">
              <w:rPr>
                <w:rFonts w:cs="Arial"/>
                <w:sz w:val="22"/>
                <w:szCs w:val="22"/>
                <w:lang w:val="es-ES"/>
              </w:rPr>
              <w:t>83</w:t>
            </w:r>
          </w:p>
        </w:tc>
      </w:tr>
      <w:tr w:rsidR="005C6E28" w:rsidRPr="004561CD" w:rsidTr="001A3C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06" w:type="pct"/>
            <w:vAlign w:val="center"/>
            <w:hideMark/>
          </w:tcPr>
          <w:p w:rsidR="005C6E28" w:rsidRPr="004561CD" w:rsidRDefault="005C6E28" w:rsidP="00B23EE0">
            <w:pPr>
              <w:pStyle w:val="Textoindependiente"/>
              <w:spacing w:line="360" w:lineRule="auto"/>
              <w:jc w:val="center"/>
              <w:rPr>
                <w:rFonts w:cs="Arial"/>
                <w:sz w:val="22"/>
                <w:szCs w:val="22"/>
                <w:lang w:val="es-ES"/>
              </w:rPr>
            </w:pPr>
            <w:r w:rsidRPr="004561CD">
              <w:rPr>
                <w:rFonts w:cs="Arial"/>
                <w:sz w:val="22"/>
                <w:szCs w:val="22"/>
                <w:lang w:val="es-ES"/>
              </w:rPr>
              <w:t>9</w:t>
            </w:r>
          </w:p>
        </w:tc>
        <w:tc>
          <w:tcPr>
            <w:tcW w:w="1285" w:type="pct"/>
            <w:vAlign w:val="center"/>
            <w:hideMark/>
          </w:tcPr>
          <w:p w:rsidR="005C6E28" w:rsidRPr="004561CD" w:rsidRDefault="005C6E28" w:rsidP="00B23EE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p>
        </w:tc>
        <w:tc>
          <w:tcPr>
            <w:tcW w:w="1285" w:type="pct"/>
            <w:vAlign w:val="center"/>
            <w:hideMark/>
          </w:tcPr>
          <w:p w:rsidR="005C6E28" w:rsidRPr="004561CD" w:rsidRDefault="005C6E28" w:rsidP="00B23EE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561CD">
              <w:rPr>
                <w:rFonts w:cs="Arial"/>
                <w:sz w:val="22"/>
                <w:szCs w:val="22"/>
                <w:lang w:val="es-ES"/>
              </w:rPr>
              <w:t>09 de mayo</w:t>
            </w:r>
          </w:p>
        </w:tc>
        <w:tc>
          <w:tcPr>
            <w:tcW w:w="1224" w:type="pct"/>
            <w:vAlign w:val="center"/>
            <w:hideMark/>
          </w:tcPr>
          <w:p w:rsidR="005C6E28" w:rsidRPr="004561CD" w:rsidRDefault="005C6E28" w:rsidP="00B23EE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561CD">
              <w:rPr>
                <w:rFonts w:cs="Arial"/>
                <w:sz w:val="22"/>
                <w:szCs w:val="22"/>
                <w:lang w:val="es-ES"/>
              </w:rPr>
              <w:t>865</w:t>
            </w:r>
          </w:p>
        </w:tc>
      </w:tr>
      <w:tr w:rsidR="005C6E28" w:rsidRPr="004561CD" w:rsidTr="001A3CDE">
        <w:trPr>
          <w:trHeight w:val="20"/>
        </w:trPr>
        <w:tc>
          <w:tcPr>
            <w:cnfStyle w:val="001000000000" w:firstRow="0" w:lastRow="0" w:firstColumn="1" w:lastColumn="0" w:oddVBand="0" w:evenVBand="0" w:oddHBand="0" w:evenHBand="0" w:firstRowFirstColumn="0" w:firstRowLastColumn="0" w:lastRowFirstColumn="0" w:lastRowLastColumn="0"/>
            <w:tcW w:w="1206" w:type="pct"/>
            <w:vAlign w:val="center"/>
            <w:hideMark/>
          </w:tcPr>
          <w:p w:rsidR="005C6E28" w:rsidRPr="004561CD" w:rsidRDefault="005C6E28" w:rsidP="00B23EE0">
            <w:pPr>
              <w:pStyle w:val="Textoindependiente"/>
              <w:spacing w:line="360" w:lineRule="auto"/>
              <w:jc w:val="center"/>
              <w:rPr>
                <w:rFonts w:cs="Arial"/>
                <w:sz w:val="22"/>
                <w:szCs w:val="22"/>
                <w:lang w:val="es-ES"/>
              </w:rPr>
            </w:pPr>
            <w:r w:rsidRPr="004561CD">
              <w:rPr>
                <w:rFonts w:cs="Arial"/>
                <w:sz w:val="22"/>
                <w:szCs w:val="22"/>
                <w:lang w:val="es-ES"/>
              </w:rPr>
              <w:t>10</w:t>
            </w:r>
          </w:p>
        </w:tc>
        <w:tc>
          <w:tcPr>
            <w:tcW w:w="1285" w:type="pct"/>
            <w:vAlign w:val="center"/>
            <w:hideMark/>
          </w:tcPr>
          <w:p w:rsidR="005C6E28" w:rsidRPr="004561CD" w:rsidRDefault="005C6E28" w:rsidP="00B23EE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p>
        </w:tc>
        <w:tc>
          <w:tcPr>
            <w:tcW w:w="1285" w:type="pct"/>
            <w:vAlign w:val="center"/>
            <w:hideMark/>
          </w:tcPr>
          <w:p w:rsidR="005C6E28" w:rsidRPr="004561CD" w:rsidRDefault="005C6E28" w:rsidP="00B23EE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561CD">
              <w:rPr>
                <w:rFonts w:cs="Arial"/>
                <w:sz w:val="22"/>
                <w:szCs w:val="22"/>
                <w:lang w:val="es-ES"/>
              </w:rPr>
              <w:t>19 de abril</w:t>
            </w:r>
          </w:p>
        </w:tc>
        <w:tc>
          <w:tcPr>
            <w:tcW w:w="1224" w:type="pct"/>
            <w:vAlign w:val="center"/>
            <w:hideMark/>
          </w:tcPr>
          <w:p w:rsidR="005C6E28" w:rsidRPr="004561CD" w:rsidRDefault="005C6E28" w:rsidP="00B23EE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561CD">
              <w:rPr>
                <w:rFonts w:cs="Arial"/>
                <w:sz w:val="22"/>
                <w:szCs w:val="22"/>
                <w:lang w:val="es-ES"/>
              </w:rPr>
              <w:t>73</w:t>
            </w:r>
          </w:p>
        </w:tc>
      </w:tr>
      <w:tr w:rsidR="005C6E28" w:rsidRPr="004561CD" w:rsidTr="001A3C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06" w:type="pct"/>
            <w:vAlign w:val="center"/>
            <w:hideMark/>
          </w:tcPr>
          <w:p w:rsidR="005C6E28" w:rsidRPr="004561CD" w:rsidRDefault="005C6E28" w:rsidP="00B23EE0">
            <w:pPr>
              <w:pStyle w:val="Textoindependiente"/>
              <w:spacing w:line="360" w:lineRule="auto"/>
              <w:jc w:val="center"/>
              <w:rPr>
                <w:rFonts w:cs="Arial"/>
                <w:sz w:val="22"/>
                <w:szCs w:val="22"/>
                <w:lang w:val="es-ES"/>
              </w:rPr>
            </w:pPr>
            <w:r w:rsidRPr="004561CD">
              <w:rPr>
                <w:rFonts w:cs="Arial"/>
                <w:sz w:val="22"/>
                <w:szCs w:val="22"/>
                <w:lang w:val="es-ES"/>
              </w:rPr>
              <w:t>11</w:t>
            </w:r>
          </w:p>
        </w:tc>
        <w:tc>
          <w:tcPr>
            <w:tcW w:w="1285" w:type="pct"/>
            <w:vAlign w:val="center"/>
            <w:hideMark/>
          </w:tcPr>
          <w:p w:rsidR="005C6E28" w:rsidRPr="004561CD" w:rsidRDefault="005C6E28" w:rsidP="00B23EE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Pr>
                <w:rFonts w:cs="Arial"/>
                <w:sz w:val="22"/>
                <w:szCs w:val="22"/>
                <w:lang w:val="es-ES"/>
              </w:rPr>
              <w:t>148 piezas, 27 de abril</w:t>
            </w:r>
          </w:p>
        </w:tc>
        <w:tc>
          <w:tcPr>
            <w:tcW w:w="1285" w:type="pct"/>
            <w:vAlign w:val="center"/>
            <w:hideMark/>
          </w:tcPr>
          <w:p w:rsidR="005C6E28" w:rsidRPr="004561CD" w:rsidRDefault="005C6E28" w:rsidP="00B23EE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561CD">
              <w:rPr>
                <w:rFonts w:cs="Arial"/>
                <w:sz w:val="22"/>
                <w:szCs w:val="22"/>
                <w:lang w:val="es-ES"/>
              </w:rPr>
              <w:t>10 piezas 11 de mayo</w:t>
            </w:r>
          </w:p>
        </w:tc>
        <w:tc>
          <w:tcPr>
            <w:tcW w:w="1224" w:type="pct"/>
            <w:vAlign w:val="center"/>
            <w:hideMark/>
          </w:tcPr>
          <w:p w:rsidR="005C6E28" w:rsidRPr="004561CD" w:rsidRDefault="005C6E28" w:rsidP="00B23EE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561CD">
              <w:rPr>
                <w:rFonts w:cs="Arial"/>
                <w:sz w:val="22"/>
                <w:szCs w:val="22"/>
                <w:lang w:val="es-ES"/>
              </w:rPr>
              <w:t>158</w:t>
            </w:r>
          </w:p>
        </w:tc>
      </w:tr>
      <w:tr w:rsidR="005C6E28" w:rsidRPr="004561CD" w:rsidTr="001A3CDE">
        <w:trPr>
          <w:trHeight w:val="20"/>
        </w:trPr>
        <w:tc>
          <w:tcPr>
            <w:cnfStyle w:val="001000000000" w:firstRow="0" w:lastRow="0" w:firstColumn="1" w:lastColumn="0" w:oddVBand="0" w:evenVBand="0" w:oddHBand="0" w:evenHBand="0" w:firstRowFirstColumn="0" w:firstRowLastColumn="0" w:lastRowFirstColumn="0" w:lastRowLastColumn="0"/>
            <w:tcW w:w="1206" w:type="pct"/>
            <w:vAlign w:val="center"/>
            <w:hideMark/>
          </w:tcPr>
          <w:p w:rsidR="005C6E28" w:rsidRPr="004561CD" w:rsidRDefault="005C6E28" w:rsidP="00B23EE0">
            <w:pPr>
              <w:pStyle w:val="Textoindependiente"/>
              <w:spacing w:line="360" w:lineRule="auto"/>
              <w:jc w:val="center"/>
              <w:rPr>
                <w:rFonts w:cs="Arial"/>
                <w:sz w:val="22"/>
                <w:szCs w:val="22"/>
                <w:lang w:val="es-ES"/>
              </w:rPr>
            </w:pPr>
            <w:r w:rsidRPr="004561CD">
              <w:rPr>
                <w:rFonts w:cs="Arial"/>
                <w:sz w:val="22"/>
                <w:szCs w:val="22"/>
                <w:lang w:val="es-ES"/>
              </w:rPr>
              <w:t>12</w:t>
            </w:r>
          </w:p>
        </w:tc>
        <w:tc>
          <w:tcPr>
            <w:tcW w:w="1285" w:type="pct"/>
            <w:vAlign w:val="center"/>
            <w:hideMark/>
          </w:tcPr>
          <w:p w:rsidR="005C6E28" w:rsidRPr="004561CD" w:rsidRDefault="005C6E28" w:rsidP="00B23EE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p>
        </w:tc>
        <w:tc>
          <w:tcPr>
            <w:tcW w:w="1285" w:type="pct"/>
            <w:vAlign w:val="center"/>
            <w:hideMark/>
          </w:tcPr>
          <w:p w:rsidR="005C6E28" w:rsidRPr="004561CD" w:rsidRDefault="005C6E28" w:rsidP="00B23EE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561CD">
              <w:rPr>
                <w:rFonts w:cs="Arial"/>
                <w:sz w:val="22"/>
                <w:szCs w:val="22"/>
                <w:lang w:val="es-ES"/>
              </w:rPr>
              <w:t>19 de abril</w:t>
            </w:r>
          </w:p>
        </w:tc>
        <w:tc>
          <w:tcPr>
            <w:tcW w:w="1224" w:type="pct"/>
            <w:vAlign w:val="center"/>
            <w:hideMark/>
          </w:tcPr>
          <w:p w:rsidR="005C6E28" w:rsidRPr="004561CD" w:rsidRDefault="005C6E28" w:rsidP="00B23EE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561CD">
              <w:rPr>
                <w:rFonts w:cs="Arial"/>
                <w:sz w:val="22"/>
                <w:szCs w:val="22"/>
                <w:lang w:val="es-ES"/>
              </w:rPr>
              <w:t>212</w:t>
            </w:r>
          </w:p>
        </w:tc>
      </w:tr>
      <w:tr w:rsidR="005C6E28" w:rsidRPr="004561CD" w:rsidTr="001A3C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06" w:type="pct"/>
            <w:vAlign w:val="center"/>
            <w:hideMark/>
          </w:tcPr>
          <w:p w:rsidR="005C6E28" w:rsidRPr="004561CD" w:rsidRDefault="005C6E28" w:rsidP="00B23EE0">
            <w:pPr>
              <w:pStyle w:val="Textoindependiente"/>
              <w:spacing w:line="360" w:lineRule="auto"/>
              <w:jc w:val="center"/>
              <w:rPr>
                <w:rFonts w:cs="Arial"/>
                <w:sz w:val="22"/>
                <w:szCs w:val="22"/>
                <w:lang w:val="es-ES"/>
              </w:rPr>
            </w:pPr>
            <w:r w:rsidRPr="004561CD">
              <w:rPr>
                <w:rFonts w:cs="Arial"/>
                <w:sz w:val="22"/>
                <w:szCs w:val="22"/>
                <w:lang w:val="es-ES"/>
              </w:rPr>
              <w:t>13</w:t>
            </w:r>
          </w:p>
        </w:tc>
        <w:tc>
          <w:tcPr>
            <w:tcW w:w="1285" w:type="pct"/>
            <w:vAlign w:val="center"/>
            <w:hideMark/>
          </w:tcPr>
          <w:p w:rsidR="005C6E28" w:rsidRDefault="005C6E28" w:rsidP="00B23EE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Pr>
                <w:rFonts w:cs="Arial"/>
                <w:sz w:val="22"/>
                <w:szCs w:val="22"/>
                <w:lang w:val="es-ES"/>
              </w:rPr>
              <w:t>223, 27 de abril</w:t>
            </w:r>
          </w:p>
          <w:p w:rsidR="005C6E28" w:rsidRPr="004561CD" w:rsidRDefault="005C6E28" w:rsidP="00B23EE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p>
        </w:tc>
        <w:tc>
          <w:tcPr>
            <w:tcW w:w="1285" w:type="pct"/>
            <w:vAlign w:val="center"/>
            <w:hideMark/>
          </w:tcPr>
          <w:p w:rsidR="005C6E28" w:rsidRPr="004561CD" w:rsidRDefault="005C6E28" w:rsidP="00B23EE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561CD">
              <w:rPr>
                <w:rFonts w:cs="Arial"/>
                <w:sz w:val="22"/>
                <w:szCs w:val="22"/>
                <w:lang w:val="es-ES"/>
              </w:rPr>
              <w:t>01, miércoles 09 de mayo</w:t>
            </w:r>
          </w:p>
        </w:tc>
        <w:tc>
          <w:tcPr>
            <w:tcW w:w="1224" w:type="pct"/>
            <w:vAlign w:val="center"/>
            <w:hideMark/>
          </w:tcPr>
          <w:p w:rsidR="005C6E28" w:rsidRPr="004561CD" w:rsidRDefault="00C15BAF" w:rsidP="00B23EE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Pr>
                <w:rFonts w:cs="Arial"/>
                <w:sz w:val="22"/>
                <w:szCs w:val="22"/>
                <w:lang w:val="es-ES"/>
              </w:rPr>
              <w:t>224</w:t>
            </w:r>
          </w:p>
        </w:tc>
      </w:tr>
      <w:tr w:rsidR="005C6E28" w:rsidRPr="004561CD" w:rsidTr="001A3CDE">
        <w:trPr>
          <w:trHeight w:val="20"/>
        </w:trPr>
        <w:tc>
          <w:tcPr>
            <w:cnfStyle w:val="001000000000" w:firstRow="0" w:lastRow="0" w:firstColumn="1" w:lastColumn="0" w:oddVBand="0" w:evenVBand="0" w:oddHBand="0" w:evenHBand="0" w:firstRowFirstColumn="0" w:firstRowLastColumn="0" w:lastRowFirstColumn="0" w:lastRowLastColumn="0"/>
            <w:tcW w:w="1206" w:type="pct"/>
            <w:vAlign w:val="center"/>
            <w:hideMark/>
          </w:tcPr>
          <w:p w:rsidR="005C6E28" w:rsidRPr="004561CD" w:rsidRDefault="005C6E28" w:rsidP="00B23EE0">
            <w:pPr>
              <w:pStyle w:val="Textoindependiente"/>
              <w:spacing w:line="360" w:lineRule="auto"/>
              <w:jc w:val="center"/>
              <w:rPr>
                <w:rFonts w:cs="Arial"/>
                <w:sz w:val="22"/>
                <w:szCs w:val="22"/>
                <w:lang w:val="es-ES"/>
              </w:rPr>
            </w:pPr>
            <w:r w:rsidRPr="004561CD">
              <w:rPr>
                <w:rFonts w:cs="Arial"/>
                <w:sz w:val="22"/>
                <w:szCs w:val="22"/>
                <w:lang w:val="es-ES"/>
              </w:rPr>
              <w:t>14</w:t>
            </w:r>
          </w:p>
        </w:tc>
        <w:tc>
          <w:tcPr>
            <w:tcW w:w="1285" w:type="pct"/>
            <w:vAlign w:val="center"/>
            <w:hideMark/>
          </w:tcPr>
          <w:p w:rsidR="005C6E28" w:rsidRPr="004561CD" w:rsidRDefault="005C6E28" w:rsidP="00B23EE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p>
        </w:tc>
        <w:tc>
          <w:tcPr>
            <w:tcW w:w="1285" w:type="pct"/>
            <w:vAlign w:val="center"/>
            <w:hideMark/>
          </w:tcPr>
          <w:p w:rsidR="005C6E28" w:rsidRPr="004561CD" w:rsidRDefault="005C6E28" w:rsidP="00B23EE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561CD">
              <w:rPr>
                <w:rFonts w:cs="Arial"/>
                <w:sz w:val="22"/>
                <w:szCs w:val="22"/>
                <w:lang w:val="es-ES"/>
              </w:rPr>
              <w:t>30 de abril</w:t>
            </w:r>
          </w:p>
        </w:tc>
        <w:tc>
          <w:tcPr>
            <w:tcW w:w="1224" w:type="pct"/>
            <w:vAlign w:val="center"/>
            <w:hideMark/>
          </w:tcPr>
          <w:p w:rsidR="005C6E28" w:rsidRPr="004561CD" w:rsidRDefault="005C6E28" w:rsidP="00B23EE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561CD">
              <w:rPr>
                <w:rFonts w:cs="Arial"/>
                <w:sz w:val="22"/>
                <w:szCs w:val="22"/>
                <w:lang w:val="es-ES"/>
              </w:rPr>
              <w:t>1</w:t>
            </w:r>
          </w:p>
        </w:tc>
      </w:tr>
      <w:tr w:rsidR="005C6E28" w:rsidRPr="004561CD" w:rsidTr="001A3C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06" w:type="pct"/>
            <w:vAlign w:val="center"/>
            <w:hideMark/>
          </w:tcPr>
          <w:p w:rsidR="005C6E28" w:rsidRPr="004561CD" w:rsidRDefault="005C6E28" w:rsidP="00B23EE0">
            <w:pPr>
              <w:pStyle w:val="Textoindependiente"/>
              <w:spacing w:line="360" w:lineRule="auto"/>
              <w:jc w:val="center"/>
              <w:rPr>
                <w:rFonts w:cs="Arial"/>
                <w:sz w:val="22"/>
                <w:szCs w:val="22"/>
                <w:lang w:val="es-ES"/>
              </w:rPr>
            </w:pPr>
            <w:r w:rsidRPr="004561CD">
              <w:rPr>
                <w:rFonts w:cs="Arial"/>
                <w:sz w:val="22"/>
                <w:szCs w:val="22"/>
                <w:lang w:val="es-ES"/>
              </w:rPr>
              <w:t>15</w:t>
            </w:r>
          </w:p>
        </w:tc>
        <w:tc>
          <w:tcPr>
            <w:tcW w:w="1285" w:type="pct"/>
            <w:vAlign w:val="center"/>
            <w:hideMark/>
          </w:tcPr>
          <w:p w:rsidR="005C6E28" w:rsidRPr="004561CD" w:rsidRDefault="005C6E28" w:rsidP="00B23EE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p>
        </w:tc>
        <w:tc>
          <w:tcPr>
            <w:tcW w:w="1285" w:type="pct"/>
            <w:vAlign w:val="center"/>
            <w:hideMark/>
          </w:tcPr>
          <w:p w:rsidR="005C6E28" w:rsidRPr="004561CD" w:rsidRDefault="005C6E28" w:rsidP="00B23EE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561CD">
              <w:rPr>
                <w:rFonts w:cs="Arial"/>
                <w:sz w:val="22"/>
                <w:szCs w:val="22"/>
                <w:lang w:val="es-ES"/>
              </w:rPr>
              <w:t>30 de abril</w:t>
            </w:r>
          </w:p>
        </w:tc>
        <w:tc>
          <w:tcPr>
            <w:tcW w:w="1224" w:type="pct"/>
            <w:vAlign w:val="center"/>
            <w:hideMark/>
          </w:tcPr>
          <w:p w:rsidR="005C6E28" w:rsidRPr="004561CD" w:rsidRDefault="005C6E28" w:rsidP="00B23EE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561CD">
              <w:rPr>
                <w:rFonts w:cs="Arial"/>
                <w:sz w:val="22"/>
                <w:szCs w:val="22"/>
                <w:lang w:val="es-ES"/>
              </w:rPr>
              <w:t>10</w:t>
            </w:r>
          </w:p>
        </w:tc>
      </w:tr>
      <w:tr w:rsidR="005C6E28" w:rsidRPr="004561CD" w:rsidTr="001A3CDE">
        <w:trPr>
          <w:trHeight w:val="20"/>
        </w:trPr>
        <w:tc>
          <w:tcPr>
            <w:cnfStyle w:val="001000000000" w:firstRow="0" w:lastRow="0" w:firstColumn="1" w:lastColumn="0" w:oddVBand="0" w:evenVBand="0" w:oddHBand="0" w:evenHBand="0" w:firstRowFirstColumn="0" w:firstRowLastColumn="0" w:lastRowFirstColumn="0" w:lastRowLastColumn="0"/>
            <w:tcW w:w="1206" w:type="pct"/>
            <w:vAlign w:val="center"/>
            <w:hideMark/>
          </w:tcPr>
          <w:p w:rsidR="005C6E28" w:rsidRPr="004561CD" w:rsidRDefault="005C6E28" w:rsidP="00B23EE0">
            <w:pPr>
              <w:pStyle w:val="Textoindependiente"/>
              <w:spacing w:line="360" w:lineRule="auto"/>
              <w:jc w:val="center"/>
              <w:rPr>
                <w:rFonts w:cs="Arial"/>
                <w:sz w:val="22"/>
                <w:szCs w:val="22"/>
                <w:lang w:val="es-ES"/>
              </w:rPr>
            </w:pPr>
            <w:r w:rsidRPr="004561CD">
              <w:rPr>
                <w:rFonts w:cs="Arial"/>
                <w:sz w:val="22"/>
                <w:szCs w:val="22"/>
                <w:lang w:val="es-ES"/>
              </w:rPr>
              <w:t>16</w:t>
            </w:r>
          </w:p>
        </w:tc>
        <w:tc>
          <w:tcPr>
            <w:tcW w:w="1285" w:type="pct"/>
            <w:vAlign w:val="center"/>
            <w:hideMark/>
          </w:tcPr>
          <w:p w:rsidR="005C6E28" w:rsidRPr="004561CD" w:rsidRDefault="005C6E28" w:rsidP="00B23EE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p>
        </w:tc>
        <w:tc>
          <w:tcPr>
            <w:tcW w:w="1285" w:type="pct"/>
            <w:vAlign w:val="center"/>
            <w:hideMark/>
          </w:tcPr>
          <w:p w:rsidR="005C6E28" w:rsidRPr="004561CD" w:rsidRDefault="005C6E28" w:rsidP="00B23EE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561CD">
              <w:rPr>
                <w:rFonts w:cs="Arial"/>
                <w:sz w:val="22"/>
                <w:szCs w:val="22"/>
                <w:lang w:val="es-ES"/>
              </w:rPr>
              <w:t>12 de abril</w:t>
            </w:r>
          </w:p>
        </w:tc>
        <w:tc>
          <w:tcPr>
            <w:tcW w:w="1224" w:type="pct"/>
            <w:vAlign w:val="center"/>
            <w:hideMark/>
          </w:tcPr>
          <w:p w:rsidR="005C6E28" w:rsidRPr="004561CD" w:rsidRDefault="005C6E28" w:rsidP="00B23EE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561CD">
              <w:rPr>
                <w:rFonts w:cs="Arial"/>
                <w:sz w:val="22"/>
                <w:szCs w:val="22"/>
                <w:lang w:val="es-ES"/>
              </w:rPr>
              <w:t>36</w:t>
            </w:r>
          </w:p>
        </w:tc>
      </w:tr>
      <w:tr w:rsidR="005C6E28" w:rsidRPr="004561CD" w:rsidTr="001A3C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06" w:type="pct"/>
            <w:vAlign w:val="center"/>
            <w:hideMark/>
          </w:tcPr>
          <w:p w:rsidR="005C6E28" w:rsidRPr="004561CD" w:rsidRDefault="005C6E28" w:rsidP="00B23EE0">
            <w:pPr>
              <w:pStyle w:val="Textoindependiente"/>
              <w:spacing w:line="360" w:lineRule="auto"/>
              <w:jc w:val="center"/>
              <w:rPr>
                <w:rFonts w:cs="Arial"/>
                <w:sz w:val="22"/>
                <w:szCs w:val="22"/>
                <w:lang w:val="es-ES"/>
              </w:rPr>
            </w:pPr>
            <w:r w:rsidRPr="004561CD">
              <w:rPr>
                <w:rFonts w:cs="Arial"/>
                <w:sz w:val="22"/>
                <w:szCs w:val="22"/>
                <w:lang w:val="es-ES"/>
              </w:rPr>
              <w:t>17</w:t>
            </w:r>
          </w:p>
        </w:tc>
        <w:tc>
          <w:tcPr>
            <w:tcW w:w="1285" w:type="pct"/>
            <w:vAlign w:val="center"/>
            <w:hideMark/>
          </w:tcPr>
          <w:p w:rsidR="005C6E28" w:rsidRPr="004561CD" w:rsidRDefault="005C6E28" w:rsidP="00B23EE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p>
        </w:tc>
        <w:tc>
          <w:tcPr>
            <w:tcW w:w="1285" w:type="pct"/>
            <w:vAlign w:val="center"/>
            <w:hideMark/>
          </w:tcPr>
          <w:p w:rsidR="005C6E28" w:rsidRPr="004561CD" w:rsidRDefault="005C6E28" w:rsidP="00B23EE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561CD">
              <w:rPr>
                <w:rFonts w:cs="Arial"/>
                <w:sz w:val="22"/>
                <w:szCs w:val="22"/>
                <w:lang w:val="es-ES"/>
              </w:rPr>
              <w:t>09 de mayo</w:t>
            </w:r>
          </w:p>
        </w:tc>
        <w:tc>
          <w:tcPr>
            <w:tcW w:w="1224" w:type="pct"/>
            <w:vAlign w:val="center"/>
            <w:hideMark/>
          </w:tcPr>
          <w:p w:rsidR="005C6E28" w:rsidRPr="004561CD" w:rsidRDefault="005C6E28" w:rsidP="00B23EE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561CD">
              <w:rPr>
                <w:rFonts w:cs="Arial"/>
                <w:sz w:val="22"/>
                <w:szCs w:val="22"/>
                <w:lang w:val="es-ES"/>
              </w:rPr>
              <w:t>7</w:t>
            </w:r>
          </w:p>
        </w:tc>
      </w:tr>
      <w:tr w:rsidR="005C6E28" w:rsidRPr="004561CD" w:rsidTr="001A3CDE">
        <w:trPr>
          <w:trHeight w:val="20"/>
        </w:trPr>
        <w:tc>
          <w:tcPr>
            <w:cnfStyle w:val="001000000000" w:firstRow="0" w:lastRow="0" w:firstColumn="1" w:lastColumn="0" w:oddVBand="0" w:evenVBand="0" w:oddHBand="0" w:evenHBand="0" w:firstRowFirstColumn="0" w:firstRowLastColumn="0" w:lastRowFirstColumn="0" w:lastRowLastColumn="0"/>
            <w:tcW w:w="1206" w:type="pct"/>
            <w:vAlign w:val="center"/>
            <w:hideMark/>
          </w:tcPr>
          <w:p w:rsidR="005C6E28" w:rsidRPr="004561CD" w:rsidRDefault="005C6E28" w:rsidP="00B23EE0">
            <w:pPr>
              <w:pStyle w:val="Textoindependiente"/>
              <w:spacing w:line="360" w:lineRule="auto"/>
              <w:jc w:val="center"/>
              <w:rPr>
                <w:rFonts w:cs="Arial"/>
                <w:sz w:val="22"/>
                <w:szCs w:val="22"/>
                <w:lang w:val="es-ES"/>
              </w:rPr>
            </w:pPr>
            <w:r w:rsidRPr="004561CD">
              <w:rPr>
                <w:rFonts w:cs="Arial"/>
                <w:sz w:val="22"/>
                <w:szCs w:val="22"/>
                <w:lang w:val="es-ES"/>
              </w:rPr>
              <w:t>18</w:t>
            </w:r>
          </w:p>
        </w:tc>
        <w:tc>
          <w:tcPr>
            <w:tcW w:w="1285" w:type="pct"/>
            <w:vAlign w:val="center"/>
            <w:hideMark/>
          </w:tcPr>
          <w:p w:rsidR="005C6E28" w:rsidRPr="004561CD" w:rsidRDefault="005C6E28" w:rsidP="00B23EE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Pr>
                <w:rFonts w:cs="Arial"/>
                <w:sz w:val="22"/>
                <w:szCs w:val="22"/>
                <w:lang w:val="es-ES"/>
              </w:rPr>
              <w:t>02, 12 de abril</w:t>
            </w:r>
          </w:p>
        </w:tc>
        <w:tc>
          <w:tcPr>
            <w:tcW w:w="1285" w:type="pct"/>
            <w:vAlign w:val="center"/>
            <w:hideMark/>
          </w:tcPr>
          <w:p w:rsidR="005C6E28" w:rsidRPr="004561CD" w:rsidRDefault="005C6E28" w:rsidP="00B23EE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561CD">
              <w:rPr>
                <w:rFonts w:cs="Arial"/>
                <w:sz w:val="22"/>
                <w:szCs w:val="22"/>
                <w:lang w:val="es-ES"/>
              </w:rPr>
              <w:t>14, 09 de mayo</w:t>
            </w:r>
          </w:p>
        </w:tc>
        <w:tc>
          <w:tcPr>
            <w:tcW w:w="1224" w:type="pct"/>
            <w:vAlign w:val="center"/>
            <w:hideMark/>
          </w:tcPr>
          <w:p w:rsidR="005C6E28" w:rsidRPr="004561CD" w:rsidRDefault="005C6E28" w:rsidP="00B23EE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561CD">
              <w:rPr>
                <w:rFonts w:cs="Arial"/>
                <w:sz w:val="22"/>
                <w:szCs w:val="22"/>
                <w:lang w:val="es-ES"/>
              </w:rPr>
              <w:t>16</w:t>
            </w:r>
          </w:p>
        </w:tc>
      </w:tr>
    </w:tbl>
    <w:p w:rsidR="005C6E28" w:rsidRPr="006B01E5" w:rsidRDefault="005C6E28" w:rsidP="005C6E28">
      <w:pPr>
        <w:pStyle w:val="Textoindependiente"/>
        <w:spacing w:line="360" w:lineRule="auto"/>
        <w:rPr>
          <w:rFonts w:cs="Arial"/>
          <w:sz w:val="22"/>
          <w:szCs w:val="22"/>
        </w:rPr>
      </w:pPr>
      <w:r>
        <w:rPr>
          <w:rFonts w:cs="Arial"/>
          <w:sz w:val="22"/>
          <w:szCs w:val="22"/>
        </w:rPr>
        <w:t>Esto último en apego al artículo 80 de la Ley de Compras Gubernamentales, Enajenaciones y Contratación de Servicios del Estado de Jalisco y sus Municipios. -----------------------------------------------</w:t>
      </w:r>
    </w:p>
    <w:p w:rsidR="005C6E28" w:rsidRPr="005C6E28" w:rsidRDefault="005C6E28" w:rsidP="005C6E28">
      <w:pPr>
        <w:pStyle w:val="Textoindependiente"/>
        <w:spacing w:line="360" w:lineRule="auto"/>
        <w:rPr>
          <w:rFonts w:eastAsiaTheme="minorHAnsi" w:cs="Arial"/>
          <w:color w:val="000000"/>
          <w:sz w:val="22"/>
          <w:szCs w:val="22"/>
          <w:lang w:eastAsia="en-US"/>
        </w:rPr>
      </w:pPr>
      <w:r w:rsidRPr="005C6E28">
        <w:rPr>
          <w:rFonts w:eastAsiaTheme="minorHAnsi" w:cs="Arial"/>
          <w:color w:val="000000"/>
          <w:sz w:val="22"/>
          <w:szCs w:val="22"/>
          <w:lang w:eastAsia="en-US"/>
        </w:rPr>
        <w:t>---------------------------------------------------------------------------------------------------------------------------------------</w:t>
      </w:r>
    </w:p>
    <w:p w:rsidR="005C6E28" w:rsidRDefault="005C6E28" w:rsidP="005C6E28">
      <w:pPr>
        <w:pStyle w:val="Textoindependiente"/>
        <w:spacing w:line="360" w:lineRule="auto"/>
        <w:rPr>
          <w:rFonts w:eastAsiaTheme="minorHAnsi" w:cs="Arial"/>
          <w:b/>
          <w:color w:val="000000"/>
          <w:sz w:val="22"/>
          <w:szCs w:val="22"/>
          <w:lang w:eastAsia="en-US"/>
        </w:rPr>
      </w:pPr>
      <w:r w:rsidRPr="001826EE">
        <w:rPr>
          <w:rFonts w:cs="Arial"/>
          <w:b/>
          <w:sz w:val="22"/>
          <w:szCs w:val="22"/>
          <w:u w:val="single"/>
        </w:rPr>
        <w:t>Acuerdo 0</w:t>
      </w:r>
      <w:r>
        <w:rPr>
          <w:rFonts w:cs="Arial"/>
          <w:b/>
          <w:sz w:val="22"/>
          <w:szCs w:val="22"/>
          <w:u w:val="single"/>
        </w:rPr>
        <w:t>5</w:t>
      </w:r>
      <w:r w:rsidRPr="001826EE">
        <w:rPr>
          <w:rFonts w:cs="Arial"/>
          <w:b/>
          <w:sz w:val="22"/>
          <w:szCs w:val="22"/>
          <w:u w:val="single"/>
        </w:rPr>
        <w:t>/</w:t>
      </w:r>
      <w:r>
        <w:rPr>
          <w:rFonts w:cs="Arial"/>
          <w:b/>
          <w:sz w:val="22"/>
          <w:szCs w:val="22"/>
          <w:u w:val="single"/>
        </w:rPr>
        <w:t>11</w:t>
      </w:r>
      <w:r w:rsidRPr="001826EE">
        <w:rPr>
          <w:rFonts w:cs="Arial"/>
          <w:b/>
          <w:sz w:val="22"/>
          <w:szCs w:val="22"/>
          <w:u w:val="single"/>
        </w:rPr>
        <w:t>-</w:t>
      </w:r>
      <w:r>
        <w:rPr>
          <w:rFonts w:cs="Arial"/>
          <w:b/>
          <w:sz w:val="22"/>
          <w:szCs w:val="22"/>
          <w:u w:val="single"/>
        </w:rPr>
        <w:t>E/18</w:t>
      </w:r>
      <w:r w:rsidRPr="00A578E2">
        <w:rPr>
          <w:rFonts w:cs="Arial"/>
          <w:sz w:val="22"/>
          <w:szCs w:val="22"/>
        </w:rPr>
        <w:t xml:space="preserve">.- </w:t>
      </w:r>
      <w:r w:rsidRPr="00A578E2">
        <w:rPr>
          <w:rFonts w:eastAsiaTheme="minorHAnsi" w:cs="Arial"/>
          <w:color w:val="000000"/>
          <w:sz w:val="22"/>
          <w:szCs w:val="22"/>
          <w:lang w:eastAsia="en-US"/>
        </w:rPr>
        <w:t xml:space="preserve">Se aprueba por </w:t>
      </w:r>
      <w:r w:rsidRPr="00A578E2">
        <w:rPr>
          <w:rFonts w:eastAsiaTheme="minorHAnsi" w:cs="Arial"/>
          <w:b/>
          <w:color w:val="000000"/>
          <w:sz w:val="22"/>
          <w:szCs w:val="22"/>
          <w:lang w:eastAsia="en-US"/>
        </w:rPr>
        <w:t xml:space="preserve">UNANIMIDAD </w:t>
      </w:r>
      <w:r w:rsidR="006B01E5">
        <w:rPr>
          <w:rFonts w:cs="Arial"/>
          <w:sz w:val="22"/>
          <w:szCs w:val="22"/>
        </w:rPr>
        <w:t xml:space="preserve">la </w:t>
      </w:r>
      <w:r w:rsidR="006B01E5" w:rsidRPr="006177FD">
        <w:rPr>
          <w:rFonts w:cs="Arial"/>
          <w:b/>
          <w:sz w:val="22"/>
          <w:szCs w:val="22"/>
        </w:rPr>
        <w:t>PRÓRROGA</w:t>
      </w:r>
      <w:r w:rsidR="006B01E5">
        <w:rPr>
          <w:rFonts w:cs="Arial"/>
          <w:sz w:val="22"/>
          <w:szCs w:val="22"/>
        </w:rPr>
        <w:t xml:space="preserve"> al contrato 32/18, a favor del participante denominado </w:t>
      </w:r>
      <w:r w:rsidR="001A3CDE" w:rsidRPr="001A3CDE">
        <w:rPr>
          <w:rFonts w:cs="Arial"/>
          <w:b/>
          <w:sz w:val="22"/>
          <w:szCs w:val="22"/>
        </w:rPr>
        <w:t>Administración</w:t>
      </w:r>
      <w:r w:rsidR="001A3CDE" w:rsidRPr="00713336">
        <w:rPr>
          <w:rFonts w:cs="Arial"/>
          <w:b/>
          <w:sz w:val="22"/>
          <w:szCs w:val="22"/>
        </w:rPr>
        <w:t xml:space="preserve"> </w:t>
      </w:r>
      <w:r w:rsidR="006B01E5" w:rsidRPr="00713336">
        <w:rPr>
          <w:rFonts w:cs="Arial"/>
          <w:b/>
          <w:sz w:val="22"/>
          <w:szCs w:val="22"/>
        </w:rPr>
        <w:t>SOFTWARE e Informática S.A. de C.V.</w:t>
      </w:r>
      <w:r w:rsidR="006B01E5">
        <w:rPr>
          <w:rFonts w:cs="Arial"/>
          <w:sz w:val="22"/>
          <w:szCs w:val="22"/>
        </w:rPr>
        <w:t xml:space="preserve"> correspondiente a la Licitación Pública Local LPL17/2018, del proyecto denominado </w:t>
      </w:r>
      <w:r w:rsidR="006B01E5" w:rsidRPr="006177FD">
        <w:rPr>
          <w:rFonts w:cs="Arial"/>
          <w:b/>
          <w:sz w:val="22"/>
          <w:szCs w:val="22"/>
        </w:rPr>
        <w:t>“ADQUISICIÓN DE EQUIPO DE CÓMPUTO PARA EL GOBIERNO DEL ESTADO DE JALISCO”,</w:t>
      </w:r>
      <w:r w:rsidR="006B01E5">
        <w:rPr>
          <w:rFonts w:cs="Arial"/>
          <w:sz w:val="22"/>
          <w:szCs w:val="22"/>
        </w:rPr>
        <w:t xml:space="preserve"> solicitado mediante el oficio SEPAF/SUBADMON/DGA/DCA/373/2018 signada por el Lic. Oscar Javier Mora Esquivias, Director General de Abastecimientos, que por naturaleza de algunos equipos se requiere una configuración especial la cual se manda fabricar a las plantas de Asia en Lenovo, para la ampliación de entregas al </w:t>
      </w:r>
      <w:r w:rsidR="006B01E5">
        <w:rPr>
          <w:rFonts w:cs="Arial"/>
          <w:sz w:val="22"/>
          <w:szCs w:val="22"/>
        </w:rPr>
        <w:lastRenderedPageBreak/>
        <w:t>día 08 del mes de mayo de 2018; esto último en apego al artículo 80 de la Ley de Compras Gubernamentales, Enajenaciones y Contratación de Servicios del Estado de Jalisco y sus Municipios.</w:t>
      </w:r>
    </w:p>
    <w:p w:rsidR="005C6E28" w:rsidRPr="005C6E28" w:rsidRDefault="005C6E28" w:rsidP="005C6E28">
      <w:pPr>
        <w:pStyle w:val="Textoindependiente"/>
        <w:spacing w:line="360" w:lineRule="auto"/>
        <w:rPr>
          <w:rFonts w:eastAsiaTheme="minorHAnsi" w:cs="Arial"/>
          <w:color w:val="000000"/>
          <w:sz w:val="22"/>
          <w:szCs w:val="22"/>
          <w:lang w:eastAsia="en-US"/>
        </w:rPr>
      </w:pPr>
      <w:r w:rsidRPr="005C6E28">
        <w:rPr>
          <w:rFonts w:eastAsiaTheme="minorHAnsi" w:cs="Arial"/>
          <w:color w:val="000000"/>
          <w:sz w:val="22"/>
          <w:szCs w:val="22"/>
          <w:lang w:eastAsia="en-US"/>
        </w:rPr>
        <w:t>---------------------------------------------------------------------------------------------------------------------------------------</w:t>
      </w:r>
    </w:p>
    <w:p w:rsidR="005C6E28" w:rsidRDefault="005C6E28" w:rsidP="005C6E28">
      <w:pPr>
        <w:pStyle w:val="Textoindependiente"/>
        <w:spacing w:line="360" w:lineRule="auto"/>
        <w:rPr>
          <w:rFonts w:eastAsiaTheme="minorHAnsi" w:cs="Arial"/>
          <w:b/>
          <w:color w:val="000000"/>
          <w:sz w:val="22"/>
          <w:szCs w:val="22"/>
          <w:lang w:eastAsia="en-US"/>
        </w:rPr>
      </w:pPr>
      <w:r w:rsidRPr="001826EE">
        <w:rPr>
          <w:rFonts w:cs="Arial"/>
          <w:b/>
          <w:sz w:val="22"/>
          <w:szCs w:val="22"/>
          <w:u w:val="single"/>
        </w:rPr>
        <w:t>Acuerdo 0</w:t>
      </w:r>
      <w:r>
        <w:rPr>
          <w:rFonts w:cs="Arial"/>
          <w:b/>
          <w:sz w:val="22"/>
          <w:szCs w:val="22"/>
          <w:u w:val="single"/>
        </w:rPr>
        <w:t>6</w:t>
      </w:r>
      <w:r w:rsidRPr="001826EE">
        <w:rPr>
          <w:rFonts w:cs="Arial"/>
          <w:b/>
          <w:sz w:val="22"/>
          <w:szCs w:val="22"/>
          <w:u w:val="single"/>
        </w:rPr>
        <w:t>/</w:t>
      </w:r>
      <w:r>
        <w:rPr>
          <w:rFonts w:cs="Arial"/>
          <w:b/>
          <w:sz w:val="22"/>
          <w:szCs w:val="22"/>
          <w:u w:val="single"/>
        </w:rPr>
        <w:t>11</w:t>
      </w:r>
      <w:r w:rsidRPr="001826EE">
        <w:rPr>
          <w:rFonts w:cs="Arial"/>
          <w:b/>
          <w:sz w:val="22"/>
          <w:szCs w:val="22"/>
          <w:u w:val="single"/>
        </w:rPr>
        <w:t>-</w:t>
      </w:r>
      <w:r>
        <w:rPr>
          <w:rFonts w:cs="Arial"/>
          <w:b/>
          <w:sz w:val="22"/>
          <w:szCs w:val="22"/>
          <w:u w:val="single"/>
        </w:rPr>
        <w:t>E/18</w:t>
      </w:r>
      <w:r w:rsidRPr="00A578E2">
        <w:rPr>
          <w:rFonts w:cs="Arial"/>
          <w:sz w:val="22"/>
          <w:szCs w:val="22"/>
        </w:rPr>
        <w:t xml:space="preserve">.- </w:t>
      </w:r>
      <w:r w:rsidRPr="00A578E2">
        <w:rPr>
          <w:rFonts w:eastAsiaTheme="minorHAnsi" w:cs="Arial"/>
          <w:color w:val="000000"/>
          <w:sz w:val="22"/>
          <w:szCs w:val="22"/>
          <w:lang w:eastAsia="en-US"/>
        </w:rPr>
        <w:t xml:space="preserve">Se aprueba por </w:t>
      </w:r>
      <w:r w:rsidRPr="00A578E2">
        <w:rPr>
          <w:rFonts w:eastAsiaTheme="minorHAnsi" w:cs="Arial"/>
          <w:b/>
          <w:color w:val="000000"/>
          <w:sz w:val="22"/>
          <w:szCs w:val="22"/>
          <w:lang w:eastAsia="en-US"/>
        </w:rPr>
        <w:t xml:space="preserve">UNANIMIDAD </w:t>
      </w:r>
      <w:r w:rsidR="006B01E5">
        <w:rPr>
          <w:rFonts w:cs="Arial"/>
          <w:sz w:val="22"/>
          <w:szCs w:val="22"/>
        </w:rPr>
        <w:t xml:space="preserve">la </w:t>
      </w:r>
      <w:r w:rsidR="006B01E5" w:rsidRPr="00713336">
        <w:rPr>
          <w:rFonts w:cs="Arial"/>
          <w:b/>
          <w:sz w:val="22"/>
          <w:szCs w:val="22"/>
        </w:rPr>
        <w:t>PRÓRROGA</w:t>
      </w:r>
      <w:r w:rsidR="006B01E5">
        <w:rPr>
          <w:rFonts w:cs="Arial"/>
          <w:sz w:val="22"/>
          <w:szCs w:val="22"/>
        </w:rPr>
        <w:t xml:space="preserve"> al contrato 31/18, a favor del participante denominado </w:t>
      </w:r>
      <w:r w:rsidR="006B01E5" w:rsidRPr="00713336">
        <w:rPr>
          <w:rFonts w:cs="Arial"/>
          <w:b/>
          <w:sz w:val="22"/>
          <w:szCs w:val="22"/>
        </w:rPr>
        <w:t>MIRACLE BUSINESS NETWORK S.A. de C.V</w:t>
      </w:r>
      <w:r w:rsidR="006B01E5">
        <w:rPr>
          <w:rFonts w:cs="Arial"/>
          <w:sz w:val="22"/>
          <w:szCs w:val="22"/>
        </w:rPr>
        <w:t xml:space="preserve">., correspondiente a la Licitación Pública Local LPL17/2018, del proyecto denominado </w:t>
      </w:r>
      <w:r w:rsidR="006B01E5" w:rsidRPr="006177FD">
        <w:rPr>
          <w:rFonts w:cs="Arial"/>
          <w:b/>
          <w:sz w:val="22"/>
          <w:szCs w:val="22"/>
        </w:rPr>
        <w:t>“ADQUISICIÓN DE EQUIPO DE CÓMPUTO PARA EL GOBIERNO DEL ESTADO DE JALISCO”</w:t>
      </w:r>
      <w:r w:rsidR="006B01E5">
        <w:rPr>
          <w:rFonts w:cs="Arial"/>
          <w:b/>
          <w:sz w:val="22"/>
          <w:szCs w:val="22"/>
        </w:rPr>
        <w:t xml:space="preserve"> </w:t>
      </w:r>
      <w:r w:rsidR="006B01E5">
        <w:rPr>
          <w:rFonts w:cs="Arial"/>
          <w:sz w:val="22"/>
          <w:szCs w:val="22"/>
        </w:rPr>
        <w:t xml:space="preserve">con fecha de entrega del 13 de abril de 2018, </w:t>
      </w:r>
      <w:r w:rsidR="006B01E5" w:rsidRPr="00920E01">
        <w:rPr>
          <w:rFonts w:cs="Arial"/>
          <w:sz w:val="22"/>
          <w:szCs w:val="22"/>
        </w:rPr>
        <w:t xml:space="preserve">solicitado </w:t>
      </w:r>
      <w:r w:rsidR="006B01E5">
        <w:rPr>
          <w:rFonts w:cs="Arial"/>
          <w:sz w:val="22"/>
          <w:szCs w:val="22"/>
        </w:rPr>
        <w:t>mediante el oficio SEPAF/SUBADMON/DGA/DCA/365/2018 signada por el Lic. Oscar Javier Mora Esquivias, Director General de Abastecimientos, para la ampliación en la entrega al día 14 de mayo de 2018; esto último en apego al artículo 80 de la Ley de Compras Gubernamentales, Enajenaciones y Contratación de Servicios del Estado de Jalisco y sus Municipios. ------------------------</w:t>
      </w:r>
    </w:p>
    <w:p w:rsidR="005C6E28" w:rsidRPr="005C6E28" w:rsidRDefault="005C6E28" w:rsidP="005C6E28">
      <w:pPr>
        <w:pStyle w:val="Textoindependiente"/>
        <w:spacing w:line="360" w:lineRule="auto"/>
        <w:rPr>
          <w:rFonts w:eastAsiaTheme="minorHAnsi" w:cs="Arial"/>
          <w:color w:val="000000"/>
          <w:sz w:val="22"/>
          <w:szCs w:val="22"/>
          <w:lang w:eastAsia="en-US"/>
        </w:rPr>
      </w:pPr>
      <w:r w:rsidRPr="005C6E28">
        <w:rPr>
          <w:rFonts w:eastAsiaTheme="minorHAnsi" w:cs="Arial"/>
          <w:color w:val="000000"/>
          <w:sz w:val="22"/>
          <w:szCs w:val="22"/>
          <w:lang w:eastAsia="en-US"/>
        </w:rPr>
        <w:t>---------------------------------------------------------------------------------------------------------------------------------------</w:t>
      </w:r>
    </w:p>
    <w:p w:rsidR="006B01E5" w:rsidRDefault="005C6E28" w:rsidP="006B01E5">
      <w:pPr>
        <w:pStyle w:val="Textoindependiente"/>
        <w:spacing w:line="360" w:lineRule="auto"/>
        <w:rPr>
          <w:rFonts w:cs="Arial"/>
          <w:sz w:val="22"/>
          <w:szCs w:val="22"/>
        </w:rPr>
      </w:pPr>
      <w:r w:rsidRPr="001826EE">
        <w:rPr>
          <w:rFonts w:cs="Arial"/>
          <w:b/>
          <w:sz w:val="22"/>
          <w:szCs w:val="22"/>
          <w:u w:val="single"/>
        </w:rPr>
        <w:t>Acuerdo 0</w:t>
      </w:r>
      <w:r>
        <w:rPr>
          <w:rFonts w:cs="Arial"/>
          <w:b/>
          <w:sz w:val="22"/>
          <w:szCs w:val="22"/>
          <w:u w:val="single"/>
        </w:rPr>
        <w:t>7</w:t>
      </w:r>
      <w:r w:rsidRPr="001826EE">
        <w:rPr>
          <w:rFonts w:cs="Arial"/>
          <w:b/>
          <w:sz w:val="22"/>
          <w:szCs w:val="22"/>
          <w:u w:val="single"/>
        </w:rPr>
        <w:t>/</w:t>
      </w:r>
      <w:r>
        <w:rPr>
          <w:rFonts w:cs="Arial"/>
          <w:b/>
          <w:sz w:val="22"/>
          <w:szCs w:val="22"/>
          <w:u w:val="single"/>
        </w:rPr>
        <w:t>11</w:t>
      </w:r>
      <w:r w:rsidRPr="001826EE">
        <w:rPr>
          <w:rFonts w:cs="Arial"/>
          <w:b/>
          <w:sz w:val="22"/>
          <w:szCs w:val="22"/>
          <w:u w:val="single"/>
        </w:rPr>
        <w:t>-</w:t>
      </w:r>
      <w:r>
        <w:rPr>
          <w:rFonts w:cs="Arial"/>
          <w:b/>
          <w:sz w:val="22"/>
          <w:szCs w:val="22"/>
          <w:u w:val="single"/>
        </w:rPr>
        <w:t>E/18</w:t>
      </w:r>
      <w:r w:rsidRPr="00A578E2">
        <w:rPr>
          <w:rFonts w:cs="Arial"/>
          <w:sz w:val="22"/>
          <w:szCs w:val="22"/>
        </w:rPr>
        <w:t xml:space="preserve">.- </w:t>
      </w:r>
      <w:r w:rsidRPr="00A578E2">
        <w:rPr>
          <w:rFonts w:eastAsiaTheme="minorHAnsi" w:cs="Arial"/>
          <w:color w:val="000000"/>
          <w:sz w:val="22"/>
          <w:szCs w:val="22"/>
          <w:lang w:eastAsia="en-US"/>
        </w:rPr>
        <w:t xml:space="preserve">Se aprueba por </w:t>
      </w:r>
      <w:r w:rsidRPr="00A578E2">
        <w:rPr>
          <w:rFonts w:eastAsiaTheme="minorHAnsi" w:cs="Arial"/>
          <w:b/>
          <w:color w:val="000000"/>
          <w:sz w:val="22"/>
          <w:szCs w:val="22"/>
          <w:lang w:eastAsia="en-US"/>
        </w:rPr>
        <w:t xml:space="preserve">UNANIMIDAD </w:t>
      </w:r>
      <w:r w:rsidR="006B01E5">
        <w:rPr>
          <w:rFonts w:cs="Arial"/>
          <w:sz w:val="22"/>
          <w:szCs w:val="22"/>
        </w:rPr>
        <w:t xml:space="preserve">el </w:t>
      </w:r>
      <w:r w:rsidR="006B01E5" w:rsidRPr="000055BB">
        <w:rPr>
          <w:rFonts w:cs="Arial"/>
          <w:b/>
          <w:sz w:val="22"/>
          <w:szCs w:val="22"/>
        </w:rPr>
        <w:t>CONVENIO MODIFICATORIO</w:t>
      </w:r>
      <w:r w:rsidR="006B01E5">
        <w:rPr>
          <w:rFonts w:cs="Arial"/>
          <w:sz w:val="22"/>
          <w:szCs w:val="22"/>
        </w:rPr>
        <w:t xml:space="preserve"> al contrato 30/18 a favor del participante denominado </w:t>
      </w:r>
      <w:r w:rsidR="006B01E5" w:rsidRPr="000055BB">
        <w:rPr>
          <w:rFonts w:cs="Arial"/>
          <w:b/>
          <w:sz w:val="22"/>
          <w:szCs w:val="22"/>
        </w:rPr>
        <w:t>INFRAESTRUCTURA UNIFICADA S.A. de C.V</w:t>
      </w:r>
      <w:r w:rsidR="006B01E5">
        <w:rPr>
          <w:rFonts w:cs="Arial"/>
          <w:sz w:val="22"/>
          <w:szCs w:val="22"/>
        </w:rPr>
        <w:t xml:space="preserve">. para la Licitación Pública Local LPL17/2018, del proyecto denominado </w:t>
      </w:r>
      <w:r w:rsidR="006B01E5" w:rsidRPr="006177FD">
        <w:rPr>
          <w:rFonts w:cs="Arial"/>
          <w:b/>
          <w:sz w:val="22"/>
          <w:szCs w:val="22"/>
        </w:rPr>
        <w:t>“ADQUISICIÓN DE EQUIPO DE CÓMPUTO PARA EL GOBIERNO DEL ESTADO DE JALISCO”</w:t>
      </w:r>
      <w:r w:rsidR="006B01E5">
        <w:rPr>
          <w:rFonts w:cs="Arial"/>
          <w:sz w:val="22"/>
          <w:szCs w:val="22"/>
        </w:rPr>
        <w:t xml:space="preserve"> solicitado mediante el oficio SEPAF/SUBADMON/DGA/DCA/368/18 signado por el</w:t>
      </w:r>
      <w:r w:rsidR="006B01E5" w:rsidRPr="00393F79">
        <w:rPr>
          <w:rFonts w:cs="Arial"/>
          <w:sz w:val="22"/>
          <w:szCs w:val="22"/>
        </w:rPr>
        <w:t xml:space="preserve"> </w:t>
      </w:r>
      <w:r w:rsidR="006B01E5">
        <w:rPr>
          <w:rFonts w:cs="Arial"/>
          <w:sz w:val="22"/>
          <w:szCs w:val="22"/>
        </w:rPr>
        <w:t xml:space="preserve">Lic. Oscar Javier Mora Esquivias, Director General de Abastecimientos </w:t>
      </w:r>
      <w:r w:rsidR="006B01E5">
        <w:rPr>
          <w:rFonts w:cs="Arial"/>
          <w:b/>
          <w:sz w:val="22"/>
          <w:szCs w:val="22"/>
        </w:rPr>
        <w:t>para</w:t>
      </w:r>
      <w:r w:rsidR="006B01E5">
        <w:rPr>
          <w:rFonts w:cs="Arial"/>
          <w:sz w:val="22"/>
          <w:szCs w:val="22"/>
        </w:rPr>
        <w:t xml:space="preserve"> la modificación de las siguientes partidas: -----</w:t>
      </w:r>
      <w:r w:rsidR="005A7AA6">
        <w:rPr>
          <w:rFonts w:cs="Arial"/>
          <w:sz w:val="22"/>
          <w:szCs w:val="22"/>
        </w:rPr>
        <w:t>---------------------------</w:t>
      </w:r>
      <w:r w:rsidR="006B01E5">
        <w:rPr>
          <w:rFonts w:cs="Arial"/>
          <w:sz w:val="22"/>
          <w:szCs w:val="22"/>
        </w:rPr>
        <w:t>-</w:t>
      </w:r>
    </w:p>
    <w:p w:rsidR="006B01E5" w:rsidRPr="0041659D" w:rsidRDefault="006B01E5" w:rsidP="006B01E5">
      <w:pPr>
        <w:pStyle w:val="Textoindependiente"/>
        <w:numPr>
          <w:ilvl w:val="0"/>
          <w:numId w:val="6"/>
        </w:numPr>
        <w:spacing w:line="360" w:lineRule="auto"/>
        <w:rPr>
          <w:rFonts w:cs="Arial"/>
          <w:b/>
          <w:sz w:val="22"/>
          <w:szCs w:val="22"/>
        </w:rPr>
      </w:pPr>
      <w:r w:rsidRPr="0041659D">
        <w:rPr>
          <w:rFonts w:cs="Arial"/>
          <w:b/>
          <w:sz w:val="22"/>
          <w:szCs w:val="22"/>
        </w:rPr>
        <w:t>PARTIDA 1: 420 piezas</w:t>
      </w:r>
    </w:p>
    <w:p w:rsidR="006B01E5" w:rsidRDefault="006B01E5" w:rsidP="006B01E5">
      <w:pPr>
        <w:pStyle w:val="Textoindependiente"/>
        <w:spacing w:line="360" w:lineRule="auto"/>
        <w:ind w:left="708"/>
        <w:rPr>
          <w:rFonts w:cs="Arial"/>
          <w:sz w:val="22"/>
          <w:szCs w:val="22"/>
        </w:rPr>
      </w:pPr>
      <w:r>
        <w:rPr>
          <w:rFonts w:cs="Arial"/>
          <w:sz w:val="22"/>
          <w:szCs w:val="22"/>
        </w:rPr>
        <w:t xml:space="preserve">El equipo ofertado corresponde a </w:t>
      </w:r>
      <w:r w:rsidR="00A63F55">
        <w:rPr>
          <w:rFonts w:cs="Arial"/>
          <w:sz w:val="22"/>
          <w:szCs w:val="22"/>
        </w:rPr>
        <w:t>61B1JAR1US</w:t>
      </w:r>
      <w:r>
        <w:rPr>
          <w:rFonts w:cs="Arial"/>
          <w:sz w:val="22"/>
          <w:szCs w:val="22"/>
        </w:rPr>
        <w:t xml:space="preserve"> Tinkvisión E21-10-20.7 inch wide Fhd tn Monitor. </w:t>
      </w:r>
    </w:p>
    <w:p w:rsidR="006B01E5" w:rsidRDefault="006B01E5" w:rsidP="006B01E5">
      <w:pPr>
        <w:pStyle w:val="Textoindependiente"/>
        <w:spacing w:line="360" w:lineRule="auto"/>
        <w:ind w:left="708"/>
        <w:rPr>
          <w:rFonts w:cs="Arial"/>
          <w:sz w:val="22"/>
          <w:szCs w:val="22"/>
        </w:rPr>
      </w:pPr>
      <w:r>
        <w:rPr>
          <w:rFonts w:cs="Arial"/>
          <w:sz w:val="22"/>
          <w:szCs w:val="22"/>
        </w:rPr>
        <w:t xml:space="preserve">Y será remplazado por el </w:t>
      </w:r>
      <w:r w:rsidR="00A63F55">
        <w:rPr>
          <w:rFonts w:cs="Arial"/>
          <w:sz w:val="22"/>
          <w:szCs w:val="22"/>
        </w:rPr>
        <w:t>61B1JAR1US</w:t>
      </w:r>
      <w:r>
        <w:rPr>
          <w:rFonts w:cs="Arial"/>
          <w:sz w:val="22"/>
          <w:szCs w:val="22"/>
        </w:rPr>
        <w:t xml:space="preserve"> Tinkvisión in ch LED Backlit LCD Monitor en su totalidad de piezas, esto por desbaste por parte del fabricante. </w:t>
      </w:r>
    </w:p>
    <w:p w:rsidR="006B01E5" w:rsidRPr="0041659D" w:rsidRDefault="006B01E5" w:rsidP="006B01E5">
      <w:pPr>
        <w:pStyle w:val="Textoindependiente"/>
        <w:numPr>
          <w:ilvl w:val="0"/>
          <w:numId w:val="6"/>
        </w:numPr>
        <w:spacing w:line="360" w:lineRule="auto"/>
        <w:rPr>
          <w:rFonts w:cs="Arial"/>
          <w:b/>
          <w:sz w:val="22"/>
          <w:szCs w:val="22"/>
        </w:rPr>
      </w:pPr>
      <w:r w:rsidRPr="0041659D">
        <w:rPr>
          <w:rFonts w:cs="Arial"/>
          <w:b/>
          <w:sz w:val="22"/>
          <w:szCs w:val="22"/>
        </w:rPr>
        <w:t>PARTIDA 6: 169 piezas</w:t>
      </w:r>
    </w:p>
    <w:p w:rsidR="006B01E5" w:rsidRDefault="006B01E5" w:rsidP="006B01E5">
      <w:pPr>
        <w:pStyle w:val="Textoindependiente"/>
        <w:spacing w:line="360" w:lineRule="auto"/>
        <w:ind w:left="708"/>
        <w:rPr>
          <w:rFonts w:cs="Arial"/>
          <w:sz w:val="22"/>
          <w:szCs w:val="22"/>
        </w:rPr>
      </w:pPr>
      <w:r>
        <w:rPr>
          <w:rFonts w:cs="Arial"/>
          <w:sz w:val="22"/>
          <w:szCs w:val="22"/>
        </w:rPr>
        <w:t xml:space="preserve">Esta modificación es debido al desabasto que se presenta por parte del fabricante. </w:t>
      </w:r>
    </w:p>
    <w:p w:rsidR="006B01E5" w:rsidRDefault="006B01E5" w:rsidP="006B01E5">
      <w:pPr>
        <w:pStyle w:val="Textoindependiente"/>
        <w:spacing w:line="360" w:lineRule="auto"/>
        <w:ind w:left="708"/>
        <w:rPr>
          <w:rFonts w:cs="Arial"/>
          <w:sz w:val="22"/>
          <w:szCs w:val="22"/>
        </w:rPr>
      </w:pPr>
      <w:r>
        <w:rPr>
          <w:rFonts w:cs="Arial"/>
          <w:sz w:val="22"/>
          <w:szCs w:val="22"/>
        </w:rPr>
        <w:t xml:space="preserve">Modelo hp page wide pro 477 dw mfp de la cual solo entregaremos 69 piezas de acuerdo a las especificaciones de las bases. </w:t>
      </w:r>
    </w:p>
    <w:p w:rsidR="006B01E5" w:rsidRDefault="006B01E5" w:rsidP="006B01E5">
      <w:pPr>
        <w:pStyle w:val="Textoindependiente"/>
        <w:spacing w:line="360" w:lineRule="auto"/>
        <w:ind w:left="708"/>
        <w:rPr>
          <w:rFonts w:cs="Arial"/>
          <w:sz w:val="22"/>
          <w:szCs w:val="22"/>
        </w:rPr>
      </w:pPr>
      <w:r>
        <w:rPr>
          <w:rFonts w:cs="Arial"/>
          <w:sz w:val="22"/>
          <w:szCs w:val="22"/>
        </w:rPr>
        <w:t xml:space="preserve">Adicional 100 piezas por el modelo hp page wide pro 577 dw mfp. Modelo sustituto con configuración superior a las bases (se anexa configuración). </w:t>
      </w:r>
    </w:p>
    <w:p w:rsidR="006B01E5" w:rsidRPr="0041659D" w:rsidRDefault="006B01E5" w:rsidP="006B01E5">
      <w:pPr>
        <w:pStyle w:val="Textoindependiente"/>
        <w:numPr>
          <w:ilvl w:val="0"/>
          <w:numId w:val="6"/>
        </w:numPr>
        <w:spacing w:line="360" w:lineRule="auto"/>
        <w:rPr>
          <w:rFonts w:cs="Arial"/>
          <w:b/>
          <w:sz w:val="22"/>
          <w:szCs w:val="22"/>
        </w:rPr>
      </w:pPr>
      <w:r w:rsidRPr="0041659D">
        <w:rPr>
          <w:rFonts w:cs="Arial"/>
          <w:b/>
          <w:sz w:val="22"/>
          <w:szCs w:val="22"/>
        </w:rPr>
        <w:t xml:space="preserve">PARTIDA 9: </w:t>
      </w:r>
      <w:r w:rsidR="001A3CDE">
        <w:rPr>
          <w:rFonts w:cs="Arial"/>
          <w:b/>
          <w:sz w:val="22"/>
          <w:szCs w:val="22"/>
        </w:rPr>
        <w:t>865</w:t>
      </w:r>
      <w:r w:rsidRPr="0041659D">
        <w:rPr>
          <w:rFonts w:cs="Arial"/>
          <w:b/>
          <w:sz w:val="22"/>
          <w:szCs w:val="22"/>
        </w:rPr>
        <w:t xml:space="preserve"> piezas. </w:t>
      </w:r>
    </w:p>
    <w:p w:rsidR="006B01E5" w:rsidRDefault="006B01E5" w:rsidP="006B01E5">
      <w:pPr>
        <w:pStyle w:val="Textoindependiente"/>
        <w:spacing w:line="360" w:lineRule="auto"/>
        <w:ind w:left="708"/>
        <w:rPr>
          <w:rFonts w:cs="Arial"/>
          <w:sz w:val="22"/>
          <w:szCs w:val="22"/>
        </w:rPr>
      </w:pPr>
      <w:r>
        <w:rPr>
          <w:rFonts w:cs="Arial"/>
          <w:sz w:val="22"/>
          <w:szCs w:val="22"/>
        </w:rPr>
        <w:t>El equipo ofertado corresponde al siguiente “respaldo de energía ups cyber power-cyber energy OM750ATLCD”</w:t>
      </w:r>
    </w:p>
    <w:p w:rsidR="006B01E5" w:rsidRDefault="006B01E5" w:rsidP="006B01E5">
      <w:pPr>
        <w:pStyle w:val="Textoindependiente"/>
        <w:spacing w:line="360" w:lineRule="auto"/>
        <w:ind w:left="708"/>
        <w:rPr>
          <w:rFonts w:cs="Arial"/>
          <w:sz w:val="22"/>
          <w:szCs w:val="22"/>
        </w:rPr>
      </w:pPr>
      <w:r>
        <w:rPr>
          <w:rFonts w:cs="Arial"/>
          <w:sz w:val="22"/>
          <w:szCs w:val="22"/>
        </w:rPr>
        <w:t xml:space="preserve">El cual es remplazado en su totalidad de piezas por el </w:t>
      </w:r>
      <w:r w:rsidR="00A63F55">
        <w:rPr>
          <w:rFonts w:cs="Arial"/>
          <w:sz w:val="22"/>
          <w:szCs w:val="22"/>
        </w:rPr>
        <w:t>AVRG750U</w:t>
      </w:r>
      <w:r>
        <w:rPr>
          <w:rFonts w:cs="Arial"/>
          <w:sz w:val="22"/>
          <w:szCs w:val="22"/>
        </w:rPr>
        <w:t xml:space="preserve"> NOBREAK CYBER POWER 750 VA 450 WATTS 12 NEMAS </w:t>
      </w:r>
      <w:r w:rsidR="00A63F55">
        <w:rPr>
          <w:rFonts w:cs="Arial"/>
          <w:sz w:val="22"/>
          <w:szCs w:val="22"/>
        </w:rPr>
        <w:t>SOFTW 3YWARR</w:t>
      </w:r>
      <w:r>
        <w:rPr>
          <w:rFonts w:cs="Arial"/>
          <w:sz w:val="22"/>
          <w:szCs w:val="22"/>
        </w:rPr>
        <w:t xml:space="preserve">. Modelo sustituto con configuración superior a las bases. (Se anexa configuración). </w:t>
      </w:r>
    </w:p>
    <w:p w:rsidR="006B01E5" w:rsidRPr="0041659D" w:rsidRDefault="006B01E5" w:rsidP="006B01E5">
      <w:pPr>
        <w:pStyle w:val="Textoindependiente"/>
        <w:numPr>
          <w:ilvl w:val="0"/>
          <w:numId w:val="6"/>
        </w:numPr>
        <w:spacing w:line="360" w:lineRule="auto"/>
        <w:rPr>
          <w:rFonts w:cs="Arial"/>
          <w:b/>
          <w:sz w:val="22"/>
          <w:szCs w:val="22"/>
        </w:rPr>
      </w:pPr>
      <w:r w:rsidRPr="0041659D">
        <w:rPr>
          <w:rFonts w:cs="Arial"/>
          <w:b/>
          <w:sz w:val="22"/>
          <w:szCs w:val="22"/>
        </w:rPr>
        <w:lastRenderedPageBreak/>
        <w:t>PARTIDA 14: 01 pieza.</w:t>
      </w:r>
    </w:p>
    <w:p w:rsidR="006B01E5" w:rsidRDefault="006B01E5" w:rsidP="006B01E5">
      <w:pPr>
        <w:pStyle w:val="Textoindependiente"/>
        <w:spacing w:line="360" w:lineRule="auto"/>
        <w:ind w:left="708"/>
        <w:rPr>
          <w:rFonts w:cs="Arial"/>
          <w:sz w:val="22"/>
          <w:szCs w:val="22"/>
        </w:rPr>
      </w:pPr>
      <w:r>
        <w:rPr>
          <w:rFonts w:cs="Arial"/>
          <w:sz w:val="22"/>
          <w:szCs w:val="22"/>
        </w:rPr>
        <w:t>El equipo ofertado corresponde a “SERVIDOR LENOVO x3650 M5”</w:t>
      </w:r>
    </w:p>
    <w:p w:rsidR="006B01E5" w:rsidRDefault="006B01E5" w:rsidP="006B01E5">
      <w:pPr>
        <w:pStyle w:val="Textoindependiente"/>
        <w:spacing w:line="360" w:lineRule="auto"/>
        <w:ind w:left="708"/>
        <w:rPr>
          <w:rFonts w:cs="Arial"/>
          <w:sz w:val="22"/>
          <w:szCs w:val="22"/>
        </w:rPr>
      </w:pPr>
      <w:r>
        <w:rPr>
          <w:rFonts w:cs="Arial"/>
          <w:sz w:val="22"/>
          <w:szCs w:val="22"/>
        </w:rPr>
        <w:t xml:space="preserve">El cual es reemplazado por la nueva familia LENOVO SR550 con las siguientes características superiores en relación al procesador XEON 12 CORES 2.2 GHZ. Se entregó superior SR550 Procesador XEON GOLD 12 cores a 2.3 GHZ y se ofertó x3650 M5 memoria SD y DVD interno – se entregó superior SR 550 con memoria m2 SATA. </w:t>
      </w:r>
    </w:p>
    <w:p w:rsidR="006B01E5" w:rsidRPr="0041659D" w:rsidRDefault="006B01E5" w:rsidP="006B01E5">
      <w:pPr>
        <w:pStyle w:val="Textoindependiente"/>
        <w:numPr>
          <w:ilvl w:val="0"/>
          <w:numId w:val="6"/>
        </w:numPr>
        <w:spacing w:line="360" w:lineRule="auto"/>
        <w:rPr>
          <w:rFonts w:cs="Arial"/>
          <w:b/>
          <w:sz w:val="22"/>
          <w:szCs w:val="22"/>
        </w:rPr>
      </w:pPr>
      <w:r w:rsidRPr="0041659D">
        <w:rPr>
          <w:rFonts w:cs="Arial"/>
          <w:b/>
          <w:sz w:val="22"/>
          <w:szCs w:val="22"/>
        </w:rPr>
        <w:t xml:space="preserve">PARTIDA 18. 16 piezas total (14 piezas con modificación) </w:t>
      </w:r>
    </w:p>
    <w:p w:rsidR="006B01E5" w:rsidRDefault="006B01E5" w:rsidP="006B01E5">
      <w:pPr>
        <w:pStyle w:val="Textoindependiente"/>
        <w:spacing w:line="360" w:lineRule="auto"/>
        <w:ind w:left="708"/>
        <w:rPr>
          <w:rFonts w:cs="Arial"/>
          <w:sz w:val="22"/>
          <w:szCs w:val="22"/>
        </w:rPr>
      </w:pPr>
      <w:r>
        <w:rPr>
          <w:rFonts w:cs="Arial"/>
          <w:sz w:val="22"/>
          <w:szCs w:val="22"/>
        </w:rPr>
        <w:t xml:space="preserve">Modelo Sony HDR-CX405 Handy cam de la cual solo entregaremos 2 piezas de acuerdo a la especificación de las bases. </w:t>
      </w:r>
    </w:p>
    <w:p w:rsidR="006B01E5" w:rsidRDefault="006B01E5" w:rsidP="006B01E5">
      <w:pPr>
        <w:pStyle w:val="Textoindependiente"/>
        <w:spacing w:line="360" w:lineRule="auto"/>
        <w:ind w:left="708"/>
        <w:rPr>
          <w:rFonts w:cs="Arial"/>
          <w:sz w:val="22"/>
          <w:szCs w:val="22"/>
        </w:rPr>
      </w:pPr>
      <w:r>
        <w:rPr>
          <w:rFonts w:cs="Arial"/>
          <w:sz w:val="22"/>
          <w:szCs w:val="22"/>
        </w:rPr>
        <w:t xml:space="preserve">Adicional 14 piezas por el modelo HDR-CX55 Handy cam. Modelo sustituto con configuración superior a las bases (se anexa configuración). </w:t>
      </w:r>
    </w:p>
    <w:p w:rsidR="006B01E5" w:rsidRDefault="006B01E5" w:rsidP="006B01E5">
      <w:pPr>
        <w:pStyle w:val="Textoindependiente"/>
        <w:spacing w:line="360" w:lineRule="auto"/>
        <w:ind w:left="708"/>
        <w:rPr>
          <w:rFonts w:cs="Arial"/>
          <w:sz w:val="22"/>
          <w:szCs w:val="22"/>
        </w:rPr>
      </w:pPr>
      <w:r>
        <w:rPr>
          <w:rFonts w:cs="Arial"/>
          <w:sz w:val="22"/>
          <w:szCs w:val="22"/>
        </w:rPr>
        <w:t xml:space="preserve">Esto por desabasto de la marca en el modelo ofertado en las bases. </w:t>
      </w:r>
    </w:p>
    <w:p w:rsidR="006B01E5" w:rsidRDefault="006B01E5" w:rsidP="006B01E5">
      <w:pPr>
        <w:pStyle w:val="Textoindependiente"/>
        <w:spacing w:line="360" w:lineRule="auto"/>
        <w:rPr>
          <w:rFonts w:cs="Arial"/>
          <w:sz w:val="22"/>
          <w:szCs w:val="22"/>
        </w:rPr>
      </w:pPr>
      <w:r>
        <w:rPr>
          <w:rFonts w:cs="Arial"/>
          <w:sz w:val="22"/>
          <w:szCs w:val="22"/>
        </w:rPr>
        <w:t>Esto último en apego al artículo 80, 81 y 82 de la Ley de Compras Gubernamentales, Enajenaciones y Contratación de Servicios del Estado de Jalisco y sus Municipios. ---------------------------------------------</w:t>
      </w:r>
    </w:p>
    <w:p w:rsidR="005C6E28" w:rsidRPr="005C6E28" w:rsidRDefault="005C6E28" w:rsidP="005C6E28">
      <w:pPr>
        <w:pStyle w:val="Textoindependiente"/>
        <w:spacing w:line="360" w:lineRule="auto"/>
        <w:rPr>
          <w:rFonts w:eastAsiaTheme="minorHAnsi" w:cs="Arial"/>
          <w:color w:val="000000"/>
          <w:sz w:val="22"/>
          <w:szCs w:val="22"/>
          <w:lang w:eastAsia="en-US"/>
        </w:rPr>
      </w:pPr>
      <w:r w:rsidRPr="005C6E28">
        <w:rPr>
          <w:rFonts w:eastAsiaTheme="minorHAnsi" w:cs="Arial"/>
          <w:color w:val="000000"/>
          <w:sz w:val="22"/>
          <w:szCs w:val="22"/>
          <w:lang w:eastAsia="en-US"/>
        </w:rPr>
        <w:t>---------------------------------------------------------------------------------------------------------------------------------------</w:t>
      </w:r>
    </w:p>
    <w:p w:rsidR="005C6E28" w:rsidRDefault="006B01E5" w:rsidP="00B97447">
      <w:pPr>
        <w:pStyle w:val="Textoindependiente"/>
        <w:spacing w:line="360" w:lineRule="auto"/>
        <w:rPr>
          <w:rFonts w:eastAsiaTheme="minorHAnsi" w:cs="Arial"/>
          <w:b/>
          <w:color w:val="000000"/>
          <w:sz w:val="22"/>
          <w:szCs w:val="22"/>
          <w:lang w:eastAsia="en-US"/>
        </w:rPr>
      </w:pPr>
      <w:r w:rsidRPr="001826EE">
        <w:rPr>
          <w:rFonts w:cs="Arial"/>
          <w:b/>
          <w:sz w:val="22"/>
          <w:szCs w:val="22"/>
          <w:u w:val="single"/>
        </w:rPr>
        <w:t>Acuerdo 0</w:t>
      </w:r>
      <w:r>
        <w:rPr>
          <w:rFonts w:cs="Arial"/>
          <w:b/>
          <w:sz w:val="22"/>
          <w:szCs w:val="22"/>
          <w:u w:val="single"/>
        </w:rPr>
        <w:t>8</w:t>
      </w:r>
      <w:r w:rsidRPr="001826EE">
        <w:rPr>
          <w:rFonts w:cs="Arial"/>
          <w:b/>
          <w:sz w:val="22"/>
          <w:szCs w:val="22"/>
          <w:u w:val="single"/>
        </w:rPr>
        <w:t>/</w:t>
      </w:r>
      <w:r>
        <w:rPr>
          <w:rFonts w:cs="Arial"/>
          <w:b/>
          <w:sz w:val="22"/>
          <w:szCs w:val="22"/>
          <w:u w:val="single"/>
        </w:rPr>
        <w:t>11</w:t>
      </w:r>
      <w:r w:rsidRPr="001826EE">
        <w:rPr>
          <w:rFonts w:cs="Arial"/>
          <w:b/>
          <w:sz w:val="22"/>
          <w:szCs w:val="22"/>
          <w:u w:val="single"/>
        </w:rPr>
        <w:t>-</w:t>
      </w:r>
      <w:r>
        <w:rPr>
          <w:rFonts w:cs="Arial"/>
          <w:b/>
          <w:sz w:val="22"/>
          <w:szCs w:val="22"/>
          <w:u w:val="single"/>
        </w:rPr>
        <w:t>E/18</w:t>
      </w:r>
      <w:r w:rsidRPr="00A578E2">
        <w:rPr>
          <w:rFonts w:cs="Arial"/>
          <w:sz w:val="22"/>
          <w:szCs w:val="22"/>
        </w:rPr>
        <w:t xml:space="preserve">.- </w:t>
      </w:r>
      <w:r w:rsidRPr="00A578E2">
        <w:rPr>
          <w:rFonts w:eastAsiaTheme="minorHAnsi" w:cs="Arial"/>
          <w:color w:val="000000"/>
          <w:sz w:val="22"/>
          <w:szCs w:val="22"/>
          <w:lang w:eastAsia="en-US"/>
        </w:rPr>
        <w:t xml:space="preserve">Se aprueba por </w:t>
      </w:r>
      <w:r w:rsidRPr="00A578E2">
        <w:rPr>
          <w:rFonts w:eastAsiaTheme="minorHAnsi" w:cs="Arial"/>
          <w:b/>
          <w:color w:val="000000"/>
          <w:sz w:val="22"/>
          <w:szCs w:val="22"/>
          <w:lang w:eastAsia="en-US"/>
        </w:rPr>
        <w:t>UNANIMIDAD</w:t>
      </w:r>
      <w:r>
        <w:rPr>
          <w:rFonts w:eastAsiaTheme="minorHAnsi" w:cs="Arial"/>
          <w:b/>
          <w:color w:val="000000"/>
          <w:sz w:val="22"/>
          <w:szCs w:val="22"/>
          <w:lang w:eastAsia="en-US"/>
        </w:rPr>
        <w:t xml:space="preserve"> </w:t>
      </w:r>
      <w:r>
        <w:rPr>
          <w:rFonts w:cs="Arial"/>
          <w:sz w:val="22"/>
          <w:szCs w:val="22"/>
        </w:rPr>
        <w:t xml:space="preserve">el </w:t>
      </w:r>
      <w:r w:rsidRPr="00393F79">
        <w:rPr>
          <w:rFonts w:cs="Arial"/>
          <w:b/>
          <w:sz w:val="22"/>
          <w:szCs w:val="22"/>
        </w:rPr>
        <w:t>CONVENIO MODIFICATORIO</w:t>
      </w:r>
      <w:r>
        <w:rPr>
          <w:rFonts w:cs="Arial"/>
          <w:sz w:val="22"/>
          <w:szCs w:val="22"/>
        </w:rPr>
        <w:t xml:space="preserve">  al contrato 31/18 a favor del participante denominado </w:t>
      </w:r>
      <w:r w:rsidRPr="00393F79">
        <w:rPr>
          <w:rFonts w:cs="Arial"/>
          <w:b/>
          <w:sz w:val="22"/>
          <w:szCs w:val="22"/>
        </w:rPr>
        <w:t>MIRACLE BUSINESS NETWORK S.A. de C.V.</w:t>
      </w:r>
      <w:r>
        <w:rPr>
          <w:rFonts w:cs="Arial"/>
          <w:sz w:val="22"/>
          <w:szCs w:val="22"/>
        </w:rPr>
        <w:t xml:space="preserve"> correspondiente a la Licitación Pública Local LPL17/2018 del proyecto denominado </w:t>
      </w:r>
      <w:r w:rsidRPr="00393F79">
        <w:rPr>
          <w:rFonts w:cs="Arial"/>
          <w:b/>
          <w:sz w:val="22"/>
          <w:szCs w:val="22"/>
        </w:rPr>
        <w:t>“ADQUISICIÓN DE EQUIPO DE CÓMPUTO PARA EL GOBIERNO DEL ESTADO DE JALISCO”</w:t>
      </w:r>
      <w:r>
        <w:rPr>
          <w:rFonts w:cs="Arial"/>
          <w:sz w:val="22"/>
          <w:szCs w:val="22"/>
        </w:rPr>
        <w:t xml:space="preserve"> solicitado mediante el oficio </w:t>
      </w:r>
      <w:r w:rsidRPr="00393F79">
        <w:rPr>
          <w:rFonts w:cs="Arial"/>
          <w:b/>
          <w:sz w:val="22"/>
          <w:szCs w:val="22"/>
        </w:rPr>
        <w:t>SEPAF/SUBADMON/DGA/DCA/366/2018</w:t>
      </w:r>
      <w:r>
        <w:rPr>
          <w:rFonts w:cs="Arial"/>
          <w:sz w:val="22"/>
          <w:szCs w:val="22"/>
        </w:rPr>
        <w:t xml:space="preserve">  para el cambio de componente del proyecto en la PARTIDA 2 denominada </w:t>
      </w:r>
      <w:r w:rsidRPr="00393F79">
        <w:rPr>
          <w:rFonts w:cs="Arial"/>
          <w:b/>
          <w:sz w:val="22"/>
          <w:szCs w:val="22"/>
        </w:rPr>
        <w:t>“ESTACIÓN DE TRABAJO CON WIFI</w:t>
      </w:r>
      <w:r>
        <w:rPr>
          <w:rFonts w:cs="Arial"/>
          <w:sz w:val="22"/>
          <w:szCs w:val="22"/>
        </w:rPr>
        <w:t>” ya que el monitor que nosotros propusimos es el Lenovo Think Vision E21 y por desabasto de componentes por el parte del fabricante solicitamos se nos permita entregar el Thinkvision T2224d 21.5 –in ch LED BACKLIT LCD Monitor con características superiores a las ofertadas;</w:t>
      </w:r>
      <w:r w:rsidRPr="00393F79">
        <w:rPr>
          <w:rFonts w:cs="Arial"/>
          <w:sz w:val="22"/>
          <w:szCs w:val="22"/>
        </w:rPr>
        <w:t xml:space="preserve"> </w:t>
      </w:r>
      <w:r>
        <w:rPr>
          <w:rFonts w:cs="Arial"/>
          <w:sz w:val="22"/>
          <w:szCs w:val="22"/>
        </w:rPr>
        <w:t>esto último en apego al artículo 80, 81 y 82  de la Ley de Compras Gubernamentales, Enajenaciones y Contratación de Servicios del Estado de Jalisco y sus Municipios. ----------------------------------------------------</w:t>
      </w:r>
      <w:r w:rsidR="005A7AA6">
        <w:rPr>
          <w:rFonts w:cs="Arial"/>
          <w:sz w:val="22"/>
          <w:szCs w:val="22"/>
        </w:rPr>
        <w:t>-</w:t>
      </w:r>
      <w:r>
        <w:rPr>
          <w:rFonts w:cs="Arial"/>
          <w:sz w:val="22"/>
          <w:szCs w:val="22"/>
        </w:rPr>
        <w:t>------------------------------------------------------------------</w:t>
      </w:r>
    </w:p>
    <w:p w:rsidR="006B01E5" w:rsidRPr="005C6E28" w:rsidRDefault="006B01E5" w:rsidP="006B01E5">
      <w:pPr>
        <w:pStyle w:val="Textoindependiente"/>
        <w:spacing w:line="360" w:lineRule="auto"/>
        <w:rPr>
          <w:rFonts w:eastAsiaTheme="minorHAnsi" w:cs="Arial"/>
          <w:color w:val="000000"/>
          <w:sz w:val="22"/>
          <w:szCs w:val="22"/>
          <w:lang w:eastAsia="en-US"/>
        </w:rPr>
      </w:pPr>
      <w:r w:rsidRPr="005C6E28">
        <w:rPr>
          <w:rFonts w:eastAsiaTheme="minorHAnsi" w:cs="Arial"/>
          <w:color w:val="000000"/>
          <w:sz w:val="22"/>
          <w:szCs w:val="22"/>
          <w:lang w:eastAsia="en-US"/>
        </w:rPr>
        <w:t>---------------------------------------------------------------------------------------------------------------------------------------</w:t>
      </w:r>
    </w:p>
    <w:p w:rsidR="00B97447" w:rsidRPr="006B01E5" w:rsidRDefault="006B01E5" w:rsidP="00B97447">
      <w:pPr>
        <w:pStyle w:val="Textoindependiente"/>
        <w:spacing w:line="360" w:lineRule="auto"/>
        <w:rPr>
          <w:rFonts w:eastAsiaTheme="minorHAnsi" w:cs="Arial"/>
          <w:b/>
          <w:color w:val="000000"/>
          <w:sz w:val="22"/>
          <w:szCs w:val="22"/>
          <w:lang w:eastAsia="en-US"/>
        </w:rPr>
      </w:pPr>
      <w:r w:rsidRPr="001826EE">
        <w:rPr>
          <w:rFonts w:cs="Arial"/>
          <w:b/>
          <w:sz w:val="22"/>
          <w:szCs w:val="22"/>
          <w:u w:val="single"/>
        </w:rPr>
        <w:t>Acuerdo 0</w:t>
      </w:r>
      <w:r>
        <w:rPr>
          <w:rFonts w:cs="Arial"/>
          <w:b/>
          <w:sz w:val="22"/>
          <w:szCs w:val="22"/>
          <w:u w:val="single"/>
        </w:rPr>
        <w:t>9</w:t>
      </w:r>
      <w:r w:rsidRPr="001826EE">
        <w:rPr>
          <w:rFonts w:cs="Arial"/>
          <w:b/>
          <w:sz w:val="22"/>
          <w:szCs w:val="22"/>
          <w:u w:val="single"/>
        </w:rPr>
        <w:t>/</w:t>
      </w:r>
      <w:r>
        <w:rPr>
          <w:rFonts w:cs="Arial"/>
          <w:b/>
          <w:sz w:val="22"/>
          <w:szCs w:val="22"/>
          <w:u w:val="single"/>
        </w:rPr>
        <w:t>11</w:t>
      </w:r>
      <w:r w:rsidRPr="001826EE">
        <w:rPr>
          <w:rFonts w:cs="Arial"/>
          <w:b/>
          <w:sz w:val="22"/>
          <w:szCs w:val="22"/>
          <w:u w:val="single"/>
        </w:rPr>
        <w:t>-</w:t>
      </w:r>
      <w:r>
        <w:rPr>
          <w:rFonts w:cs="Arial"/>
          <w:b/>
          <w:sz w:val="22"/>
          <w:szCs w:val="22"/>
          <w:u w:val="single"/>
        </w:rPr>
        <w:t>E/18</w:t>
      </w:r>
      <w:r w:rsidRPr="00A578E2">
        <w:rPr>
          <w:rFonts w:cs="Arial"/>
          <w:sz w:val="22"/>
          <w:szCs w:val="22"/>
        </w:rPr>
        <w:t xml:space="preserve">.- </w:t>
      </w:r>
      <w:r w:rsidRPr="00A578E2">
        <w:rPr>
          <w:rFonts w:eastAsiaTheme="minorHAnsi" w:cs="Arial"/>
          <w:color w:val="000000"/>
          <w:sz w:val="22"/>
          <w:szCs w:val="22"/>
          <w:lang w:eastAsia="en-US"/>
        </w:rPr>
        <w:t xml:space="preserve">Se aprueba por </w:t>
      </w:r>
      <w:r w:rsidRPr="00A578E2">
        <w:rPr>
          <w:rFonts w:eastAsiaTheme="minorHAnsi" w:cs="Arial"/>
          <w:b/>
          <w:color w:val="000000"/>
          <w:sz w:val="22"/>
          <w:szCs w:val="22"/>
          <w:lang w:eastAsia="en-US"/>
        </w:rPr>
        <w:t>UNANIMIDAD</w:t>
      </w:r>
      <w:r>
        <w:rPr>
          <w:rFonts w:eastAsiaTheme="minorHAnsi" w:cs="Arial"/>
          <w:b/>
          <w:color w:val="000000"/>
          <w:sz w:val="22"/>
          <w:szCs w:val="22"/>
          <w:lang w:eastAsia="en-US"/>
        </w:rPr>
        <w:t xml:space="preserve"> </w:t>
      </w:r>
      <w:r w:rsidR="00B97447" w:rsidRPr="00A578E2">
        <w:rPr>
          <w:rFonts w:eastAsiaTheme="minorHAnsi" w:cs="Arial"/>
          <w:color w:val="000000"/>
          <w:sz w:val="22"/>
          <w:szCs w:val="22"/>
          <w:lang w:eastAsia="en-US"/>
        </w:rPr>
        <w:t xml:space="preserve">la </w:t>
      </w:r>
      <w:r w:rsidR="00B97447" w:rsidRPr="00A578E2">
        <w:rPr>
          <w:rFonts w:eastAsiaTheme="minorHAnsi" w:cs="Arial"/>
          <w:b/>
          <w:color w:val="000000"/>
          <w:sz w:val="22"/>
          <w:szCs w:val="22"/>
          <w:lang w:eastAsia="en-US"/>
        </w:rPr>
        <w:t xml:space="preserve">CALENDARIZACIÓN </w:t>
      </w:r>
      <w:r w:rsidR="00B97447" w:rsidRPr="00A578E2">
        <w:rPr>
          <w:rFonts w:eastAsiaTheme="minorHAnsi" w:cs="Arial"/>
          <w:color w:val="000000"/>
          <w:sz w:val="22"/>
          <w:szCs w:val="22"/>
          <w:lang w:eastAsia="en-US"/>
        </w:rPr>
        <w:t xml:space="preserve">de la </w:t>
      </w:r>
      <w:r w:rsidR="00A578E2" w:rsidRPr="00A578E2">
        <w:rPr>
          <w:rFonts w:eastAsiaTheme="minorHAnsi" w:cs="Arial"/>
          <w:b/>
          <w:color w:val="000000"/>
          <w:sz w:val="22"/>
          <w:szCs w:val="22"/>
          <w:lang w:eastAsia="en-US"/>
        </w:rPr>
        <w:t xml:space="preserve">DÉCIMO SEGUNDA </w:t>
      </w:r>
      <w:r w:rsidR="00B97447" w:rsidRPr="00A578E2">
        <w:rPr>
          <w:rFonts w:eastAsiaTheme="minorHAnsi" w:cs="Arial"/>
          <w:b/>
          <w:color w:val="000000"/>
          <w:sz w:val="22"/>
          <w:szCs w:val="22"/>
          <w:lang w:eastAsia="en-US"/>
        </w:rPr>
        <w:t xml:space="preserve">REUNIÓN EXTRAORDINARIA </w:t>
      </w:r>
      <w:r w:rsidR="00B97447" w:rsidRPr="00A578E2">
        <w:rPr>
          <w:rFonts w:eastAsiaTheme="minorHAnsi" w:cs="Arial"/>
          <w:color w:val="000000"/>
          <w:sz w:val="22"/>
          <w:szCs w:val="22"/>
          <w:lang w:eastAsia="en-US"/>
        </w:rPr>
        <w:t xml:space="preserve">del </w:t>
      </w:r>
      <w:r w:rsidR="00B97447" w:rsidRPr="00A578E2">
        <w:rPr>
          <w:rFonts w:cs="Arial"/>
          <w:sz w:val="22"/>
          <w:szCs w:val="22"/>
        </w:rPr>
        <w:t>Comité de Adquisiciones de la Administración Centralizada del Poder Ejecutivo del Estado de Jalisco,</w:t>
      </w:r>
      <w:r w:rsidR="00B97447" w:rsidRPr="00A578E2">
        <w:rPr>
          <w:rFonts w:eastAsiaTheme="minorHAnsi" w:cs="Arial"/>
          <w:color w:val="000000"/>
          <w:sz w:val="22"/>
          <w:szCs w:val="22"/>
          <w:lang w:eastAsia="en-US"/>
        </w:rPr>
        <w:t xml:space="preserve"> el </w:t>
      </w:r>
      <w:r w:rsidR="00A578E2" w:rsidRPr="00A578E2">
        <w:rPr>
          <w:rFonts w:eastAsiaTheme="minorHAnsi" w:cs="Arial"/>
          <w:color w:val="000000"/>
          <w:sz w:val="22"/>
          <w:szCs w:val="22"/>
          <w:lang w:eastAsia="en-US"/>
        </w:rPr>
        <w:t>16 dieciséis</w:t>
      </w:r>
      <w:r w:rsidR="00B97447" w:rsidRPr="00A578E2">
        <w:rPr>
          <w:rFonts w:eastAsiaTheme="minorHAnsi" w:cs="Arial"/>
          <w:color w:val="000000"/>
          <w:sz w:val="22"/>
          <w:szCs w:val="22"/>
          <w:lang w:eastAsia="en-US"/>
        </w:rPr>
        <w:t xml:space="preserve"> del mes de </w:t>
      </w:r>
      <w:r w:rsidR="00A578E2" w:rsidRPr="00A578E2">
        <w:rPr>
          <w:rFonts w:eastAsiaTheme="minorHAnsi" w:cs="Arial"/>
          <w:color w:val="000000"/>
          <w:sz w:val="22"/>
          <w:szCs w:val="22"/>
          <w:lang w:eastAsia="en-US"/>
        </w:rPr>
        <w:t>abril</w:t>
      </w:r>
      <w:r w:rsidR="00B97447" w:rsidRPr="00A578E2">
        <w:rPr>
          <w:rFonts w:eastAsiaTheme="minorHAnsi" w:cs="Arial"/>
          <w:color w:val="000000"/>
          <w:sz w:val="22"/>
          <w:szCs w:val="22"/>
          <w:lang w:eastAsia="en-US"/>
        </w:rPr>
        <w:t xml:space="preserve"> de 2018</w:t>
      </w:r>
      <w:r w:rsidR="005A7AA6">
        <w:rPr>
          <w:rFonts w:eastAsiaTheme="minorHAnsi" w:cs="Arial"/>
          <w:color w:val="000000"/>
          <w:sz w:val="22"/>
          <w:szCs w:val="22"/>
          <w:lang w:eastAsia="en-US"/>
        </w:rPr>
        <w:t xml:space="preserve"> dos mil dieciocho</w:t>
      </w:r>
      <w:r w:rsidR="00B97447" w:rsidRPr="00A578E2">
        <w:rPr>
          <w:rFonts w:eastAsiaTheme="minorHAnsi" w:cs="Arial"/>
          <w:color w:val="000000"/>
          <w:sz w:val="22"/>
          <w:szCs w:val="22"/>
          <w:lang w:eastAsia="en-US"/>
        </w:rPr>
        <w:t xml:space="preserve"> a las 17:00 dieci</w:t>
      </w:r>
      <w:r w:rsidR="005A7AA6">
        <w:rPr>
          <w:rFonts w:eastAsiaTheme="minorHAnsi" w:cs="Arial"/>
          <w:color w:val="000000"/>
          <w:sz w:val="22"/>
          <w:szCs w:val="22"/>
          <w:lang w:eastAsia="en-US"/>
        </w:rPr>
        <w:t>siete</w:t>
      </w:r>
      <w:r w:rsidR="00B97447" w:rsidRPr="00A578E2">
        <w:rPr>
          <w:rFonts w:eastAsiaTheme="minorHAnsi" w:cs="Arial"/>
          <w:color w:val="000000"/>
          <w:sz w:val="22"/>
          <w:szCs w:val="22"/>
          <w:lang w:eastAsia="en-US"/>
        </w:rPr>
        <w:t xml:space="preserve"> horas a realizarse en las salas de juntas del despacho de la Subsecretaría de Administración, ubicada en el mezzanine del edificio localizado en Avenida Prolongación Alcalde número 1221, Colonia Miraflores en la Ciudad de Guadalajara, Jalisco.  ---------------------------------------</w:t>
      </w:r>
      <w:r w:rsidR="005A7AA6">
        <w:rPr>
          <w:rFonts w:eastAsiaTheme="minorHAnsi" w:cs="Arial"/>
          <w:color w:val="000000"/>
          <w:sz w:val="22"/>
          <w:szCs w:val="22"/>
          <w:lang w:eastAsia="en-US"/>
        </w:rPr>
        <w:t>----------------------------------------------------------------------------------------------------------</w:t>
      </w:r>
    </w:p>
    <w:p w:rsidR="00B97447" w:rsidRPr="00661427" w:rsidRDefault="00B97447" w:rsidP="00B9744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5A7AA6">
        <w:rPr>
          <w:rFonts w:cs="Arial"/>
          <w:color w:val="000000" w:themeColor="text1"/>
          <w:sz w:val="22"/>
          <w:szCs w:val="22"/>
        </w:rPr>
        <w:t>-</w:t>
      </w:r>
      <w:r w:rsidRPr="00661427">
        <w:rPr>
          <w:rFonts w:cs="Arial"/>
          <w:color w:val="000000" w:themeColor="text1"/>
          <w:sz w:val="22"/>
          <w:szCs w:val="22"/>
        </w:rPr>
        <w:t>--------------------------------------------</w:t>
      </w:r>
      <w:r>
        <w:rPr>
          <w:rFonts w:cs="Arial"/>
          <w:color w:val="000000" w:themeColor="text1"/>
          <w:sz w:val="22"/>
          <w:szCs w:val="22"/>
        </w:rPr>
        <w:t>--------------</w:t>
      </w:r>
    </w:p>
    <w:p w:rsidR="00B97447" w:rsidRPr="00B702C2" w:rsidRDefault="00B97447" w:rsidP="00B97447">
      <w:pPr>
        <w:pStyle w:val="Textoindependiente"/>
        <w:numPr>
          <w:ilvl w:val="0"/>
          <w:numId w:val="3"/>
        </w:numPr>
        <w:tabs>
          <w:tab w:val="left" w:pos="284"/>
        </w:tabs>
        <w:spacing w:line="360" w:lineRule="auto"/>
        <w:ind w:left="0" w:firstLine="0"/>
        <w:rPr>
          <w:rFonts w:cs="Arial"/>
          <w:color w:val="000000" w:themeColor="text1"/>
          <w:sz w:val="22"/>
          <w:szCs w:val="22"/>
          <w:lang w:val="es-ES"/>
        </w:rPr>
      </w:pPr>
      <w:r>
        <w:rPr>
          <w:rFonts w:cs="Arial"/>
          <w:b/>
          <w:color w:val="000000" w:themeColor="text1"/>
          <w:sz w:val="22"/>
          <w:szCs w:val="22"/>
        </w:rPr>
        <w:lastRenderedPageBreak/>
        <w:t>CLAUSURA DE LA SESIÓN</w:t>
      </w:r>
      <w:r w:rsidRPr="00661427">
        <w:rPr>
          <w:rFonts w:cs="Arial"/>
          <w:b/>
          <w:color w:val="000000" w:themeColor="text1"/>
          <w:sz w:val="22"/>
          <w:szCs w:val="22"/>
        </w:rPr>
        <w:t xml:space="preserve">. </w:t>
      </w:r>
      <w:r w:rsidRPr="00661427">
        <w:rPr>
          <w:rFonts w:cs="Arial"/>
          <w:color w:val="000000" w:themeColor="text1"/>
          <w:sz w:val="22"/>
          <w:szCs w:val="22"/>
        </w:rPr>
        <w:t xml:space="preserve">Concluido el </w:t>
      </w:r>
      <w:r w:rsidRPr="003235B8">
        <w:rPr>
          <w:rFonts w:cs="Arial"/>
          <w:color w:val="000000" w:themeColor="text1"/>
          <w:sz w:val="22"/>
          <w:szCs w:val="22"/>
        </w:rPr>
        <w:t xml:space="preserve">desahogo de los puntos a tratar en el orden del día, y en apego al artículo </w:t>
      </w:r>
      <w:r>
        <w:rPr>
          <w:rFonts w:cs="Arial"/>
          <w:color w:val="000000" w:themeColor="text1"/>
          <w:sz w:val="22"/>
          <w:szCs w:val="22"/>
        </w:rPr>
        <w:t xml:space="preserve"> 123 </w:t>
      </w:r>
      <w:r w:rsidRPr="003235B8">
        <w:rPr>
          <w:rFonts w:cs="Arial"/>
          <w:color w:val="000000" w:themeColor="text1"/>
          <w:sz w:val="22"/>
          <w:szCs w:val="22"/>
        </w:rPr>
        <w:t xml:space="preserve">fracción VII del Reglamento de la Ley </w:t>
      </w:r>
      <w:r w:rsidRPr="00661427">
        <w:rPr>
          <w:rFonts w:cs="Arial"/>
          <w:sz w:val="22"/>
          <w:szCs w:val="22"/>
        </w:rPr>
        <w:t xml:space="preserve">de </w:t>
      </w:r>
      <w:r>
        <w:rPr>
          <w:rFonts w:cs="Arial"/>
          <w:sz w:val="22"/>
          <w:szCs w:val="22"/>
        </w:rPr>
        <w:t xml:space="preserve">Compras Gubernamentales, Enajenaciones y Contratación de </w:t>
      </w:r>
      <w:r w:rsidRPr="00A578E2">
        <w:rPr>
          <w:rFonts w:cs="Arial"/>
          <w:sz w:val="22"/>
          <w:szCs w:val="22"/>
        </w:rPr>
        <w:t>Servicios del Estado de Jalisco y sus Municipios</w:t>
      </w:r>
      <w:r w:rsidRPr="00A578E2">
        <w:rPr>
          <w:rFonts w:cs="Arial"/>
          <w:color w:val="000000" w:themeColor="text1"/>
          <w:sz w:val="22"/>
          <w:szCs w:val="22"/>
        </w:rPr>
        <w:t>, se procede al cierre y/o clausura de la presente sesión, siendo</w:t>
      </w:r>
      <w:r w:rsidR="005A7AA6">
        <w:rPr>
          <w:rFonts w:cs="Arial"/>
          <w:color w:val="000000" w:themeColor="text1"/>
          <w:sz w:val="22"/>
          <w:szCs w:val="22"/>
        </w:rPr>
        <w:t xml:space="preserve"> las</w:t>
      </w:r>
      <w:r w:rsidRPr="00A578E2">
        <w:rPr>
          <w:rFonts w:cs="Arial"/>
          <w:color w:val="000000" w:themeColor="text1"/>
          <w:sz w:val="22"/>
          <w:szCs w:val="22"/>
        </w:rPr>
        <w:t xml:space="preserve"> </w:t>
      </w:r>
      <w:r w:rsidR="00A578E2" w:rsidRPr="00A578E2">
        <w:rPr>
          <w:rFonts w:cs="Arial"/>
          <w:color w:val="000000" w:themeColor="text1"/>
          <w:sz w:val="22"/>
          <w:szCs w:val="22"/>
        </w:rPr>
        <w:t>17:45 diecisiete horas cuarenta y cinco minutos</w:t>
      </w:r>
      <w:r w:rsidRPr="00A578E2">
        <w:rPr>
          <w:rFonts w:cs="Arial"/>
          <w:color w:val="000000" w:themeColor="text1"/>
          <w:sz w:val="22"/>
          <w:szCs w:val="22"/>
        </w:rPr>
        <w:t xml:space="preserve"> del día </w:t>
      </w:r>
      <w:r w:rsidR="00F624DA" w:rsidRPr="00A578E2">
        <w:rPr>
          <w:rFonts w:cs="Arial"/>
          <w:color w:val="000000" w:themeColor="text1"/>
          <w:sz w:val="22"/>
          <w:szCs w:val="22"/>
        </w:rPr>
        <w:t>12 doce</w:t>
      </w:r>
      <w:r w:rsidRPr="00A578E2">
        <w:rPr>
          <w:rFonts w:cs="Arial"/>
          <w:color w:val="000000" w:themeColor="text1"/>
          <w:sz w:val="22"/>
          <w:szCs w:val="22"/>
        </w:rPr>
        <w:t xml:space="preserve">  del mes de </w:t>
      </w:r>
      <w:r w:rsidR="00F624DA" w:rsidRPr="00A578E2">
        <w:rPr>
          <w:rFonts w:cs="Arial"/>
          <w:color w:val="000000" w:themeColor="text1"/>
          <w:sz w:val="22"/>
          <w:szCs w:val="22"/>
        </w:rPr>
        <w:t xml:space="preserve">abril </w:t>
      </w:r>
      <w:r w:rsidRPr="00A578E2">
        <w:rPr>
          <w:rFonts w:cs="Arial"/>
          <w:color w:val="000000" w:themeColor="text1"/>
          <w:sz w:val="22"/>
          <w:szCs w:val="22"/>
        </w:rPr>
        <w:t>de 2018 dos mil dieciocho, firmando al calce los</w:t>
      </w:r>
      <w:r w:rsidRPr="00F624DA">
        <w:rPr>
          <w:rFonts w:cs="Arial"/>
          <w:color w:val="000000" w:themeColor="text1"/>
          <w:sz w:val="22"/>
          <w:szCs w:val="22"/>
        </w:rPr>
        <w:t xml:space="preserve"> que en ella intervinieron y así quisieron hacerlo, para todos</w:t>
      </w:r>
      <w:r w:rsidRPr="008B5991">
        <w:rPr>
          <w:rFonts w:cs="Arial"/>
          <w:color w:val="000000" w:themeColor="text1"/>
          <w:sz w:val="22"/>
          <w:szCs w:val="22"/>
        </w:rPr>
        <w:t xml:space="preserve"> los efecto</w:t>
      </w:r>
      <w:r w:rsidR="005A7AA6">
        <w:rPr>
          <w:rFonts w:cs="Arial"/>
          <w:color w:val="000000" w:themeColor="text1"/>
          <w:sz w:val="22"/>
          <w:szCs w:val="22"/>
        </w:rPr>
        <w:t xml:space="preserve">s </w:t>
      </w:r>
      <w:r w:rsidRPr="008B5991">
        <w:rPr>
          <w:rFonts w:cs="Arial"/>
          <w:color w:val="000000" w:themeColor="text1"/>
          <w:sz w:val="22"/>
          <w:szCs w:val="22"/>
        </w:rPr>
        <w:t>legales</w:t>
      </w:r>
      <w:r w:rsidRPr="003235B8">
        <w:rPr>
          <w:rFonts w:cs="Arial"/>
          <w:color w:val="000000" w:themeColor="text1"/>
          <w:sz w:val="22"/>
          <w:szCs w:val="22"/>
        </w:rPr>
        <w:t xml:space="preserve"> a que haya</w:t>
      </w:r>
      <w:r w:rsidRPr="00661427">
        <w:rPr>
          <w:rFonts w:cs="Arial"/>
          <w:color w:val="000000" w:themeColor="text1"/>
          <w:sz w:val="22"/>
          <w:szCs w:val="22"/>
        </w:rPr>
        <w:t xml:space="preserve"> lugar. ----------------------------</w:t>
      </w:r>
      <w:r>
        <w:rPr>
          <w:rFonts w:cs="Arial"/>
          <w:color w:val="000000" w:themeColor="text1"/>
          <w:sz w:val="22"/>
          <w:szCs w:val="22"/>
        </w:rPr>
        <w:t>-------------</w:t>
      </w:r>
    </w:p>
    <w:p w:rsidR="00B97447" w:rsidRPr="00907F2C" w:rsidRDefault="00B97447" w:rsidP="00B97447">
      <w:pPr>
        <w:pStyle w:val="Textoindependiente"/>
        <w:tabs>
          <w:tab w:val="left" w:pos="284"/>
        </w:tabs>
        <w:spacing w:line="360" w:lineRule="auto"/>
        <w:rPr>
          <w:rFonts w:cs="Arial"/>
          <w:color w:val="000000" w:themeColor="text1"/>
          <w:sz w:val="22"/>
          <w:szCs w:val="22"/>
          <w:lang w:val="es-ES"/>
        </w:rPr>
      </w:pPr>
      <w:r>
        <w:rPr>
          <w:rFonts w:cs="Arial"/>
          <w:color w:val="000000" w:themeColor="text1"/>
          <w:sz w:val="22"/>
          <w:szCs w:val="22"/>
          <w:lang w:val="es-ES"/>
        </w:rPr>
        <w:t>---------------------------------------------------------------------------------------------------------------------</w:t>
      </w:r>
      <w:r w:rsidR="00DC1915">
        <w:rPr>
          <w:rFonts w:cs="Arial"/>
          <w:color w:val="000000" w:themeColor="text1"/>
          <w:sz w:val="22"/>
          <w:szCs w:val="22"/>
          <w:lang w:val="es-ES"/>
        </w:rPr>
        <w:t>---</w:t>
      </w:r>
      <w:r w:rsidR="008427C9">
        <w:rPr>
          <w:rFonts w:cs="Arial"/>
          <w:color w:val="000000" w:themeColor="text1"/>
          <w:sz w:val="22"/>
          <w:szCs w:val="22"/>
          <w:lang w:val="es-ES"/>
        </w:rPr>
        <w:t>---------------</w:t>
      </w:r>
    </w:p>
    <w:p w:rsidR="00004205" w:rsidRDefault="00004205" w:rsidP="00B97447">
      <w:pPr>
        <w:tabs>
          <w:tab w:val="left" w:pos="284"/>
        </w:tabs>
        <w:spacing w:line="360" w:lineRule="auto"/>
        <w:rPr>
          <w:rFonts w:ascii="Arial" w:hAnsi="Arial" w:cs="Arial"/>
          <w:sz w:val="22"/>
          <w:szCs w:val="22"/>
          <w:lang w:val="es-MX"/>
        </w:rPr>
      </w:pPr>
    </w:p>
    <w:p w:rsidR="005A7AA6" w:rsidRDefault="005A7AA6" w:rsidP="00B97447">
      <w:pPr>
        <w:tabs>
          <w:tab w:val="left" w:pos="284"/>
        </w:tabs>
        <w:spacing w:line="360" w:lineRule="auto"/>
        <w:rPr>
          <w:rFonts w:ascii="Arial" w:hAnsi="Arial" w:cs="Arial"/>
          <w:sz w:val="22"/>
          <w:szCs w:val="22"/>
          <w:lang w:val="es-MX"/>
        </w:rPr>
      </w:pPr>
    </w:p>
    <w:p w:rsidR="005A7AA6" w:rsidRDefault="005A7AA6" w:rsidP="00B97447">
      <w:pPr>
        <w:tabs>
          <w:tab w:val="left" w:pos="284"/>
        </w:tabs>
        <w:spacing w:line="360" w:lineRule="auto"/>
        <w:rPr>
          <w:rFonts w:ascii="Arial" w:hAnsi="Arial" w:cs="Arial"/>
          <w:sz w:val="22"/>
          <w:szCs w:val="22"/>
          <w:lang w:val="es-MX"/>
        </w:rPr>
      </w:pPr>
    </w:p>
    <w:p w:rsidR="005A7AA6" w:rsidRDefault="005A7AA6" w:rsidP="00B97447">
      <w:pPr>
        <w:tabs>
          <w:tab w:val="left" w:pos="284"/>
        </w:tabs>
        <w:spacing w:line="360" w:lineRule="auto"/>
        <w:rPr>
          <w:rFonts w:ascii="Arial" w:hAnsi="Arial" w:cs="Arial"/>
          <w:sz w:val="22"/>
          <w:szCs w:val="22"/>
          <w:lang w:val="es-MX"/>
        </w:rPr>
      </w:pPr>
    </w:p>
    <w:p w:rsidR="00B97447" w:rsidRPr="00661427" w:rsidRDefault="00B97447" w:rsidP="00B97447">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___________________________________</w:t>
      </w:r>
    </w:p>
    <w:p w:rsidR="00B97447" w:rsidRPr="00661427" w:rsidRDefault="00B97447" w:rsidP="00B97447">
      <w:pPr>
        <w:tabs>
          <w:tab w:val="left" w:pos="284"/>
        </w:tabs>
        <w:spacing w:line="360" w:lineRule="auto"/>
        <w:jc w:val="center"/>
        <w:rPr>
          <w:rFonts w:ascii="Arial" w:hAnsi="Arial" w:cs="Arial"/>
          <w:b/>
          <w:sz w:val="22"/>
          <w:szCs w:val="22"/>
          <w:lang w:val="es-MX"/>
        </w:rPr>
      </w:pPr>
      <w:r>
        <w:rPr>
          <w:rFonts w:ascii="Arial" w:hAnsi="Arial" w:cs="Arial"/>
          <w:b/>
          <w:sz w:val="22"/>
          <w:szCs w:val="22"/>
          <w:lang w:val="es-MX"/>
        </w:rPr>
        <w:t>LIC. Luis Mauricio Gudiño Coronado</w:t>
      </w:r>
    </w:p>
    <w:p w:rsidR="00B97447" w:rsidRPr="00661427" w:rsidRDefault="00B97447" w:rsidP="00B97447">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Presidente</w:t>
      </w:r>
      <w:r>
        <w:rPr>
          <w:rFonts w:ascii="Arial" w:hAnsi="Arial" w:cs="Arial"/>
          <w:sz w:val="22"/>
          <w:szCs w:val="22"/>
          <w:lang w:val="es-MX"/>
        </w:rPr>
        <w:t xml:space="preserve"> del Comité, representante de la SEPAF. </w:t>
      </w:r>
    </w:p>
    <w:p w:rsidR="00DE3D89" w:rsidRPr="00661427" w:rsidRDefault="00DE3D89" w:rsidP="00B97447">
      <w:pPr>
        <w:tabs>
          <w:tab w:val="left" w:pos="284"/>
        </w:tabs>
        <w:spacing w:line="360" w:lineRule="auto"/>
        <w:rPr>
          <w:rFonts w:ascii="Arial" w:hAnsi="Arial" w:cs="Arial"/>
          <w:b/>
          <w:sz w:val="22"/>
          <w:szCs w:val="22"/>
          <w:lang w:val="es-MX"/>
        </w:rPr>
      </w:pPr>
    </w:p>
    <w:tbl>
      <w:tblPr>
        <w:tblStyle w:val="Tablaconcuadrcula1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0"/>
        <w:gridCol w:w="4931"/>
      </w:tblGrid>
      <w:tr w:rsidR="00B97447" w:rsidRPr="00A1515A" w:rsidTr="008427C9">
        <w:tc>
          <w:tcPr>
            <w:tcW w:w="2515" w:type="pct"/>
          </w:tcPr>
          <w:p w:rsidR="00B97447" w:rsidRPr="00661427" w:rsidRDefault="00B97447" w:rsidP="000055BB">
            <w:pPr>
              <w:tabs>
                <w:tab w:val="left" w:pos="284"/>
              </w:tabs>
              <w:spacing w:line="360" w:lineRule="auto"/>
              <w:rPr>
                <w:rFonts w:ascii="Arial" w:hAnsi="Arial" w:cs="Arial"/>
                <w:sz w:val="22"/>
                <w:szCs w:val="22"/>
                <w:lang w:val="es-MX"/>
              </w:rPr>
            </w:pPr>
          </w:p>
          <w:p w:rsidR="00B97447" w:rsidRPr="00004205" w:rsidRDefault="00B97447" w:rsidP="000055BB">
            <w:pPr>
              <w:tabs>
                <w:tab w:val="left" w:pos="284"/>
              </w:tabs>
              <w:spacing w:line="360" w:lineRule="auto"/>
              <w:jc w:val="center"/>
              <w:rPr>
                <w:rFonts w:ascii="Arial" w:hAnsi="Arial" w:cs="Arial"/>
                <w:sz w:val="22"/>
                <w:szCs w:val="22"/>
                <w:lang w:val="es-MX"/>
              </w:rPr>
            </w:pPr>
            <w:r w:rsidRPr="00004205">
              <w:rPr>
                <w:rFonts w:ascii="Arial" w:hAnsi="Arial" w:cs="Arial"/>
                <w:sz w:val="22"/>
                <w:szCs w:val="22"/>
                <w:lang w:val="es-MX"/>
              </w:rPr>
              <w:t>___________________________________</w:t>
            </w:r>
          </w:p>
          <w:p w:rsidR="00B97447" w:rsidRPr="00004205" w:rsidRDefault="00B97447" w:rsidP="000055BB">
            <w:pPr>
              <w:tabs>
                <w:tab w:val="left" w:pos="284"/>
              </w:tabs>
              <w:spacing w:line="360" w:lineRule="auto"/>
              <w:jc w:val="center"/>
              <w:rPr>
                <w:rFonts w:ascii="Arial" w:hAnsi="Arial" w:cs="Arial"/>
                <w:b/>
                <w:sz w:val="22"/>
                <w:szCs w:val="22"/>
                <w:lang w:val="es-MX"/>
              </w:rPr>
            </w:pPr>
            <w:r w:rsidRPr="00004205">
              <w:rPr>
                <w:rFonts w:ascii="Arial" w:hAnsi="Arial" w:cs="Arial"/>
                <w:b/>
                <w:sz w:val="22"/>
                <w:szCs w:val="22"/>
                <w:lang w:val="es-MX"/>
              </w:rPr>
              <w:t>Mtro. Gerardo Castillo Torres</w:t>
            </w:r>
          </w:p>
          <w:p w:rsidR="00B97447" w:rsidRPr="00004205" w:rsidRDefault="00B97447" w:rsidP="000055BB">
            <w:pPr>
              <w:tabs>
                <w:tab w:val="left" w:pos="284"/>
              </w:tabs>
              <w:spacing w:line="360" w:lineRule="auto"/>
              <w:jc w:val="center"/>
              <w:rPr>
                <w:rFonts w:ascii="Arial" w:hAnsi="Arial" w:cs="Arial"/>
                <w:sz w:val="22"/>
                <w:szCs w:val="22"/>
                <w:lang w:val="es-MX"/>
              </w:rPr>
            </w:pPr>
            <w:r w:rsidRPr="00004205">
              <w:rPr>
                <w:rFonts w:ascii="Arial" w:hAnsi="Arial" w:cs="Arial"/>
                <w:sz w:val="22"/>
                <w:szCs w:val="22"/>
                <w:lang w:val="es-MX"/>
              </w:rPr>
              <w:t>Secretario Ejecutivo de la Comité, representante de la SEPAF.</w:t>
            </w:r>
          </w:p>
          <w:p w:rsidR="00B97447" w:rsidRPr="00A1515A" w:rsidRDefault="00B97447" w:rsidP="000055BB">
            <w:pPr>
              <w:tabs>
                <w:tab w:val="left" w:pos="284"/>
              </w:tabs>
              <w:spacing w:line="360" w:lineRule="auto"/>
              <w:rPr>
                <w:rFonts w:ascii="Arial" w:hAnsi="Arial" w:cs="Arial"/>
                <w:sz w:val="22"/>
                <w:szCs w:val="22"/>
                <w:highlight w:val="yellow"/>
                <w:lang w:val="es-MX"/>
              </w:rPr>
            </w:pPr>
          </w:p>
        </w:tc>
        <w:tc>
          <w:tcPr>
            <w:tcW w:w="2485" w:type="pct"/>
          </w:tcPr>
          <w:p w:rsidR="00B97447" w:rsidRPr="00A1515A" w:rsidRDefault="00B97447" w:rsidP="000055BB">
            <w:pPr>
              <w:tabs>
                <w:tab w:val="left" w:pos="284"/>
              </w:tabs>
              <w:spacing w:line="360" w:lineRule="auto"/>
              <w:rPr>
                <w:rFonts w:ascii="Arial" w:hAnsi="Arial" w:cs="Arial"/>
                <w:sz w:val="22"/>
                <w:szCs w:val="22"/>
                <w:highlight w:val="yellow"/>
                <w:lang w:val="es-MX"/>
              </w:rPr>
            </w:pPr>
          </w:p>
          <w:p w:rsidR="00004205" w:rsidRPr="00004205" w:rsidRDefault="00004205" w:rsidP="00004205">
            <w:pPr>
              <w:tabs>
                <w:tab w:val="left" w:pos="284"/>
              </w:tabs>
              <w:spacing w:line="360" w:lineRule="auto"/>
              <w:jc w:val="center"/>
              <w:rPr>
                <w:rFonts w:ascii="Arial" w:hAnsi="Arial" w:cs="Arial"/>
                <w:sz w:val="22"/>
                <w:szCs w:val="22"/>
                <w:lang w:val="es-MX"/>
              </w:rPr>
            </w:pPr>
            <w:r w:rsidRPr="00004205">
              <w:rPr>
                <w:rFonts w:ascii="Arial" w:hAnsi="Arial" w:cs="Arial"/>
                <w:sz w:val="22"/>
                <w:szCs w:val="22"/>
                <w:lang w:val="es-MX"/>
              </w:rPr>
              <w:t>___________________________________</w:t>
            </w:r>
          </w:p>
          <w:p w:rsidR="00004205" w:rsidRPr="00004205" w:rsidRDefault="00004205" w:rsidP="00004205">
            <w:pPr>
              <w:tabs>
                <w:tab w:val="left" w:pos="284"/>
              </w:tabs>
              <w:spacing w:line="360" w:lineRule="auto"/>
              <w:jc w:val="center"/>
              <w:rPr>
                <w:rFonts w:ascii="Arial" w:hAnsi="Arial" w:cs="Arial"/>
                <w:b/>
                <w:sz w:val="22"/>
                <w:szCs w:val="22"/>
                <w:lang w:val="es-MX"/>
              </w:rPr>
            </w:pPr>
            <w:r w:rsidRPr="00004205">
              <w:rPr>
                <w:rFonts w:ascii="Arial" w:hAnsi="Arial" w:cs="Arial"/>
                <w:b/>
                <w:sz w:val="22"/>
                <w:szCs w:val="22"/>
                <w:lang w:val="es-MX"/>
              </w:rPr>
              <w:t>C. Héctor Hugo Castro</w:t>
            </w:r>
          </w:p>
          <w:p w:rsidR="00B97447" w:rsidRPr="00A1515A" w:rsidRDefault="00004205" w:rsidP="00004205">
            <w:pPr>
              <w:tabs>
                <w:tab w:val="left" w:pos="284"/>
              </w:tabs>
              <w:spacing w:line="360" w:lineRule="auto"/>
              <w:jc w:val="center"/>
              <w:rPr>
                <w:rFonts w:ascii="Arial" w:hAnsi="Arial" w:cs="Arial"/>
                <w:sz w:val="22"/>
                <w:szCs w:val="22"/>
                <w:highlight w:val="yellow"/>
                <w:lang w:val="es-MX"/>
              </w:rPr>
            </w:pPr>
            <w:r w:rsidRPr="00004205">
              <w:rPr>
                <w:rFonts w:ascii="Arial" w:hAnsi="Arial" w:cs="Arial"/>
                <w:sz w:val="22"/>
                <w:szCs w:val="22"/>
                <w:lang w:val="es-MX"/>
              </w:rPr>
              <w:t>Vocal Suplente del Consejo Coordinador de Jóvenes Empresarios del Estado de Jalisco</w:t>
            </w:r>
            <w:r>
              <w:rPr>
                <w:rFonts w:ascii="Arial" w:hAnsi="Arial" w:cs="Arial"/>
                <w:sz w:val="22"/>
                <w:szCs w:val="22"/>
                <w:lang w:val="es-MX"/>
              </w:rPr>
              <w:t>.</w:t>
            </w:r>
          </w:p>
        </w:tc>
      </w:tr>
      <w:tr w:rsidR="00B97447" w:rsidRPr="00A1515A" w:rsidTr="008427C9">
        <w:tc>
          <w:tcPr>
            <w:tcW w:w="2515" w:type="pct"/>
          </w:tcPr>
          <w:p w:rsidR="00B97447" w:rsidRPr="00004205" w:rsidRDefault="00B97447" w:rsidP="000055BB">
            <w:pPr>
              <w:tabs>
                <w:tab w:val="left" w:pos="284"/>
              </w:tabs>
              <w:spacing w:line="360" w:lineRule="auto"/>
              <w:rPr>
                <w:rFonts w:ascii="Arial" w:hAnsi="Arial" w:cs="Arial"/>
                <w:sz w:val="22"/>
                <w:szCs w:val="22"/>
                <w:lang w:val="es-MX"/>
              </w:rPr>
            </w:pPr>
          </w:p>
          <w:p w:rsidR="00B97447" w:rsidRPr="00004205" w:rsidRDefault="00B97447" w:rsidP="000055BB">
            <w:pPr>
              <w:tabs>
                <w:tab w:val="left" w:pos="284"/>
              </w:tabs>
              <w:spacing w:line="360" w:lineRule="auto"/>
              <w:rPr>
                <w:rFonts w:ascii="Arial" w:hAnsi="Arial" w:cs="Arial"/>
                <w:sz w:val="22"/>
                <w:szCs w:val="22"/>
                <w:lang w:val="es-MX"/>
              </w:rPr>
            </w:pPr>
            <w:r w:rsidRPr="00004205">
              <w:rPr>
                <w:rFonts w:ascii="Arial" w:hAnsi="Arial" w:cs="Arial"/>
                <w:sz w:val="22"/>
                <w:szCs w:val="22"/>
                <w:lang w:val="es-MX"/>
              </w:rPr>
              <w:t>__________________________________</w:t>
            </w:r>
          </w:p>
          <w:p w:rsidR="00B97447" w:rsidRPr="00004205" w:rsidRDefault="00B97447" w:rsidP="000055BB">
            <w:pPr>
              <w:tabs>
                <w:tab w:val="left" w:pos="284"/>
              </w:tabs>
              <w:spacing w:line="360" w:lineRule="auto"/>
              <w:jc w:val="center"/>
              <w:rPr>
                <w:rFonts w:ascii="Arial" w:hAnsi="Arial" w:cs="Arial"/>
                <w:b/>
                <w:sz w:val="22"/>
                <w:szCs w:val="22"/>
                <w:lang w:val="es-MX"/>
              </w:rPr>
            </w:pPr>
            <w:r w:rsidRPr="00004205">
              <w:rPr>
                <w:rFonts w:ascii="Arial" w:hAnsi="Arial" w:cs="Arial"/>
                <w:b/>
                <w:sz w:val="22"/>
                <w:szCs w:val="22"/>
                <w:lang w:val="es-MX"/>
              </w:rPr>
              <w:t>Lic. Armando González Farah</w:t>
            </w:r>
          </w:p>
          <w:p w:rsidR="00B97447" w:rsidRPr="00004205" w:rsidRDefault="00B97447" w:rsidP="000055BB">
            <w:pPr>
              <w:tabs>
                <w:tab w:val="left" w:pos="284"/>
              </w:tabs>
              <w:spacing w:line="360" w:lineRule="auto"/>
              <w:ind w:left="284"/>
              <w:jc w:val="center"/>
              <w:rPr>
                <w:rFonts w:ascii="Arial" w:hAnsi="Arial" w:cs="Arial"/>
                <w:b/>
                <w:sz w:val="22"/>
                <w:szCs w:val="22"/>
                <w:lang w:val="es-MX"/>
              </w:rPr>
            </w:pPr>
            <w:r w:rsidRPr="00004205">
              <w:rPr>
                <w:rFonts w:ascii="Arial" w:hAnsi="Arial" w:cs="Arial"/>
                <w:sz w:val="22"/>
                <w:szCs w:val="22"/>
                <w:lang w:val="es-MX"/>
              </w:rPr>
              <w:t>Vocal Suplente del Consejo de Cámaras Industriales de Jalisco.</w:t>
            </w:r>
          </w:p>
          <w:p w:rsidR="00B97447" w:rsidRPr="00004205" w:rsidRDefault="00B97447" w:rsidP="000055BB">
            <w:pPr>
              <w:tabs>
                <w:tab w:val="left" w:pos="284"/>
              </w:tabs>
              <w:spacing w:line="360" w:lineRule="auto"/>
              <w:rPr>
                <w:rFonts w:ascii="Arial" w:hAnsi="Arial" w:cs="Arial"/>
                <w:sz w:val="22"/>
                <w:szCs w:val="22"/>
                <w:lang w:val="es-MX"/>
              </w:rPr>
            </w:pPr>
          </w:p>
        </w:tc>
        <w:tc>
          <w:tcPr>
            <w:tcW w:w="2485" w:type="pct"/>
          </w:tcPr>
          <w:p w:rsidR="00B97447" w:rsidRPr="00004205" w:rsidRDefault="00B97447" w:rsidP="000055BB">
            <w:pPr>
              <w:tabs>
                <w:tab w:val="left" w:pos="284"/>
              </w:tabs>
              <w:spacing w:line="360" w:lineRule="auto"/>
              <w:rPr>
                <w:rFonts w:ascii="Arial" w:hAnsi="Arial" w:cs="Arial"/>
                <w:sz w:val="22"/>
                <w:szCs w:val="22"/>
                <w:lang w:val="es-MX"/>
              </w:rPr>
            </w:pPr>
          </w:p>
          <w:p w:rsidR="00B97447" w:rsidRPr="00004205" w:rsidRDefault="00B97447" w:rsidP="000055BB">
            <w:pPr>
              <w:tabs>
                <w:tab w:val="left" w:pos="284"/>
              </w:tabs>
              <w:spacing w:line="360" w:lineRule="auto"/>
              <w:rPr>
                <w:rFonts w:ascii="Arial" w:hAnsi="Arial" w:cs="Arial"/>
                <w:sz w:val="22"/>
                <w:szCs w:val="22"/>
                <w:lang w:val="es-MX"/>
              </w:rPr>
            </w:pPr>
            <w:r w:rsidRPr="00004205">
              <w:rPr>
                <w:rFonts w:ascii="Arial" w:hAnsi="Arial" w:cs="Arial"/>
                <w:sz w:val="22"/>
                <w:szCs w:val="22"/>
                <w:lang w:val="es-MX"/>
              </w:rPr>
              <w:t>__________________________________</w:t>
            </w:r>
          </w:p>
          <w:p w:rsidR="00B97447" w:rsidRPr="00004205" w:rsidRDefault="00B97447" w:rsidP="000055BB">
            <w:pPr>
              <w:tabs>
                <w:tab w:val="left" w:pos="284"/>
              </w:tabs>
              <w:spacing w:line="360" w:lineRule="auto"/>
              <w:jc w:val="center"/>
              <w:rPr>
                <w:rFonts w:ascii="Arial" w:hAnsi="Arial" w:cs="Arial"/>
                <w:b/>
                <w:sz w:val="22"/>
                <w:szCs w:val="22"/>
                <w:lang w:val="es-MX"/>
              </w:rPr>
            </w:pPr>
            <w:r w:rsidRPr="00004205">
              <w:rPr>
                <w:rFonts w:ascii="Arial" w:hAnsi="Arial" w:cs="Arial"/>
                <w:b/>
                <w:sz w:val="22"/>
                <w:szCs w:val="22"/>
                <w:lang w:val="es-MX"/>
              </w:rPr>
              <w:t>Lic. Eduardo Martínez González.</w:t>
            </w:r>
          </w:p>
          <w:p w:rsidR="00B97447" w:rsidRPr="00004205" w:rsidRDefault="00B97447" w:rsidP="000055BB">
            <w:pPr>
              <w:tabs>
                <w:tab w:val="left" w:pos="284"/>
              </w:tabs>
              <w:spacing w:line="360" w:lineRule="auto"/>
              <w:ind w:left="284"/>
              <w:jc w:val="center"/>
              <w:rPr>
                <w:rFonts w:ascii="Arial" w:hAnsi="Arial" w:cs="Arial"/>
                <w:b/>
                <w:sz w:val="22"/>
                <w:szCs w:val="22"/>
                <w:lang w:val="es-MX"/>
              </w:rPr>
            </w:pPr>
            <w:r w:rsidRPr="00004205">
              <w:rPr>
                <w:rFonts w:ascii="Arial" w:hAnsi="Arial" w:cs="Arial"/>
                <w:sz w:val="22"/>
                <w:szCs w:val="22"/>
                <w:lang w:val="es-MX"/>
              </w:rPr>
              <w:t>Vocal Propietario del Centro Empresarial de Jalisco.</w:t>
            </w:r>
          </w:p>
          <w:p w:rsidR="00B97447" w:rsidRPr="00004205" w:rsidRDefault="00B97447" w:rsidP="000055BB">
            <w:pPr>
              <w:tabs>
                <w:tab w:val="left" w:pos="284"/>
              </w:tabs>
              <w:spacing w:line="360" w:lineRule="auto"/>
              <w:rPr>
                <w:rFonts w:ascii="Arial" w:hAnsi="Arial" w:cs="Arial"/>
                <w:sz w:val="22"/>
                <w:szCs w:val="22"/>
                <w:lang w:val="es-MX"/>
              </w:rPr>
            </w:pPr>
          </w:p>
        </w:tc>
      </w:tr>
      <w:tr w:rsidR="00B97447" w:rsidRPr="00A1515A" w:rsidTr="008427C9">
        <w:tc>
          <w:tcPr>
            <w:tcW w:w="2515" w:type="pct"/>
            <w:vAlign w:val="center"/>
          </w:tcPr>
          <w:p w:rsidR="00455B02" w:rsidRPr="00A1515A" w:rsidRDefault="00455B02" w:rsidP="00455B02">
            <w:pPr>
              <w:tabs>
                <w:tab w:val="left" w:pos="284"/>
              </w:tabs>
              <w:spacing w:line="360" w:lineRule="auto"/>
              <w:rPr>
                <w:rFonts w:ascii="Arial" w:hAnsi="Arial" w:cs="Arial"/>
                <w:sz w:val="22"/>
                <w:szCs w:val="22"/>
                <w:highlight w:val="yellow"/>
                <w:lang w:val="es-MX"/>
              </w:rPr>
            </w:pPr>
          </w:p>
          <w:p w:rsidR="00004205" w:rsidRPr="00004205" w:rsidRDefault="00004205" w:rsidP="00004205">
            <w:pPr>
              <w:tabs>
                <w:tab w:val="left" w:pos="284"/>
              </w:tabs>
              <w:spacing w:line="360" w:lineRule="auto"/>
              <w:jc w:val="center"/>
              <w:rPr>
                <w:rFonts w:ascii="Arial" w:hAnsi="Arial" w:cs="Arial"/>
                <w:sz w:val="22"/>
                <w:szCs w:val="22"/>
                <w:lang w:val="es-MX"/>
              </w:rPr>
            </w:pPr>
            <w:r w:rsidRPr="00004205">
              <w:rPr>
                <w:rFonts w:ascii="Arial" w:hAnsi="Arial" w:cs="Arial"/>
                <w:sz w:val="22"/>
                <w:szCs w:val="22"/>
                <w:lang w:val="es-MX"/>
              </w:rPr>
              <w:t>___________________________________</w:t>
            </w:r>
          </w:p>
          <w:p w:rsidR="00004205" w:rsidRPr="00004205" w:rsidRDefault="00004205" w:rsidP="00004205">
            <w:pPr>
              <w:tabs>
                <w:tab w:val="left" w:pos="284"/>
              </w:tabs>
              <w:spacing w:line="360" w:lineRule="auto"/>
              <w:jc w:val="center"/>
              <w:rPr>
                <w:rFonts w:ascii="Arial" w:hAnsi="Arial" w:cs="Arial"/>
                <w:b/>
                <w:sz w:val="22"/>
                <w:szCs w:val="22"/>
                <w:lang w:val="es-MX"/>
              </w:rPr>
            </w:pPr>
            <w:r w:rsidRPr="00004205">
              <w:rPr>
                <w:rFonts w:ascii="Arial" w:hAnsi="Arial" w:cs="Arial"/>
                <w:b/>
                <w:sz w:val="22"/>
                <w:szCs w:val="22"/>
                <w:lang w:val="es-MX"/>
              </w:rPr>
              <w:t>C. Rodolfo Moran Mora</w:t>
            </w:r>
          </w:p>
          <w:p w:rsidR="00B97447" w:rsidRPr="00A1515A" w:rsidRDefault="00004205" w:rsidP="00004205">
            <w:pPr>
              <w:tabs>
                <w:tab w:val="left" w:pos="284"/>
              </w:tabs>
              <w:spacing w:line="360" w:lineRule="auto"/>
              <w:jc w:val="center"/>
              <w:rPr>
                <w:rFonts w:ascii="Arial" w:hAnsi="Arial" w:cs="Arial"/>
                <w:sz w:val="22"/>
                <w:szCs w:val="22"/>
                <w:highlight w:val="yellow"/>
                <w:lang w:val="es-MX"/>
              </w:rPr>
            </w:pPr>
            <w:r w:rsidRPr="00004205">
              <w:rPr>
                <w:rFonts w:ascii="Arial" w:hAnsi="Arial" w:cs="Arial"/>
                <w:sz w:val="22"/>
                <w:szCs w:val="22"/>
                <w:lang w:val="es-MX"/>
              </w:rPr>
              <w:t>Vocal Propietario del Consejo Agropecuario de Jalisco.</w:t>
            </w:r>
          </w:p>
        </w:tc>
        <w:tc>
          <w:tcPr>
            <w:tcW w:w="2485" w:type="pct"/>
          </w:tcPr>
          <w:p w:rsidR="00B97447" w:rsidRDefault="00B97447" w:rsidP="000055BB">
            <w:pPr>
              <w:tabs>
                <w:tab w:val="left" w:pos="284"/>
              </w:tabs>
              <w:spacing w:line="360" w:lineRule="auto"/>
              <w:rPr>
                <w:rFonts w:ascii="Arial" w:hAnsi="Arial" w:cs="Arial"/>
                <w:sz w:val="22"/>
                <w:szCs w:val="22"/>
                <w:highlight w:val="yellow"/>
                <w:lang w:val="es-MX"/>
              </w:rPr>
            </w:pPr>
          </w:p>
          <w:p w:rsidR="00004205" w:rsidRDefault="00004205" w:rsidP="000055BB">
            <w:pPr>
              <w:tabs>
                <w:tab w:val="left" w:pos="284"/>
              </w:tabs>
              <w:spacing w:line="360" w:lineRule="auto"/>
              <w:rPr>
                <w:rFonts w:ascii="Arial" w:hAnsi="Arial" w:cs="Arial"/>
                <w:sz w:val="22"/>
                <w:szCs w:val="22"/>
                <w:highlight w:val="yellow"/>
                <w:lang w:val="es-MX"/>
              </w:rPr>
            </w:pPr>
          </w:p>
          <w:p w:rsidR="00B97447" w:rsidRPr="00004205" w:rsidRDefault="00B97447" w:rsidP="000055BB">
            <w:pPr>
              <w:tabs>
                <w:tab w:val="left" w:pos="284"/>
              </w:tabs>
              <w:spacing w:line="360" w:lineRule="auto"/>
              <w:rPr>
                <w:rFonts w:ascii="Arial" w:hAnsi="Arial" w:cs="Arial"/>
                <w:sz w:val="22"/>
                <w:szCs w:val="22"/>
                <w:lang w:val="es-MX"/>
              </w:rPr>
            </w:pPr>
            <w:r w:rsidRPr="00004205">
              <w:rPr>
                <w:rFonts w:ascii="Arial" w:hAnsi="Arial" w:cs="Arial"/>
                <w:sz w:val="22"/>
                <w:szCs w:val="22"/>
                <w:lang w:val="es-MX"/>
              </w:rPr>
              <w:t>___________________________________</w:t>
            </w:r>
          </w:p>
          <w:p w:rsidR="00B97447" w:rsidRPr="00004205" w:rsidRDefault="00B97447" w:rsidP="000055BB">
            <w:pPr>
              <w:tabs>
                <w:tab w:val="left" w:pos="284"/>
              </w:tabs>
              <w:spacing w:line="360" w:lineRule="auto"/>
              <w:jc w:val="center"/>
              <w:rPr>
                <w:rFonts w:ascii="Arial" w:hAnsi="Arial" w:cs="Arial"/>
                <w:b/>
                <w:sz w:val="22"/>
                <w:szCs w:val="22"/>
                <w:lang w:val="es-MX"/>
              </w:rPr>
            </w:pPr>
            <w:r w:rsidRPr="00004205">
              <w:rPr>
                <w:rFonts w:ascii="Arial" w:hAnsi="Arial" w:cs="Arial"/>
                <w:b/>
                <w:sz w:val="22"/>
                <w:szCs w:val="22"/>
                <w:lang w:val="es-MX"/>
              </w:rPr>
              <w:t>Lic. Álvaro Córdova González Gortazar</w:t>
            </w:r>
          </w:p>
          <w:p w:rsidR="00B97447" w:rsidRPr="00004205" w:rsidRDefault="00B97447" w:rsidP="000055BB">
            <w:pPr>
              <w:tabs>
                <w:tab w:val="left" w:pos="284"/>
              </w:tabs>
              <w:spacing w:line="360" w:lineRule="auto"/>
              <w:ind w:left="284"/>
              <w:jc w:val="center"/>
              <w:rPr>
                <w:rFonts w:ascii="Arial" w:hAnsi="Arial" w:cs="Arial"/>
                <w:b/>
                <w:sz w:val="22"/>
                <w:szCs w:val="22"/>
                <w:lang w:val="es-MX"/>
              </w:rPr>
            </w:pPr>
            <w:r w:rsidRPr="00004205">
              <w:rPr>
                <w:rFonts w:ascii="Arial" w:hAnsi="Arial" w:cs="Arial"/>
                <w:sz w:val="22"/>
                <w:szCs w:val="22"/>
                <w:lang w:val="es-MX"/>
              </w:rPr>
              <w:t>Vocal Suplente del Consejo Nacional de Comercio Exterior de Occidente A.C.</w:t>
            </w:r>
          </w:p>
          <w:p w:rsidR="00B97447" w:rsidRPr="00A1515A" w:rsidRDefault="00B97447" w:rsidP="000055BB">
            <w:pPr>
              <w:tabs>
                <w:tab w:val="left" w:pos="284"/>
              </w:tabs>
              <w:spacing w:line="360" w:lineRule="auto"/>
              <w:rPr>
                <w:rFonts w:ascii="Arial" w:hAnsi="Arial" w:cs="Arial"/>
                <w:sz w:val="22"/>
                <w:szCs w:val="22"/>
                <w:highlight w:val="yellow"/>
                <w:lang w:val="es-MX"/>
              </w:rPr>
            </w:pPr>
          </w:p>
        </w:tc>
      </w:tr>
      <w:tr w:rsidR="00B97447" w:rsidRPr="00A1515A" w:rsidTr="008427C9">
        <w:tc>
          <w:tcPr>
            <w:tcW w:w="2515" w:type="pct"/>
          </w:tcPr>
          <w:p w:rsidR="005A7AA6" w:rsidRDefault="005A7AA6" w:rsidP="000055BB">
            <w:pPr>
              <w:tabs>
                <w:tab w:val="left" w:pos="284"/>
              </w:tabs>
              <w:spacing w:line="360" w:lineRule="auto"/>
              <w:jc w:val="center"/>
              <w:rPr>
                <w:rFonts w:ascii="Arial" w:hAnsi="Arial" w:cs="Arial"/>
                <w:sz w:val="22"/>
                <w:szCs w:val="22"/>
                <w:lang w:val="es-MX"/>
              </w:rPr>
            </w:pPr>
          </w:p>
          <w:p w:rsidR="005A7AA6" w:rsidRDefault="005A7AA6" w:rsidP="000055BB">
            <w:pPr>
              <w:tabs>
                <w:tab w:val="left" w:pos="284"/>
              </w:tabs>
              <w:spacing w:line="360" w:lineRule="auto"/>
              <w:jc w:val="center"/>
              <w:rPr>
                <w:rFonts w:ascii="Arial" w:hAnsi="Arial" w:cs="Arial"/>
                <w:sz w:val="22"/>
                <w:szCs w:val="22"/>
                <w:lang w:val="es-MX"/>
              </w:rPr>
            </w:pPr>
          </w:p>
          <w:p w:rsidR="005A7AA6" w:rsidRDefault="005A7AA6" w:rsidP="000055BB">
            <w:pPr>
              <w:tabs>
                <w:tab w:val="left" w:pos="284"/>
              </w:tabs>
              <w:spacing w:line="360" w:lineRule="auto"/>
              <w:jc w:val="center"/>
              <w:rPr>
                <w:rFonts w:ascii="Arial" w:hAnsi="Arial" w:cs="Arial"/>
                <w:sz w:val="22"/>
                <w:szCs w:val="22"/>
                <w:lang w:val="es-MX"/>
              </w:rPr>
            </w:pPr>
          </w:p>
          <w:p w:rsidR="005A7AA6" w:rsidRDefault="005A7AA6" w:rsidP="000055BB">
            <w:pPr>
              <w:tabs>
                <w:tab w:val="left" w:pos="284"/>
              </w:tabs>
              <w:spacing w:line="360" w:lineRule="auto"/>
              <w:jc w:val="center"/>
              <w:rPr>
                <w:rFonts w:ascii="Arial" w:hAnsi="Arial" w:cs="Arial"/>
                <w:sz w:val="22"/>
                <w:szCs w:val="22"/>
                <w:lang w:val="es-MX"/>
              </w:rPr>
            </w:pPr>
          </w:p>
          <w:p w:rsidR="005A7AA6" w:rsidRDefault="005A7AA6" w:rsidP="000055BB">
            <w:pPr>
              <w:tabs>
                <w:tab w:val="left" w:pos="284"/>
              </w:tabs>
              <w:spacing w:line="360" w:lineRule="auto"/>
              <w:jc w:val="center"/>
              <w:rPr>
                <w:rFonts w:ascii="Arial" w:hAnsi="Arial" w:cs="Arial"/>
                <w:sz w:val="22"/>
                <w:szCs w:val="22"/>
                <w:lang w:val="es-MX"/>
              </w:rPr>
            </w:pPr>
          </w:p>
          <w:p w:rsidR="00B97447" w:rsidRPr="00004205" w:rsidRDefault="00B97447" w:rsidP="000055BB">
            <w:pPr>
              <w:tabs>
                <w:tab w:val="left" w:pos="284"/>
              </w:tabs>
              <w:spacing w:line="360" w:lineRule="auto"/>
              <w:jc w:val="center"/>
              <w:rPr>
                <w:rFonts w:ascii="Arial" w:hAnsi="Arial" w:cs="Arial"/>
                <w:sz w:val="22"/>
                <w:szCs w:val="22"/>
                <w:lang w:val="es-MX"/>
              </w:rPr>
            </w:pPr>
            <w:r w:rsidRPr="00004205">
              <w:rPr>
                <w:rFonts w:ascii="Arial" w:hAnsi="Arial" w:cs="Arial"/>
                <w:sz w:val="22"/>
                <w:szCs w:val="22"/>
                <w:lang w:val="es-MX"/>
              </w:rPr>
              <w:t>___________________________________</w:t>
            </w:r>
          </w:p>
          <w:p w:rsidR="00B97447" w:rsidRPr="00004205" w:rsidRDefault="00B97447" w:rsidP="000055BB">
            <w:pPr>
              <w:tabs>
                <w:tab w:val="left" w:pos="284"/>
              </w:tabs>
              <w:spacing w:line="360" w:lineRule="auto"/>
              <w:jc w:val="center"/>
              <w:rPr>
                <w:rFonts w:ascii="Arial" w:hAnsi="Arial" w:cs="Arial"/>
                <w:b/>
                <w:sz w:val="22"/>
                <w:szCs w:val="22"/>
                <w:lang w:val="es-MX"/>
              </w:rPr>
            </w:pPr>
            <w:r w:rsidRPr="00004205">
              <w:rPr>
                <w:rFonts w:ascii="Arial" w:hAnsi="Arial" w:cs="Arial"/>
                <w:b/>
                <w:sz w:val="22"/>
                <w:szCs w:val="22"/>
                <w:lang w:val="es-MX"/>
              </w:rPr>
              <w:t>Lic. José Luis Ayala Ávalos</w:t>
            </w:r>
          </w:p>
          <w:p w:rsidR="00B97447" w:rsidRPr="00004205" w:rsidRDefault="00B97447" w:rsidP="000055BB">
            <w:pPr>
              <w:tabs>
                <w:tab w:val="left" w:pos="284"/>
              </w:tabs>
              <w:spacing w:line="360" w:lineRule="auto"/>
              <w:jc w:val="center"/>
              <w:rPr>
                <w:rFonts w:ascii="Arial" w:hAnsi="Arial" w:cs="Arial"/>
                <w:sz w:val="22"/>
                <w:szCs w:val="22"/>
                <w:lang w:val="es-MX"/>
              </w:rPr>
            </w:pPr>
            <w:r w:rsidRPr="00004205">
              <w:rPr>
                <w:rFonts w:ascii="Arial" w:hAnsi="Arial" w:cs="Arial"/>
                <w:sz w:val="22"/>
                <w:szCs w:val="22"/>
                <w:lang w:val="es-MX"/>
              </w:rPr>
              <w:t>Vocal de la Contraloría del Estado de Jalisco</w:t>
            </w:r>
          </w:p>
        </w:tc>
        <w:tc>
          <w:tcPr>
            <w:tcW w:w="2485" w:type="pct"/>
          </w:tcPr>
          <w:p w:rsidR="00B97447" w:rsidRPr="00004205" w:rsidRDefault="00B97447" w:rsidP="000055BB">
            <w:pPr>
              <w:tabs>
                <w:tab w:val="left" w:pos="284"/>
              </w:tabs>
              <w:spacing w:line="360" w:lineRule="auto"/>
              <w:rPr>
                <w:rFonts w:ascii="Arial" w:hAnsi="Arial" w:cs="Arial"/>
                <w:sz w:val="22"/>
                <w:szCs w:val="22"/>
                <w:lang w:val="es-MX"/>
              </w:rPr>
            </w:pPr>
          </w:p>
          <w:p w:rsidR="00B97447" w:rsidRPr="00004205" w:rsidRDefault="00B97447" w:rsidP="00004205">
            <w:pPr>
              <w:tabs>
                <w:tab w:val="left" w:pos="284"/>
              </w:tabs>
              <w:spacing w:line="360" w:lineRule="auto"/>
              <w:ind w:left="284"/>
              <w:jc w:val="center"/>
              <w:rPr>
                <w:rFonts w:ascii="Arial" w:hAnsi="Arial" w:cs="Arial"/>
                <w:sz w:val="22"/>
                <w:szCs w:val="22"/>
                <w:lang w:val="es-MX"/>
              </w:rPr>
            </w:pPr>
            <w:r w:rsidRPr="00004205">
              <w:rPr>
                <w:rFonts w:ascii="Arial" w:hAnsi="Arial" w:cs="Arial"/>
                <w:sz w:val="22"/>
                <w:szCs w:val="22"/>
                <w:lang w:val="es-MX"/>
              </w:rPr>
              <w:t xml:space="preserve"> </w:t>
            </w:r>
          </w:p>
        </w:tc>
      </w:tr>
    </w:tbl>
    <w:p w:rsidR="00B97447" w:rsidRDefault="00B97447" w:rsidP="00B97447">
      <w:pPr>
        <w:tabs>
          <w:tab w:val="left" w:pos="284"/>
        </w:tabs>
        <w:spacing w:line="360" w:lineRule="auto"/>
        <w:jc w:val="center"/>
        <w:rPr>
          <w:rFonts w:ascii="Arial" w:hAnsi="Arial" w:cs="Arial"/>
          <w:b/>
          <w:szCs w:val="22"/>
          <w:lang w:val="es-MX"/>
        </w:rPr>
      </w:pPr>
    </w:p>
    <w:p w:rsidR="005A7AA6" w:rsidRDefault="005A7AA6" w:rsidP="00B97447">
      <w:pPr>
        <w:tabs>
          <w:tab w:val="left" w:pos="284"/>
        </w:tabs>
        <w:spacing w:line="360" w:lineRule="auto"/>
        <w:jc w:val="center"/>
        <w:rPr>
          <w:rFonts w:ascii="Arial" w:hAnsi="Arial" w:cs="Arial"/>
          <w:b/>
          <w:szCs w:val="22"/>
          <w:lang w:val="es-MX"/>
        </w:rPr>
      </w:pPr>
    </w:p>
    <w:p w:rsidR="005A7AA6" w:rsidRDefault="005A7AA6" w:rsidP="00B97447">
      <w:pPr>
        <w:tabs>
          <w:tab w:val="left" w:pos="284"/>
        </w:tabs>
        <w:spacing w:line="360" w:lineRule="auto"/>
        <w:jc w:val="center"/>
        <w:rPr>
          <w:rFonts w:ascii="Arial" w:hAnsi="Arial" w:cs="Arial"/>
          <w:b/>
          <w:szCs w:val="22"/>
          <w:lang w:val="es-MX"/>
        </w:rPr>
      </w:pPr>
    </w:p>
    <w:p w:rsidR="005A7AA6" w:rsidRDefault="005A7AA6" w:rsidP="00B97447">
      <w:pPr>
        <w:tabs>
          <w:tab w:val="left" w:pos="284"/>
        </w:tabs>
        <w:spacing w:line="360" w:lineRule="auto"/>
        <w:jc w:val="center"/>
        <w:rPr>
          <w:rFonts w:ascii="Arial" w:hAnsi="Arial" w:cs="Arial"/>
          <w:b/>
          <w:szCs w:val="22"/>
          <w:lang w:val="es-MX"/>
        </w:rPr>
      </w:pPr>
    </w:p>
    <w:p w:rsidR="00B97447" w:rsidRPr="00661427" w:rsidRDefault="00B97447" w:rsidP="00B97447">
      <w:pPr>
        <w:tabs>
          <w:tab w:val="left" w:pos="284"/>
        </w:tabs>
        <w:spacing w:line="360" w:lineRule="auto"/>
        <w:jc w:val="center"/>
        <w:rPr>
          <w:rFonts w:ascii="Arial" w:hAnsi="Arial" w:cs="Arial"/>
          <w:b/>
          <w:szCs w:val="22"/>
          <w:lang w:val="es-MX"/>
        </w:rPr>
      </w:pPr>
      <w:r w:rsidRPr="00661427">
        <w:rPr>
          <w:rFonts w:ascii="Arial" w:hAnsi="Arial" w:cs="Arial"/>
          <w:b/>
          <w:szCs w:val="22"/>
          <w:lang w:val="es-MX"/>
        </w:rPr>
        <w:t xml:space="preserve">ESTA HOJA DE FIRMAS, </w:t>
      </w:r>
      <w:r w:rsidRPr="00F624DA">
        <w:rPr>
          <w:rFonts w:ascii="Arial" w:hAnsi="Arial" w:cs="Arial"/>
          <w:b/>
          <w:szCs w:val="22"/>
          <w:lang w:val="es-MX"/>
        </w:rPr>
        <w:t xml:space="preserve">PERTENECE AL ACTA </w:t>
      </w:r>
      <w:r w:rsidR="00F624DA" w:rsidRPr="00F624DA">
        <w:rPr>
          <w:rFonts w:ascii="Arial" w:hAnsi="Arial" w:cs="Arial"/>
          <w:b/>
          <w:szCs w:val="22"/>
          <w:lang w:val="es-MX"/>
        </w:rPr>
        <w:t>DE LA DÉCIMA PRIMERA</w:t>
      </w:r>
      <w:r w:rsidRPr="00F624DA">
        <w:rPr>
          <w:rFonts w:ascii="Arial" w:hAnsi="Arial" w:cs="Arial"/>
          <w:b/>
          <w:szCs w:val="22"/>
          <w:lang w:val="es-MX"/>
        </w:rPr>
        <w:t xml:space="preserve"> REUNIÓN EXTRAORDINARIA  DEL COMITÉ DE ADQUISICIONES DE LA ADMINISTRACIÓN CENTRALIZADA</w:t>
      </w:r>
      <w:r w:rsidRPr="009E4A49">
        <w:rPr>
          <w:rFonts w:ascii="Arial" w:hAnsi="Arial" w:cs="Arial"/>
          <w:b/>
          <w:szCs w:val="22"/>
          <w:lang w:val="es-MX"/>
        </w:rPr>
        <w:t xml:space="preserve"> DEL PODER </w:t>
      </w:r>
      <w:r>
        <w:rPr>
          <w:rFonts w:ascii="Arial" w:hAnsi="Arial" w:cs="Arial"/>
          <w:b/>
          <w:szCs w:val="22"/>
          <w:lang w:val="es-MX"/>
        </w:rPr>
        <w:t>EJECUTIVO</w:t>
      </w:r>
      <w:r w:rsidRPr="009E4A49">
        <w:rPr>
          <w:rFonts w:ascii="Arial" w:hAnsi="Arial" w:cs="Arial"/>
          <w:b/>
          <w:szCs w:val="22"/>
          <w:lang w:val="es-MX"/>
        </w:rPr>
        <w:t xml:space="preserve"> DEL ESTADO DE JALISCO</w:t>
      </w:r>
    </w:p>
    <w:sectPr w:rsidR="00B97447" w:rsidRPr="00661427" w:rsidSect="00A356E4">
      <w:headerReference w:type="default" r:id="rId8"/>
      <w:footerReference w:type="default" r:id="rId9"/>
      <w:pgSz w:w="12240" w:h="20160" w:code="5"/>
      <w:pgMar w:top="720" w:right="1043" w:bottom="1928" w:left="1276" w:header="709" w:footer="1985" w:gutter="0"/>
      <w:pgBorders w:offsetFrom="page">
        <w:top w:val="single" w:sz="24" w:space="24" w:color="595959" w:themeColor="text1" w:themeTint="A6"/>
        <w:left w:val="single" w:sz="24" w:space="24" w:color="595959" w:themeColor="text1" w:themeTint="A6"/>
        <w:bottom w:val="single" w:sz="24" w:space="31" w:color="595959" w:themeColor="text1" w:themeTint="A6"/>
        <w:right w:val="single" w:sz="24" w:space="24" w:color="595959" w:themeColor="text1" w:themeTint="A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154" w:rsidRDefault="00280154" w:rsidP="007E2F17">
      <w:r>
        <w:separator/>
      </w:r>
    </w:p>
  </w:endnote>
  <w:endnote w:type="continuationSeparator" w:id="0">
    <w:p w:rsidR="00280154" w:rsidRDefault="00280154" w:rsidP="007E2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EE0" w:rsidRDefault="00B23EE0" w:rsidP="00C10C9D">
    <w:pPr>
      <w:ind w:left="-284" w:hanging="283"/>
      <w:rPr>
        <w:noProof/>
        <w:lang w:eastAsia="es-MX"/>
      </w:rPr>
    </w:pPr>
    <w:r>
      <w:rPr>
        <w:b/>
        <w:noProof/>
        <w:lang w:val="es-MX" w:eastAsia="es-MX"/>
      </w:rPr>
      <w:drawing>
        <wp:inline distT="0" distB="0" distL="0" distR="0" wp14:anchorId="007C083C" wp14:editId="315484E5">
          <wp:extent cx="1143000" cy="437515"/>
          <wp:effectExtent l="0" t="0" r="0" b="635"/>
          <wp:docPr id="330" name="Imagen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788" cy="454276"/>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127B0748" wp14:editId="14D31C14">
          <wp:extent cx="1114425" cy="440684"/>
          <wp:effectExtent l="0" t="0" r="0" b="0"/>
          <wp:docPr id="331" name="Imagen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6929" cy="481218"/>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01E8EEF8" wp14:editId="602444B2">
          <wp:extent cx="866775" cy="382905"/>
          <wp:effectExtent l="0" t="0" r="9525" b="0"/>
          <wp:docPr id="332" name="Imagen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01889" cy="398417"/>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6A6C4362" wp14:editId="5661F02D">
          <wp:extent cx="523875" cy="389890"/>
          <wp:effectExtent l="0" t="0" r="9525" b="0"/>
          <wp:docPr id="333" name="Imagen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 cy="389890"/>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0647C591" wp14:editId="0A730FA4">
          <wp:extent cx="619125" cy="426283"/>
          <wp:effectExtent l="0" t="0" r="0" b="0"/>
          <wp:docPr id="334" name="Imagen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3321" cy="442943"/>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7B2BB063" wp14:editId="561AAD71">
          <wp:extent cx="600075" cy="428625"/>
          <wp:effectExtent l="0" t="0" r="9525" b="9525"/>
          <wp:docPr id="335" name="Imagen 335" descr="Coparmex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rmex Jalisc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428625"/>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587C9C0B" wp14:editId="3F7B4396">
          <wp:extent cx="676275" cy="438150"/>
          <wp:effectExtent l="0" t="0" r="9525" b="0"/>
          <wp:docPr id="336" name="Imagen 336" descr="Resultado de imagen para consejo agropecuario de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onsejo agropecuario de jalisc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438150"/>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76DCB96A" wp14:editId="0CC2153E">
          <wp:extent cx="533400" cy="533400"/>
          <wp:effectExtent l="0" t="0" r="0" b="0"/>
          <wp:docPr id="337" name="Imagen 337" descr="Resultado de imagen para consejo coordinador de jovenes empresarios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consejo coordinador de jovenes empresarios jalisc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B23EE0" w:rsidRDefault="00B23EE0" w:rsidP="00C10C9D">
    <w:pPr>
      <w:jc w:val="center"/>
      <w:rPr>
        <w:noProof/>
        <w:sz w:val="16"/>
        <w:szCs w:val="16"/>
        <w:lang w:eastAsia="es-MX"/>
      </w:rPr>
    </w:pPr>
  </w:p>
  <w:p w:rsidR="00B23EE0" w:rsidRPr="005177E8" w:rsidRDefault="00B23EE0" w:rsidP="00C10C9D">
    <w:pPr>
      <w:jc w:val="center"/>
      <w:rPr>
        <w:sz w:val="16"/>
        <w:szCs w:val="16"/>
      </w:rPr>
    </w:pPr>
    <w:r w:rsidRPr="005177E8">
      <w:rPr>
        <w:noProof/>
        <w:sz w:val="16"/>
        <w:szCs w:val="16"/>
        <w:lang w:eastAsia="es-MX"/>
      </w:rPr>
      <w:t>Prolongación Avenida Alcalde 1221, Guadlajara, Jalisco, México, Tels. (33) 38 18 28 22/ Fax (33) 38 18 28 24</w:t>
    </w:r>
  </w:p>
  <w:p w:rsidR="00B23EE0" w:rsidRPr="00A356E4" w:rsidRDefault="00B23EE0" w:rsidP="00C10C9D">
    <w:pPr>
      <w:pStyle w:val="Piedepgina"/>
      <w:jc w:val="center"/>
      <w:rPr>
        <w:rFonts w:asciiTheme="minorHAnsi" w:hAnsiTheme="minorHAnsi" w:cstheme="minorHAnsi"/>
        <w:b/>
      </w:rPr>
    </w:pPr>
    <w:r>
      <w:rPr>
        <w:rFonts w:asciiTheme="minorHAnsi" w:hAnsiTheme="minorHAnsi" w:cstheme="minorHAnsi"/>
        <w:b/>
      </w:rPr>
      <w:t>Décimo Primera</w:t>
    </w:r>
    <w:r w:rsidRPr="00A356E4">
      <w:rPr>
        <w:rFonts w:asciiTheme="minorHAnsi" w:hAnsiTheme="minorHAnsi" w:cstheme="minorHAnsi"/>
        <w:b/>
      </w:rPr>
      <w:t xml:space="preserve"> Reunión Extraordinaria</w:t>
    </w:r>
  </w:p>
  <w:p w:rsidR="00B23EE0" w:rsidRPr="00A356E4" w:rsidRDefault="00B23EE0" w:rsidP="00C10C9D">
    <w:pPr>
      <w:pStyle w:val="Piedepgina"/>
      <w:jc w:val="center"/>
      <w:rPr>
        <w:rFonts w:asciiTheme="minorHAnsi" w:hAnsiTheme="minorHAnsi" w:cstheme="minorHAnsi"/>
        <w:b/>
      </w:rPr>
    </w:pPr>
    <w:r w:rsidRPr="00A356E4">
      <w:rPr>
        <w:rFonts w:asciiTheme="minorHAnsi" w:hAnsiTheme="minorHAnsi" w:cstheme="minorHAnsi"/>
        <w:b/>
      </w:rPr>
      <w:t>Comité de Adquisiciones de la Administración Centralizada del Poder Ejecutivo del Estado de Jalisco</w:t>
    </w:r>
  </w:p>
  <w:p w:rsidR="00B23EE0" w:rsidRPr="00A356E4" w:rsidRDefault="00B23EE0" w:rsidP="00C10C9D">
    <w:pPr>
      <w:pStyle w:val="Piedepgina"/>
      <w:jc w:val="center"/>
      <w:rPr>
        <w:rFonts w:asciiTheme="minorHAnsi" w:hAnsiTheme="minorHAnsi" w:cstheme="minorHAnsi"/>
        <w:b/>
      </w:rPr>
    </w:pPr>
    <w:r>
      <w:rPr>
        <w:rFonts w:asciiTheme="minorHAnsi" w:hAnsiTheme="minorHAnsi" w:cstheme="minorHAnsi"/>
        <w:b/>
      </w:rPr>
      <w:t>12 de abril</w:t>
    </w:r>
    <w:r w:rsidRPr="00A356E4">
      <w:rPr>
        <w:rFonts w:asciiTheme="minorHAnsi" w:hAnsiTheme="minorHAnsi" w:cstheme="minorHAnsi"/>
        <w:b/>
      </w:rPr>
      <w:t xml:space="preserve"> </w:t>
    </w:r>
    <w:r w:rsidRPr="00C10C9D">
      <w:rPr>
        <w:rFonts w:asciiTheme="minorHAnsi" w:hAnsiTheme="minorHAnsi" w:cstheme="minorHAnsi"/>
        <w:b/>
      </w:rPr>
      <w:t>de 2</w:t>
    </w:r>
    <w:r w:rsidRPr="00A356E4">
      <w:rPr>
        <w:rFonts w:asciiTheme="minorHAnsi" w:hAnsiTheme="minorHAnsi" w:cstheme="minorHAnsi"/>
        <w:b/>
      </w:rPr>
      <w:t>018</w:t>
    </w:r>
  </w:p>
  <w:p w:rsidR="00B23EE0" w:rsidRDefault="00B23EE0">
    <w:pPr>
      <w:pStyle w:val="Piedepgina"/>
      <w:jc w:val="right"/>
    </w:pPr>
    <w:sdt>
      <w:sdtPr>
        <w:id w:val="-2011672492"/>
        <w:docPartObj>
          <w:docPartGallery w:val="Page Numbers (Bottom of Page)"/>
          <w:docPartUnique/>
        </w:docPartObj>
      </w:sdtPr>
      <w:sdtContent>
        <w:sdt>
          <w:sdtPr>
            <w:id w:val="-1769616900"/>
            <w:docPartObj>
              <w:docPartGallery w:val="Page Numbers (Top of Page)"/>
              <w:docPartUnique/>
            </w:docPartObj>
          </w:sdtPr>
          <w:sdtContent>
            <w:r>
              <w:t xml:space="preserve">Página </w:t>
            </w:r>
            <w:r>
              <w:rPr>
                <w:b/>
                <w:bCs/>
                <w:sz w:val="24"/>
                <w:szCs w:val="24"/>
              </w:rPr>
              <w:fldChar w:fldCharType="begin"/>
            </w:r>
            <w:r>
              <w:rPr>
                <w:b/>
                <w:bCs/>
              </w:rPr>
              <w:instrText>PAGE</w:instrText>
            </w:r>
            <w:r>
              <w:rPr>
                <w:b/>
                <w:bCs/>
                <w:sz w:val="24"/>
                <w:szCs w:val="24"/>
              </w:rPr>
              <w:fldChar w:fldCharType="separate"/>
            </w:r>
            <w:r w:rsidR="009B77E2">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9B77E2">
              <w:rPr>
                <w:b/>
                <w:bCs/>
                <w:noProof/>
              </w:rPr>
              <w:t>16</w:t>
            </w:r>
            <w:r>
              <w:rPr>
                <w:b/>
                <w:bCs/>
                <w:sz w:val="24"/>
                <w:szCs w:val="24"/>
              </w:rPr>
              <w:fldChar w:fldCharType="end"/>
            </w:r>
          </w:sdtContent>
        </w:sdt>
      </w:sdtContent>
    </w:sdt>
  </w:p>
  <w:p w:rsidR="00B23EE0" w:rsidRPr="00C10C9D" w:rsidRDefault="00B23EE0" w:rsidP="00C10C9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154" w:rsidRDefault="00280154" w:rsidP="007E2F17">
      <w:r>
        <w:separator/>
      </w:r>
    </w:p>
  </w:footnote>
  <w:footnote w:type="continuationSeparator" w:id="0">
    <w:p w:rsidR="00280154" w:rsidRDefault="00280154" w:rsidP="007E2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EE0" w:rsidRDefault="00B23EE0" w:rsidP="007E2F17">
    <w:pPr>
      <w:jc w:val="center"/>
      <w:rPr>
        <w:b/>
      </w:rPr>
    </w:pPr>
  </w:p>
  <w:p w:rsidR="00B23EE0" w:rsidRDefault="00B23EE0" w:rsidP="00A71F3A">
    <w:pPr>
      <w:jc w:val="center"/>
      <w:rPr>
        <w:b/>
      </w:rPr>
    </w:pPr>
    <w:r>
      <w:rPr>
        <w:noProof/>
        <w:lang w:val="es-MX" w:eastAsia="es-MX"/>
      </w:rPr>
      <w:drawing>
        <wp:inline distT="0" distB="0" distL="0" distR="0" wp14:anchorId="173E7B68" wp14:editId="5310F974">
          <wp:extent cx="2024756" cy="581025"/>
          <wp:effectExtent l="0" t="0" r="0" b="0"/>
          <wp:docPr id="329" name="Imagen 329" descr="Resultado de imagen para jalisco gobierno del est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jalisco gobierno del est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1430" cy="591549"/>
                  </a:xfrm>
                  <a:prstGeom prst="rect">
                    <a:avLst/>
                  </a:prstGeom>
                  <a:noFill/>
                  <a:ln>
                    <a:noFill/>
                  </a:ln>
                </pic:spPr>
              </pic:pic>
            </a:graphicData>
          </a:graphic>
        </wp:inline>
      </w:drawing>
    </w:r>
  </w:p>
  <w:p w:rsidR="00B23EE0" w:rsidRPr="00B97447" w:rsidRDefault="00B23EE0" w:rsidP="00A71F3A">
    <w:pPr>
      <w:jc w:val="center"/>
      <w:rPr>
        <w:rFonts w:ascii="Arial" w:hAnsi="Arial" w:cs="Arial"/>
        <w:b/>
      </w:rPr>
    </w:pPr>
    <w:r w:rsidRPr="00B97447">
      <w:rPr>
        <w:rFonts w:ascii="Arial" w:hAnsi="Arial" w:cs="Arial"/>
        <w:b/>
      </w:rPr>
      <w:t xml:space="preserve">COMITÉ DE ADQUISICIONES DE LA ADMINISTRACIÓN CENTRALIZADA </w:t>
    </w:r>
  </w:p>
  <w:p w:rsidR="00B23EE0" w:rsidRPr="00B97447" w:rsidRDefault="00B23EE0" w:rsidP="00A71F3A">
    <w:pPr>
      <w:jc w:val="center"/>
      <w:rPr>
        <w:rFonts w:ascii="Arial" w:hAnsi="Arial" w:cs="Arial"/>
        <w:b/>
      </w:rPr>
    </w:pPr>
    <w:r w:rsidRPr="00B97447">
      <w:rPr>
        <w:rFonts w:ascii="Arial" w:hAnsi="Arial" w:cs="Arial"/>
        <w:b/>
      </w:rPr>
      <w:t>DEL PODER EJECUTIVO DEL ESTADO DE JALISCO</w:t>
    </w:r>
  </w:p>
  <w:p w:rsidR="00B23EE0" w:rsidRDefault="00B23EE0" w:rsidP="007E2F17">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F19"/>
    <w:multiLevelType w:val="multilevel"/>
    <w:tmpl w:val="E662EEDA"/>
    <w:lvl w:ilvl="0">
      <w:start w:val="1"/>
      <w:numFmt w:val="decimal"/>
      <w:lvlText w:val="%1."/>
      <w:lvlJc w:val="left"/>
      <w:pPr>
        <w:ind w:left="360" w:hanging="360"/>
      </w:pPr>
      <w:rPr>
        <w:b/>
        <w:lang w:val="es-MX"/>
      </w:rPr>
    </w:lvl>
    <w:lvl w:ilvl="1">
      <w:start w:val="1"/>
      <w:numFmt w:val="decimal"/>
      <w:lvlText w:val="%1.%2."/>
      <w:lvlJc w:val="left"/>
      <w:pPr>
        <w:ind w:left="858" w:hanging="432"/>
      </w:pPr>
      <w:rPr>
        <w:b/>
        <w:sz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C37ACF"/>
    <w:multiLevelType w:val="hybridMultilevel"/>
    <w:tmpl w:val="6F58001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15:restartNumberingAfterBreak="0">
    <w:nsid w:val="22AB4116"/>
    <w:multiLevelType w:val="hybridMultilevel"/>
    <w:tmpl w:val="4970B97C"/>
    <w:lvl w:ilvl="0" w:tplc="080A0005">
      <w:start w:val="1"/>
      <w:numFmt w:val="bullet"/>
      <w:lvlText w:val=""/>
      <w:lvlJc w:val="left"/>
      <w:pPr>
        <w:ind w:left="720" w:hanging="360"/>
      </w:pPr>
      <w:rPr>
        <w:rFonts w:ascii="Wingdings" w:hAnsi="Wingding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2052A8A"/>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B9274F9"/>
    <w:multiLevelType w:val="hybridMultilevel"/>
    <w:tmpl w:val="82628AA8"/>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4E73335"/>
    <w:multiLevelType w:val="multilevel"/>
    <w:tmpl w:val="565A2F6A"/>
    <w:lvl w:ilvl="0">
      <w:start w:val="1"/>
      <w:numFmt w:val="decimal"/>
      <w:lvlText w:val="%1."/>
      <w:lvlJc w:val="left"/>
      <w:pPr>
        <w:ind w:left="360" w:hanging="360"/>
      </w:pPr>
    </w:lvl>
    <w:lvl w:ilvl="1">
      <w:start w:val="1"/>
      <w:numFmt w:val="decimal"/>
      <w:lvlText w:val="%1.%2."/>
      <w:lvlJc w:val="left"/>
      <w:pPr>
        <w:ind w:left="716" w:hanging="432"/>
      </w:pPr>
      <w:rPr>
        <w:rFonts w:hint="default"/>
        <w:b/>
        <w:color w:val="auto"/>
        <w:sz w:val="20"/>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F17"/>
    <w:rsid w:val="00004205"/>
    <w:rsid w:val="000055BB"/>
    <w:rsid w:val="000B018D"/>
    <w:rsid w:val="001326A5"/>
    <w:rsid w:val="001568D4"/>
    <w:rsid w:val="001820A4"/>
    <w:rsid w:val="001A3CDE"/>
    <w:rsid w:val="001D4FED"/>
    <w:rsid w:val="001D7FAB"/>
    <w:rsid w:val="00266CA4"/>
    <w:rsid w:val="00280154"/>
    <w:rsid w:val="002D0E97"/>
    <w:rsid w:val="003658A6"/>
    <w:rsid w:val="00372F1A"/>
    <w:rsid w:val="00393F79"/>
    <w:rsid w:val="003947F2"/>
    <w:rsid w:val="003E0E8B"/>
    <w:rsid w:val="0041659D"/>
    <w:rsid w:val="00455B02"/>
    <w:rsid w:val="004561CD"/>
    <w:rsid w:val="0047532B"/>
    <w:rsid w:val="00512E24"/>
    <w:rsid w:val="005177E8"/>
    <w:rsid w:val="00584D4A"/>
    <w:rsid w:val="005A7AA6"/>
    <w:rsid w:val="005C6E28"/>
    <w:rsid w:val="006177FD"/>
    <w:rsid w:val="00665CCC"/>
    <w:rsid w:val="006A65F8"/>
    <w:rsid w:val="006B01E5"/>
    <w:rsid w:val="006B33D3"/>
    <w:rsid w:val="006C5FC4"/>
    <w:rsid w:val="00713336"/>
    <w:rsid w:val="00720C42"/>
    <w:rsid w:val="0076713D"/>
    <w:rsid w:val="007800EE"/>
    <w:rsid w:val="007905C7"/>
    <w:rsid w:val="007E2F17"/>
    <w:rsid w:val="00816F4A"/>
    <w:rsid w:val="0082432D"/>
    <w:rsid w:val="00837C74"/>
    <w:rsid w:val="008427C9"/>
    <w:rsid w:val="00881ACA"/>
    <w:rsid w:val="008B32F3"/>
    <w:rsid w:val="008D5062"/>
    <w:rsid w:val="00914B67"/>
    <w:rsid w:val="00920E01"/>
    <w:rsid w:val="00936B2C"/>
    <w:rsid w:val="00937E9F"/>
    <w:rsid w:val="009B77E2"/>
    <w:rsid w:val="009D1921"/>
    <w:rsid w:val="00A019B2"/>
    <w:rsid w:val="00A356E4"/>
    <w:rsid w:val="00A578E2"/>
    <w:rsid w:val="00A62AC6"/>
    <w:rsid w:val="00A63F55"/>
    <w:rsid w:val="00A71F3A"/>
    <w:rsid w:val="00A876EC"/>
    <w:rsid w:val="00AF0B54"/>
    <w:rsid w:val="00AF29E1"/>
    <w:rsid w:val="00B2357A"/>
    <w:rsid w:val="00B23EE0"/>
    <w:rsid w:val="00B31DBC"/>
    <w:rsid w:val="00B97447"/>
    <w:rsid w:val="00BA4B23"/>
    <w:rsid w:val="00BD6202"/>
    <w:rsid w:val="00C02D5D"/>
    <w:rsid w:val="00C10C9D"/>
    <w:rsid w:val="00C15BAF"/>
    <w:rsid w:val="00C52359"/>
    <w:rsid w:val="00C61663"/>
    <w:rsid w:val="00DC1472"/>
    <w:rsid w:val="00DC1915"/>
    <w:rsid w:val="00DC74BB"/>
    <w:rsid w:val="00DD10D9"/>
    <w:rsid w:val="00DE3D89"/>
    <w:rsid w:val="00E237EF"/>
    <w:rsid w:val="00EB1110"/>
    <w:rsid w:val="00EB4FEE"/>
    <w:rsid w:val="00EC2FD6"/>
    <w:rsid w:val="00EE6910"/>
    <w:rsid w:val="00F14470"/>
    <w:rsid w:val="00F624DA"/>
    <w:rsid w:val="00FC1C49"/>
    <w:rsid w:val="00FD28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A1639"/>
  <w15:chartTrackingRefBased/>
  <w15:docId w15:val="{E12CDFAA-A6E2-490C-A105-703D9C94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447"/>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2F17"/>
    <w:pPr>
      <w:tabs>
        <w:tab w:val="center" w:pos="4419"/>
        <w:tab w:val="right" w:pos="8838"/>
      </w:tabs>
    </w:pPr>
  </w:style>
  <w:style w:type="character" w:customStyle="1" w:styleId="EncabezadoCar">
    <w:name w:val="Encabezado Car"/>
    <w:basedOn w:val="Fuentedeprrafopredeter"/>
    <w:link w:val="Encabezado"/>
    <w:uiPriority w:val="99"/>
    <w:rsid w:val="007E2F17"/>
  </w:style>
  <w:style w:type="paragraph" w:styleId="Piedepgina">
    <w:name w:val="footer"/>
    <w:basedOn w:val="Normal"/>
    <w:link w:val="PiedepginaCar"/>
    <w:uiPriority w:val="99"/>
    <w:unhideWhenUsed/>
    <w:rsid w:val="007E2F17"/>
    <w:pPr>
      <w:tabs>
        <w:tab w:val="center" w:pos="4419"/>
        <w:tab w:val="right" w:pos="8838"/>
      </w:tabs>
    </w:pPr>
  </w:style>
  <w:style w:type="character" w:customStyle="1" w:styleId="PiedepginaCar">
    <w:name w:val="Pie de página Car"/>
    <w:basedOn w:val="Fuentedeprrafopredeter"/>
    <w:link w:val="Piedepgina"/>
    <w:uiPriority w:val="99"/>
    <w:rsid w:val="007E2F17"/>
  </w:style>
  <w:style w:type="paragraph" w:styleId="Textodeglobo">
    <w:name w:val="Balloon Text"/>
    <w:basedOn w:val="Normal"/>
    <w:link w:val="TextodegloboCar"/>
    <w:uiPriority w:val="99"/>
    <w:semiHidden/>
    <w:unhideWhenUsed/>
    <w:rsid w:val="00EB4FE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4FEE"/>
    <w:rPr>
      <w:rFonts w:ascii="Segoe UI" w:hAnsi="Segoe UI" w:cs="Segoe UI"/>
      <w:sz w:val="18"/>
      <w:szCs w:val="18"/>
    </w:rPr>
  </w:style>
  <w:style w:type="paragraph" w:styleId="Prrafodelista">
    <w:name w:val="List Paragraph"/>
    <w:basedOn w:val="Normal"/>
    <w:uiPriority w:val="34"/>
    <w:qFormat/>
    <w:rsid w:val="00936B2C"/>
    <w:pPr>
      <w:spacing w:after="200" w:line="276" w:lineRule="auto"/>
      <w:ind w:left="720"/>
      <w:contextualSpacing/>
    </w:pPr>
  </w:style>
  <w:style w:type="paragraph" w:styleId="Textoindependiente">
    <w:name w:val="Body Text"/>
    <w:basedOn w:val="Normal"/>
    <w:link w:val="TextoindependienteCar"/>
    <w:rsid w:val="00B97447"/>
    <w:pPr>
      <w:jc w:val="both"/>
    </w:pPr>
    <w:rPr>
      <w:rFonts w:ascii="Arial" w:hAnsi="Arial"/>
      <w:sz w:val="24"/>
      <w:lang w:val="es-MX"/>
    </w:rPr>
  </w:style>
  <w:style w:type="character" w:customStyle="1" w:styleId="TextoindependienteCar">
    <w:name w:val="Texto independiente Car"/>
    <w:basedOn w:val="Fuentedeprrafopredeter"/>
    <w:link w:val="Textoindependiente"/>
    <w:rsid w:val="00B97447"/>
    <w:rPr>
      <w:rFonts w:ascii="Arial" w:eastAsia="Times New Roman" w:hAnsi="Arial" w:cs="Times New Roman"/>
      <w:sz w:val="24"/>
      <w:szCs w:val="20"/>
      <w:lang w:eastAsia="es-ES"/>
    </w:rPr>
  </w:style>
  <w:style w:type="table" w:customStyle="1" w:styleId="Tablaconcuadrcula15">
    <w:name w:val="Tabla con cuadrícula15"/>
    <w:basedOn w:val="Tablanormal"/>
    <w:next w:val="Tablaconcuadrcula"/>
    <w:uiPriority w:val="59"/>
    <w:rsid w:val="00B97447"/>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B97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unhideWhenUsed/>
    <w:rsid w:val="00B2357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1">
    <w:name w:val="Sombreado claro1"/>
    <w:basedOn w:val="Tablanormal"/>
    <w:next w:val="Sombreadoclaro"/>
    <w:uiPriority w:val="60"/>
    <w:rsid w:val="00B2357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aconcuadrcula1">
    <w:name w:val="Tabla con cuadrícula1"/>
    <w:basedOn w:val="Tablanormal"/>
    <w:next w:val="Tablaconcuadrcula"/>
    <w:uiPriority w:val="59"/>
    <w:rsid w:val="00C5235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084177">
      <w:bodyDiv w:val="1"/>
      <w:marLeft w:val="0"/>
      <w:marRight w:val="0"/>
      <w:marTop w:val="0"/>
      <w:marBottom w:val="0"/>
      <w:divBdr>
        <w:top w:val="none" w:sz="0" w:space="0" w:color="auto"/>
        <w:left w:val="none" w:sz="0" w:space="0" w:color="auto"/>
        <w:bottom w:val="none" w:sz="0" w:space="0" w:color="auto"/>
        <w:right w:val="none" w:sz="0" w:space="0" w:color="auto"/>
      </w:divBdr>
    </w:div>
    <w:div w:id="253706414">
      <w:bodyDiv w:val="1"/>
      <w:marLeft w:val="0"/>
      <w:marRight w:val="0"/>
      <w:marTop w:val="0"/>
      <w:marBottom w:val="0"/>
      <w:divBdr>
        <w:top w:val="none" w:sz="0" w:space="0" w:color="auto"/>
        <w:left w:val="none" w:sz="0" w:space="0" w:color="auto"/>
        <w:bottom w:val="none" w:sz="0" w:space="0" w:color="auto"/>
        <w:right w:val="none" w:sz="0" w:space="0" w:color="auto"/>
      </w:divBdr>
    </w:div>
    <w:div w:id="990518900">
      <w:bodyDiv w:val="1"/>
      <w:marLeft w:val="0"/>
      <w:marRight w:val="0"/>
      <w:marTop w:val="0"/>
      <w:marBottom w:val="0"/>
      <w:divBdr>
        <w:top w:val="none" w:sz="0" w:space="0" w:color="auto"/>
        <w:left w:val="none" w:sz="0" w:space="0" w:color="auto"/>
        <w:bottom w:val="none" w:sz="0" w:space="0" w:color="auto"/>
        <w:right w:val="none" w:sz="0" w:space="0" w:color="auto"/>
      </w:divBdr>
    </w:div>
    <w:div w:id="1329820130">
      <w:bodyDiv w:val="1"/>
      <w:marLeft w:val="0"/>
      <w:marRight w:val="0"/>
      <w:marTop w:val="0"/>
      <w:marBottom w:val="0"/>
      <w:divBdr>
        <w:top w:val="none" w:sz="0" w:space="0" w:color="auto"/>
        <w:left w:val="none" w:sz="0" w:space="0" w:color="auto"/>
        <w:bottom w:val="none" w:sz="0" w:space="0" w:color="auto"/>
        <w:right w:val="none" w:sz="0" w:space="0" w:color="auto"/>
      </w:divBdr>
    </w:div>
    <w:div w:id="1368331456">
      <w:bodyDiv w:val="1"/>
      <w:marLeft w:val="0"/>
      <w:marRight w:val="0"/>
      <w:marTop w:val="0"/>
      <w:marBottom w:val="0"/>
      <w:divBdr>
        <w:top w:val="none" w:sz="0" w:space="0" w:color="auto"/>
        <w:left w:val="none" w:sz="0" w:space="0" w:color="auto"/>
        <w:bottom w:val="none" w:sz="0" w:space="0" w:color="auto"/>
        <w:right w:val="none" w:sz="0" w:space="0" w:color="auto"/>
      </w:divBdr>
    </w:div>
    <w:div w:id="2013291831">
      <w:bodyDiv w:val="1"/>
      <w:marLeft w:val="0"/>
      <w:marRight w:val="0"/>
      <w:marTop w:val="0"/>
      <w:marBottom w:val="0"/>
      <w:divBdr>
        <w:top w:val="none" w:sz="0" w:space="0" w:color="auto"/>
        <w:left w:val="none" w:sz="0" w:space="0" w:color="auto"/>
        <w:bottom w:val="none" w:sz="0" w:space="0" w:color="auto"/>
        <w:right w:val="none" w:sz="0" w:space="0" w:color="auto"/>
      </w:divBdr>
    </w:div>
    <w:div w:id="204972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36E9B-295F-4C68-85C0-A0D8AFB1E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16</Pages>
  <Words>6141</Words>
  <Characters>33781</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Greissy Carolina Rivera Islas</dc:creator>
  <cp:keywords/>
  <dc:description/>
  <cp:lastModifiedBy>Blanca Adriana Padilla Enriquez</cp:lastModifiedBy>
  <cp:revision>3</cp:revision>
  <cp:lastPrinted>2018-11-27T16:40:00Z</cp:lastPrinted>
  <dcterms:created xsi:type="dcterms:W3CDTF">2018-10-03T18:21:00Z</dcterms:created>
  <dcterms:modified xsi:type="dcterms:W3CDTF">2018-11-27T16:43:00Z</dcterms:modified>
</cp:coreProperties>
</file>