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33" w:rsidRDefault="005D7F33" w:rsidP="00A81697">
      <w:pPr>
        <w:pStyle w:val="Textoindependiente"/>
        <w:spacing w:line="360" w:lineRule="auto"/>
        <w:rPr>
          <w:rFonts w:cs="Arial"/>
          <w:sz w:val="22"/>
          <w:szCs w:val="22"/>
        </w:rPr>
      </w:pPr>
    </w:p>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A866B2">
        <w:rPr>
          <w:rFonts w:cs="Arial"/>
          <w:sz w:val="22"/>
          <w:szCs w:val="22"/>
        </w:rPr>
        <w:t xml:space="preserve">ciudad de Guadalajara, Jalisco, a las </w:t>
      </w:r>
      <w:r w:rsidR="00A866B2" w:rsidRPr="00A866B2">
        <w:rPr>
          <w:rFonts w:cs="Arial"/>
          <w:sz w:val="22"/>
          <w:szCs w:val="22"/>
        </w:rPr>
        <w:t>11:00</w:t>
      </w:r>
      <w:r w:rsidR="00841EFC" w:rsidRPr="00A866B2">
        <w:rPr>
          <w:rFonts w:cs="Arial"/>
          <w:sz w:val="22"/>
          <w:szCs w:val="22"/>
        </w:rPr>
        <w:t xml:space="preserve"> </w:t>
      </w:r>
      <w:r w:rsidR="001C788D">
        <w:rPr>
          <w:rFonts w:cs="Arial"/>
          <w:sz w:val="22"/>
          <w:szCs w:val="22"/>
        </w:rPr>
        <w:t xml:space="preserve">once </w:t>
      </w:r>
      <w:r w:rsidRPr="00A866B2">
        <w:rPr>
          <w:rFonts w:cs="Arial"/>
          <w:sz w:val="22"/>
          <w:szCs w:val="22"/>
        </w:rPr>
        <w:t>horas</w:t>
      </w:r>
      <w:r w:rsidR="00B02E87" w:rsidRPr="00A866B2">
        <w:rPr>
          <w:rFonts w:cs="Arial"/>
          <w:sz w:val="22"/>
          <w:szCs w:val="22"/>
        </w:rPr>
        <w:t xml:space="preserve"> </w:t>
      </w:r>
      <w:r w:rsidRPr="00A866B2">
        <w:rPr>
          <w:rFonts w:cs="Arial"/>
          <w:sz w:val="22"/>
          <w:szCs w:val="22"/>
        </w:rPr>
        <w:t xml:space="preserve">del día </w:t>
      </w:r>
      <w:r w:rsidR="00A866B2" w:rsidRPr="00A866B2">
        <w:rPr>
          <w:rFonts w:cs="Arial"/>
          <w:sz w:val="22"/>
          <w:szCs w:val="22"/>
        </w:rPr>
        <w:t>26 veintiséis</w:t>
      </w:r>
      <w:r w:rsidR="003150B6" w:rsidRPr="00A866B2">
        <w:rPr>
          <w:rFonts w:cs="Arial"/>
          <w:sz w:val="22"/>
          <w:szCs w:val="22"/>
        </w:rPr>
        <w:t xml:space="preserve"> del mes de </w:t>
      </w:r>
      <w:r w:rsidR="00A866B2" w:rsidRPr="00A866B2">
        <w:rPr>
          <w:rFonts w:cs="Arial"/>
          <w:sz w:val="22"/>
          <w:szCs w:val="22"/>
        </w:rPr>
        <w:t>diciembre</w:t>
      </w:r>
      <w:r w:rsidR="00567ADE" w:rsidRPr="00A866B2">
        <w:rPr>
          <w:rFonts w:cs="Arial"/>
          <w:sz w:val="22"/>
          <w:szCs w:val="22"/>
        </w:rPr>
        <w:t xml:space="preserve"> </w:t>
      </w:r>
      <w:r w:rsidRPr="00A866B2">
        <w:rPr>
          <w:rFonts w:cs="Arial"/>
          <w:sz w:val="22"/>
          <w:szCs w:val="22"/>
        </w:rPr>
        <w:t xml:space="preserve">del año </w:t>
      </w:r>
      <w:r w:rsidR="00D14148" w:rsidRPr="00A866B2">
        <w:rPr>
          <w:rFonts w:cs="Arial"/>
          <w:sz w:val="22"/>
          <w:szCs w:val="22"/>
        </w:rPr>
        <w:t>2016</w:t>
      </w:r>
      <w:r w:rsidRPr="00A866B2">
        <w:rPr>
          <w:rFonts w:cs="Arial"/>
          <w:sz w:val="22"/>
          <w:szCs w:val="22"/>
        </w:rPr>
        <w:t xml:space="preserve"> </w:t>
      </w:r>
      <w:r w:rsidR="00D14148" w:rsidRPr="00A866B2">
        <w:rPr>
          <w:rFonts w:cs="Arial"/>
          <w:sz w:val="22"/>
          <w:szCs w:val="22"/>
        </w:rPr>
        <w:t>dos mil dieciséis</w:t>
      </w:r>
      <w:r w:rsidRPr="00A866B2">
        <w:rPr>
          <w:rFonts w:cs="Arial"/>
          <w:sz w:val="22"/>
          <w:szCs w:val="22"/>
        </w:rPr>
        <w:t xml:space="preserve">, en la sala de juntas del Despacho de la </w:t>
      </w:r>
      <w:r w:rsidR="00217359" w:rsidRPr="00A866B2">
        <w:rPr>
          <w:rFonts w:cs="Arial"/>
          <w:sz w:val="22"/>
          <w:szCs w:val="22"/>
        </w:rPr>
        <w:t>Subs</w:t>
      </w:r>
      <w:r w:rsidRPr="00A866B2">
        <w:rPr>
          <w:rFonts w:cs="Arial"/>
          <w:sz w:val="22"/>
          <w:szCs w:val="22"/>
        </w:rPr>
        <w:t>ecretar</w:t>
      </w:r>
      <w:r w:rsidR="00CE6B1D" w:rsidRPr="00A866B2">
        <w:rPr>
          <w:rFonts w:cs="Arial"/>
          <w:sz w:val="22"/>
          <w:szCs w:val="22"/>
        </w:rPr>
        <w:t>í</w:t>
      </w:r>
      <w:r w:rsidRPr="00A866B2">
        <w:rPr>
          <w:rFonts w:cs="Arial"/>
          <w:sz w:val="22"/>
          <w:szCs w:val="22"/>
        </w:rPr>
        <w:t xml:space="preserve">a de Administración, ubicada en el </w:t>
      </w:r>
      <w:proofErr w:type="spellStart"/>
      <w:r w:rsidRPr="00A866B2">
        <w:rPr>
          <w:rFonts w:cs="Arial"/>
          <w:sz w:val="22"/>
          <w:szCs w:val="22"/>
        </w:rPr>
        <w:t>mezzanine</w:t>
      </w:r>
      <w:proofErr w:type="spellEnd"/>
      <w:r w:rsidRPr="00A866B2">
        <w:rPr>
          <w:rFonts w:cs="Arial"/>
          <w:sz w:val="22"/>
          <w:szCs w:val="22"/>
        </w:rPr>
        <w:t xml:space="preserve"> del edificio localizado en avenida Prolongación Alcalde número 1221, Colonia Miraflores en la ciudad de Guadalajara, Jalisco</w:t>
      </w:r>
      <w:r w:rsidR="00CE6B1D" w:rsidRPr="00A866B2">
        <w:rPr>
          <w:rFonts w:cs="Arial"/>
          <w:sz w:val="22"/>
          <w:szCs w:val="22"/>
        </w:rPr>
        <w:t>,</w:t>
      </w:r>
      <w:r w:rsidRPr="00A866B2">
        <w:rPr>
          <w:rFonts w:cs="Arial"/>
          <w:sz w:val="22"/>
          <w:szCs w:val="22"/>
        </w:rPr>
        <w:t xml:space="preserve"> </w:t>
      </w:r>
      <w:r w:rsidR="00F92898" w:rsidRPr="00A866B2">
        <w:rPr>
          <w:rFonts w:cs="Arial"/>
          <w:sz w:val="22"/>
          <w:szCs w:val="22"/>
        </w:rPr>
        <w:t xml:space="preserve">se reunieron los integrantes de la Comisión de Adquisiciones y Enajenaciones del Gobierno del Estado de Jalisco, </w:t>
      </w:r>
      <w:r w:rsidRPr="00A866B2">
        <w:rPr>
          <w:rFonts w:cs="Arial"/>
          <w:sz w:val="22"/>
          <w:szCs w:val="22"/>
        </w:rPr>
        <w:t xml:space="preserve">para celebrar la </w:t>
      </w:r>
      <w:r w:rsidR="00A866B2" w:rsidRPr="00A866B2">
        <w:rPr>
          <w:rFonts w:cs="Arial"/>
          <w:b/>
          <w:sz w:val="22"/>
          <w:szCs w:val="22"/>
          <w:u w:val="single"/>
        </w:rPr>
        <w:t xml:space="preserve">QUINCUAGÉSIMA SEGUNDA </w:t>
      </w:r>
      <w:r w:rsidR="003150B6" w:rsidRPr="00A866B2">
        <w:rPr>
          <w:rFonts w:cs="Arial"/>
          <w:b/>
          <w:sz w:val="22"/>
          <w:szCs w:val="22"/>
          <w:u w:val="single"/>
        </w:rPr>
        <w:t>REUNIÓN EXTRAORDINARIA</w:t>
      </w:r>
      <w:r w:rsidR="00175CC5" w:rsidRPr="001C788D">
        <w:rPr>
          <w:rFonts w:cs="Arial"/>
          <w:sz w:val="22"/>
          <w:szCs w:val="22"/>
        </w:rPr>
        <w:t xml:space="preserve"> </w:t>
      </w:r>
      <w:r w:rsidRPr="00A866B2">
        <w:rPr>
          <w:rFonts w:cs="Arial"/>
          <w:sz w:val="22"/>
          <w:szCs w:val="22"/>
        </w:rPr>
        <w:t>del año en curso; se procedió a iniciar la reunión</w:t>
      </w:r>
      <w:r w:rsidR="000C397E" w:rsidRPr="00A866B2">
        <w:rPr>
          <w:rFonts w:cs="Arial"/>
          <w:sz w:val="22"/>
          <w:szCs w:val="22"/>
        </w:rPr>
        <w:t xml:space="preserve"> </w:t>
      </w:r>
      <w:r w:rsidRPr="00A866B2">
        <w:rPr>
          <w:rFonts w:cs="Arial"/>
          <w:sz w:val="22"/>
          <w:szCs w:val="22"/>
        </w:rPr>
        <w:t xml:space="preserve">de conformidad a lo establecido por el artículo </w:t>
      </w:r>
      <w:r w:rsidR="008B6880" w:rsidRPr="00A866B2">
        <w:rPr>
          <w:rFonts w:cs="Arial"/>
          <w:sz w:val="22"/>
          <w:szCs w:val="22"/>
        </w:rPr>
        <w:t>97</w:t>
      </w:r>
      <w:r w:rsidRPr="00A866B2">
        <w:rPr>
          <w:rFonts w:cs="Arial"/>
          <w:sz w:val="22"/>
          <w:szCs w:val="22"/>
        </w:rPr>
        <w:t xml:space="preserve"> del Reglamento de la Ley de Adquisiciones y Enajenaciones del Estado de Jalisco</w:t>
      </w:r>
      <w:r w:rsidR="0076153A" w:rsidRPr="00A866B2">
        <w:rPr>
          <w:rFonts w:cs="Arial"/>
          <w:sz w:val="22"/>
          <w:szCs w:val="22"/>
        </w:rPr>
        <w:t xml:space="preserve"> </w:t>
      </w:r>
      <w:r w:rsidR="00F92898" w:rsidRPr="00A866B2">
        <w:rPr>
          <w:rFonts w:cs="Arial"/>
          <w:sz w:val="22"/>
          <w:szCs w:val="22"/>
        </w:rPr>
        <w:t>la cual se desahogar</w:t>
      </w:r>
      <w:r w:rsidR="00DF6E31" w:rsidRPr="00A866B2">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9D2A1C">
        <w:rPr>
          <w:rFonts w:cs="Arial"/>
          <w:sz w:val="22"/>
          <w:szCs w:val="22"/>
        </w:rPr>
        <w:t>----</w:t>
      </w:r>
      <w:r w:rsidR="00232971">
        <w:rPr>
          <w:rFonts w:cs="Arial"/>
          <w:sz w:val="22"/>
          <w:szCs w:val="22"/>
        </w:rPr>
        <w:t>-----------------</w:t>
      </w:r>
      <w:r w:rsidR="009D2A1C">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232971">
        <w:rPr>
          <w:rFonts w:cs="Arial"/>
          <w:sz w:val="22"/>
          <w:szCs w:val="22"/>
        </w:rPr>
        <w:t xml:space="preserve"> </w:t>
      </w:r>
      <w:r w:rsidRPr="00661427">
        <w:rPr>
          <w:rFonts w:cs="Arial"/>
          <w:sz w:val="22"/>
          <w:szCs w:val="22"/>
        </w:rPr>
        <w:t>--------------------------------------------------------------------------</w:t>
      </w:r>
      <w:r w:rsidR="00230810" w:rsidRPr="00661427">
        <w:rPr>
          <w:rFonts w:cs="Arial"/>
          <w:sz w:val="22"/>
          <w:szCs w:val="22"/>
        </w:rPr>
        <w:t>----</w:t>
      </w:r>
      <w:r w:rsidR="00232971">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232971">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232971">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232971">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32971">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232971">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232971">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232971">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32971"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w:t>
      </w:r>
      <w:r w:rsidR="00B3529C">
        <w:rPr>
          <w:rFonts w:cs="Arial"/>
          <w:color w:val="000000" w:themeColor="text1"/>
          <w:sz w:val="22"/>
          <w:szCs w:val="22"/>
        </w:rPr>
        <w:t xml:space="preserve">Oscar Javier Mora </w:t>
      </w:r>
      <w:proofErr w:type="spellStart"/>
      <w:r w:rsidR="00B3529C">
        <w:rPr>
          <w:rFonts w:cs="Arial"/>
          <w:color w:val="000000" w:themeColor="text1"/>
          <w:sz w:val="22"/>
          <w:szCs w:val="22"/>
        </w:rPr>
        <w:t>Esquivias</w:t>
      </w:r>
      <w:proofErr w:type="spellEnd"/>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 xml:space="preserve">para lo cual los asistentes en votación económica la aprobaron por unanimidad. </w:t>
      </w:r>
      <w:r w:rsidR="00232971">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9D2A1C"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w:t>
      </w:r>
      <w:r w:rsidR="00B3529C">
        <w:rPr>
          <w:rFonts w:cs="Arial"/>
          <w:sz w:val="22"/>
          <w:szCs w:val="22"/>
        </w:rPr>
        <w:t xml:space="preserve">Oscar Javier Mora </w:t>
      </w:r>
      <w:proofErr w:type="spellStart"/>
      <w:r w:rsidR="00B3529C">
        <w:rPr>
          <w:rFonts w:cs="Arial"/>
          <w:sz w:val="22"/>
          <w:szCs w:val="22"/>
        </w:rPr>
        <w:t>Esquivias</w:t>
      </w:r>
      <w:proofErr w:type="spellEnd"/>
      <w:r w:rsidR="00426AB7" w:rsidRPr="00661427">
        <w:rPr>
          <w:rFonts w:cs="Arial"/>
          <w:sz w:val="22"/>
          <w:szCs w:val="22"/>
        </w:rPr>
        <w:t xml:space="preserve">, en su calidad de </w:t>
      </w:r>
      <w:r w:rsidR="00B3529C">
        <w:rPr>
          <w:rFonts w:cs="Arial"/>
          <w:sz w:val="22"/>
          <w:szCs w:val="22"/>
        </w:rPr>
        <w:t>Presidente Suplente de la Comisión</w:t>
      </w:r>
      <w:r w:rsidR="00426AB7" w:rsidRPr="00661427">
        <w:rPr>
          <w:rFonts w:cs="Arial"/>
          <w:sz w:val="22"/>
          <w:szCs w:val="22"/>
        </w:rPr>
        <w:t xml:space="preserve"> de Adquisiciones y Enajenaciones del Estado de Jalisco, procedió a tomar lista de asistencia haciéndose constar la </w:t>
      </w:r>
      <w:r w:rsidR="00426AB7" w:rsidRPr="009D2A1C">
        <w:rPr>
          <w:rFonts w:cs="Arial"/>
          <w:sz w:val="22"/>
          <w:szCs w:val="22"/>
        </w:rPr>
        <w:t>presencia de: --------</w:t>
      </w:r>
      <w:r w:rsidR="009D7574" w:rsidRPr="009D2A1C">
        <w:rPr>
          <w:rFonts w:cs="Arial"/>
          <w:sz w:val="22"/>
          <w:szCs w:val="22"/>
        </w:rPr>
        <w:t>-----------------------------------------------------------</w:t>
      </w:r>
      <w:r w:rsidR="00232971">
        <w:rPr>
          <w:rFonts w:cs="Arial"/>
          <w:sz w:val="22"/>
          <w:szCs w:val="22"/>
        </w:rPr>
        <w:t>---------------------</w:t>
      </w:r>
      <w:r w:rsidR="009D7574" w:rsidRPr="009D2A1C">
        <w:rPr>
          <w:rFonts w:cs="Arial"/>
          <w:sz w:val="22"/>
          <w:szCs w:val="22"/>
        </w:rPr>
        <w:t>-</w:t>
      </w:r>
      <w:r w:rsidR="00232971">
        <w:rPr>
          <w:rFonts w:cs="Arial"/>
          <w:sz w:val="22"/>
          <w:szCs w:val="22"/>
        </w:rPr>
        <w:t>-------------------------------</w:t>
      </w:r>
    </w:p>
    <w:p w:rsidR="00BE6C68" w:rsidRPr="009D2A1C" w:rsidRDefault="00DE1EFB" w:rsidP="00A81697">
      <w:pPr>
        <w:pStyle w:val="Textoindependiente"/>
        <w:numPr>
          <w:ilvl w:val="0"/>
          <w:numId w:val="3"/>
        </w:numPr>
        <w:spacing w:line="360" w:lineRule="auto"/>
        <w:ind w:left="284" w:firstLine="0"/>
        <w:rPr>
          <w:rFonts w:cs="Arial"/>
          <w:sz w:val="22"/>
          <w:szCs w:val="22"/>
        </w:rPr>
      </w:pPr>
      <w:r w:rsidRPr="009D2A1C">
        <w:rPr>
          <w:rFonts w:cs="Arial"/>
          <w:b/>
          <w:sz w:val="22"/>
          <w:szCs w:val="22"/>
        </w:rPr>
        <w:t>Lic.</w:t>
      </w:r>
      <w:r w:rsidR="009D7574" w:rsidRPr="009D2A1C">
        <w:rPr>
          <w:rFonts w:cs="Arial"/>
          <w:b/>
          <w:sz w:val="22"/>
          <w:szCs w:val="22"/>
        </w:rPr>
        <w:t xml:space="preserve"> </w:t>
      </w:r>
      <w:r w:rsidR="009D2A1C" w:rsidRPr="009D2A1C">
        <w:rPr>
          <w:rFonts w:cs="Arial"/>
          <w:b/>
          <w:sz w:val="22"/>
          <w:szCs w:val="22"/>
        </w:rPr>
        <w:t xml:space="preserve">Oscar Javier Mora </w:t>
      </w:r>
      <w:proofErr w:type="spellStart"/>
      <w:r w:rsidR="009D2A1C" w:rsidRPr="009D2A1C">
        <w:rPr>
          <w:rFonts w:cs="Arial"/>
          <w:b/>
          <w:sz w:val="22"/>
          <w:szCs w:val="22"/>
        </w:rPr>
        <w:t>Esquivias</w:t>
      </w:r>
      <w:proofErr w:type="spellEnd"/>
      <w:r w:rsidR="009D2A1C" w:rsidRPr="009D2A1C">
        <w:rPr>
          <w:rFonts w:cs="Arial"/>
          <w:b/>
          <w:sz w:val="22"/>
          <w:szCs w:val="22"/>
        </w:rPr>
        <w:t xml:space="preserve">, </w:t>
      </w:r>
      <w:r w:rsidR="00BE6C68" w:rsidRPr="009D2A1C">
        <w:rPr>
          <w:rFonts w:cs="Arial"/>
          <w:sz w:val="22"/>
          <w:szCs w:val="22"/>
        </w:rPr>
        <w:t>Presidente</w:t>
      </w:r>
      <w:r w:rsidR="009D2A1C" w:rsidRPr="009D2A1C">
        <w:rPr>
          <w:rFonts w:cs="Arial"/>
          <w:sz w:val="22"/>
          <w:szCs w:val="22"/>
        </w:rPr>
        <w:t xml:space="preserve"> Suplente</w:t>
      </w:r>
      <w:r w:rsidR="00FA73B0" w:rsidRPr="009D2A1C">
        <w:rPr>
          <w:rFonts w:cs="Arial"/>
          <w:sz w:val="22"/>
          <w:szCs w:val="22"/>
        </w:rPr>
        <w:t xml:space="preserve"> de la Comisión, representante de la </w:t>
      </w:r>
      <w:r w:rsidR="00383758" w:rsidRPr="009D2A1C">
        <w:rPr>
          <w:rFonts w:cs="Arial"/>
          <w:sz w:val="22"/>
          <w:szCs w:val="22"/>
        </w:rPr>
        <w:t>SEPAF.</w:t>
      </w:r>
      <w:r w:rsidR="00B3529C">
        <w:rPr>
          <w:rFonts w:cs="Arial"/>
          <w:sz w:val="22"/>
          <w:szCs w:val="22"/>
        </w:rPr>
        <w:t xml:space="preserve"> Comparece a la firma como suplente en ausencia del Subsecretario de Administración, de la Secretaría de Planeación, Administración y Finanzas del Poder Ejecutivo del Estado de Jalisco, de conformidad a los artículos 34 fracción II y 136 segundo párrafo del Reglamento Interno de la Secretaría de Planeación, Administración y Finanzas. </w:t>
      </w:r>
      <w:r w:rsidR="00BE6C68" w:rsidRPr="009D2A1C">
        <w:rPr>
          <w:rFonts w:cs="Arial"/>
          <w:sz w:val="22"/>
          <w:szCs w:val="22"/>
        </w:rPr>
        <w:t xml:space="preserve">  ------------------------------</w:t>
      </w:r>
      <w:r w:rsidR="00FA73B0" w:rsidRPr="009D2A1C">
        <w:rPr>
          <w:rFonts w:cs="Arial"/>
          <w:sz w:val="22"/>
          <w:szCs w:val="22"/>
        </w:rPr>
        <w:t>--------------</w:t>
      </w:r>
      <w:r w:rsidR="00B3529C">
        <w:rPr>
          <w:rFonts w:cs="Arial"/>
          <w:sz w:val="22"/>
          <w:szCs w:val="22"/>
        </w:rPr>
        <w:t>-----------------</w:t>
      </w:r>
      <w:r w:rsidR="00232971">
        <w:rPr>
          <w:rFonts w:cs="Arial"/>
          <w:sz w:val="22"/>
          <w:szCs w:val="22"/>
        </w:rPr>
        <w:t>-----------------</w:t>
      </w:r>
    </w:p>
    <w:p w:rsidR="00781EF1" w:rsidRPr="009D2A1C" w:rsidRDefault="009D2A1C" w:rsidP="00A81697">
      <w:pPr>
        <w:pStyle w:val="Textoindependiente"/>
        <w:numPr>
          <w:ilvl w:val="0"/>
          <w:numId w:val="3"/>
        </w:numPr>
        <w:spacing w:line="360" w:lineRule="auto"/>
        <w:ind w:left="284" w:firstLine="0"/>
        <w:rPr>
          <w:rFonts w:cs="Arial"/>
          <w:sz w:val="22"/>
          <w:szCs w:val="22"/>
        </w:rPr>
      </w:pPr>
      <w:r w:rsidRPr="009D2A1C">
        <w:rPr>
          <w:rFonts w:cs="Arial"/>
          <w:b/>
          <w:sz w:val="22"/>
          <w:szCs w:val="22"/>
        </w:rPr>
        <w:t>Lic</w:t>
      </w:r>
      <w:r w:rsidR="00781EF1" w:rsidRPr="009D2A1C">
        <w:rPr>
          <w:rFonts w:cs="Arial"/>
          <w:b/>
          <w:sz w:val="22"/>
          <w:szCs w:val="22"/>
        </w:rPr>
        <w:t xml:space="preserve">. </w:t>
      </w:r>
      <w:r w:rsidRPr="009D2A1C">
        <w:rPr>
          <w:rFonts w:cs="Arial"/>
          <w:b/>
          <w:sz w:val="22"/>
          <w:szCs w:val="22"/>
        </w:rPr>
        <w:t>Edgardo Torres Durán</w:t>
      </w:r>
      <w:r w:rsidR="00781EF1" w:rsidRPr="009D2A1C">
        <w:rPr>
          <w:rFonts w:cs="Arial"/>
          <w:b/>
          <w:sz w:val="22"/>
          <w:szCs w:val="22"/>
        </w:rPr>
        <w:t>.</w:t>
      </w:r>
      <w:r w:rsidR="00781EF1" w:rsidRPr="009D2A1C">
        <w:rPr>
          <w:rFonts w:cs="Arial"/>
          <w:sz w:val="22"/>
          <w:szCs w:val="22"/>
        </w:rPr>
        <w:t xml:space="preserve"> Secretario Ejecutivo</w:t>
      </w:r>
      <w:r w:rsidRPr="009D2A1C">
        <w:rPr>
          <w:rFonts w:cs="Arial"/>
          <w:sz w:val="22"/>
          <w:szCs w:val="22"/>
        </w:rPr>
        <w:t xml:space="preserve"> Suplente</w:t>
      </w:r>
      <w:r w:rsidR="00FA73B0" w:rsidRPr="009D2A1C">
        <w:rPr>
          <w:rFonts w:cs="Arial"/>
          <w:sz w:val="22"/>
          <w:szCs w:val="22"/>
        </w:rPr>
        <w:t xml:space="preserve"> de la Comisión, representante de la </w:t>
      </w:r>
      <w:r w:rsidR="00383758" w:rsidRPr="009D2A1C">
        <w:rPr>
          <w:rFonts w:cs="Arial"/>
          <w:sz w:val="22"/>
          <w:szCs w:val="22"/>
        </w:rPr>
        <w:t xml:space="preserve">SEPAF. </w:t>
      </w:r>
      <w:r w:rsidR="00B3529C">
        <w:rPr>
          <w:rFonts w:cs="Arial"/>
          <w:sz w:val="22"/>
          <w:szCs w:val="22"/>
        </w:rPr>
        <w:t>Comparece a la firma como suplente</w:t>
      </w:r>
      <w:r w:rsidR="00B3529C" w:rsidRPr="00B3529C">
        <w:rPr>
          <w:rFonts w:cs="Arial"/>
          <w:sz w:val="22"/>
          <w:szCs w:val="22"/>
        </w:rPr>
        <w:t xml:space="preserve"> </w:t>
      </w:r>
      <w:r w:rsidR="00B3529C">
        <w:rPr>
          <w:rFonts w:cs="Arial"/>
          <w:sz w:val="22"/>
          <w:szCs w:val="22"/>
        </w:rPr>
        <w:t xml:space="preserve">en ausencia del Director General Jurídico, de la Secretaría de Planeación, Administración y Finanzas del Poder Ejecutivo del Estado de Jalisco, de conformidad a los artículos 120 fracción II y 136 segundo párrafo del Reglamento Interno de la Secretaría de Planeación, Administración y Finanzas. </w:t>
      </w:r>
      <w:r w:rsidR="00232971">
        <w:rPr>
          <w:rFonts w:cs="Arial"/>
          <w:sz w:val="22"/>
          <w:szCs w:val="22"/>
        </w:rPr>
        <w:t>------</w:t>
      </w:r>
      <w:r w:rsidR="00B3529C" w:rsidRPr="009D2A1C">
        <w:rPr>
          <w:rFonts w:cs="Arial"/>
          <w:sz w:val="22"/>
          <w:szCs w:val="22"/>
        </w:rPr>
        <w:t>--------------------------------------------</w:t>
      </w:r>
      <w:r w:rsidR="00B3529C">
        <w:rPr>
          <w:rFonts w:cs="Arial"/>
          <w:sz w:val="22"/>
          <w:szCs w:val="22"/>
        </w:rPr>
        <w:t>------------------------------</w:t>
      </w:r>
    </w:p>
    <w:p w:rsidR="00047E66" w:rsidRPr="00047E66" w:rsidRDefault="00047E66" w:rsidP="00A81697">
      <w:pPr>
        <w:pStyle w:val="Textoindependiente"/>
        <w:numPr>
          <w:ilvl w:val="0"/>
          <w:numId w:val="3"/>
        </w:numPr>
        <w:spacing w:line="360" w:lineRule="auto"/>
        <w:ind w:left="284" w:firstLine="0"/>
        <w:rPr>
          <w:rFonts w:cs="Arial"/>
          <w:sz w:val="22"/>
          <w:szCs w:val="22"/>
        </w:rPr>
      </w:pPr>
      <w:r w:rsidRPr="00047E66">
        <w:rPr>
          <w:rFonts w:cs="Arial"/>
          <w:b/>
          <w:sz w:val="22"/>
          <w:szCs w:val="22"/>
        </w:rPr>
        <w:t>Lic. Alejandro Muñoz Prado</w:t>
      </w:r>
      <w:r>
        <w:rPr>
          <w:rFonts w:cs="Arial"/>
          <w:sz w:val="22"/>
          <w:szCs w:val="22"/>
        </w:rPr>
        <w:t>. Vocal Suplente de la Cámara Nacional de Comercio de Guadalajara.  ---------------------------------------------------------------------------------------------</w:t>
      </w:r>
    </w:p>
    <w:p w:rsidR="00781EF1" w:rsidRPr="009D2A1C" w:rsidRDefault="00781EF1" w:rsidP="00A81697">
      <w:pPr>
        <w:pStyle w:val="Textoindependiente"/>
        <w:numPr>
          <w:ilvl w:val="0"/>
          <w:numId w:val="3"/>
        </w:numPr>
        <w:spacing w:line="360" w:lineRule="auto"/>
        <w:ind w:left="284" w:firstLine="0"/>
        <w:rPr>
          <w:rFonts w:cs="Arial"/>
          <w:sz w:val="22"/>
          <w:szCs w:val="22"/>
        </w:rPr>
      </w:pPr>
      <w:r w:rsidRPr="009D2A1C">
        <w:rPr>
          <w:rFonts w:cs="Arial"/>
          <w:b/>
          <w:sz w:val="22"/>
          <w:szCs w:val="22"/>
        </w:rPr>
        <w:t>Mtro. Roberto Calderón Martínez.</w:t>
      </w:r>
      <w:r w:rsidRPr="009D2A1C">
        <w:rPr>
          <w:rFonts w:cs="Arial"/>
          <w:sz w:val="22"/>
          <w:szCs w:val="22"/>
        </w:rPr>
        <w:t xml:space="preserve"> Vocal de la Secretaría de Desarrollo Económico.   ---------------------------------------------------------------------------------</w:t>
      </w:r>
      <w:r w:rsidR="00FA73B0" w:rsidRPr="009D2A1C">
        <w:rPr>
          <w:rFonts w:cs="Arial"/>
          <w:sz w:val="22"/>
          <w:szCs w:val="22"/>
        </w:rPr>
        <w:t>----------------</w:t>
      </w:r>
      <w:r w:rsidR="00232971">
        <w:rPr>
          <w:rFonts w:cs="Arial"/>
          <w:sz w:val="22"/>
          <w:szCs w:val="22"/>
        </w:rPr>
        <w:t>------------------</w:t>
      </w:r>
      <w:r w:rsidR="00FA73B0" w:rsidRPr="009D2A1C">
        <w:rPr>
          <w:rFonts w:cs="Arial"/>
          <w:sz w:val="22"/>
          <w:szCs w:val="22"/>
        </w:rPr>
        <w:t>-</w:t>
      </w:r>
    </w:p>
    <w:p w:rsidR="008B5A26" w:rsidRPr="009D2A1C" w:rsidRDefault="008B5A26" w:rsidP="00A81697">
      <w:pPr>
        <w:pStyle w:val="Textoindependiente"/>
        <w:numPr>
          <w:ilvl w:val="0"/>
          <w:numId w:val="3"/>
        </w:numPr>
        <w:spacing w:line="360" w:lineRule="auto"/>
        <w:ind w:left="284" w:firstLine="0"/>
        <w:rPr>
          <w:rFonts w:cs="Arial"/>
          <w:sz w:val="22"/>
          <w:szCs w:val="22"/>
        </w:rPr>
      </w:pPr>
      <w:r w:rsidRPr="009D2A1C">
        <w:rPr>
          <w:rFonts w:cs="Arial"/>
          <w:b/>
          <w:sz w:val="22"/>
          <w:szCs w:val="22"/>
        </w:rPr>
        <w:t xml:space="preserve">Lic. Martha Patricia Armenta de León. </w:t>
      </w:r>
      <w:r w:rsidR="00FA73B0" w:rsidRPr="009D2A1C">
        <w:rPr>
          <w:rFonts w:cs="Arial"/>
          <w:sz w:val="22"/>
          <w:szCs w:val="22"/>
        </w:rPr>
        <w:t>Vocal</w:t>
      </w:r>
      <w:r w:rsidRPr="009D2A1C">
        <w:rPr>
          <w:rFonts w:cs="Arial"/>
          <w:sz w:val="22"/>
          <w:szCs w:val="22"/>
        </w:rPr>
        <w:t xml:space="preserve"> de la Contraloría del Estado de Jalisco.  ------------------------------------------------------------------------------------------</w:t>
      </w:r>
      <w:r w:rsidR="00FA73B0" w:rsidRPr="009D2A1C">
        <w:rPr>
          <w:rFonts w:cs="Arial"/>
          <w:sz w:val="22"/>
          <w:szCs w:val="22"/>
        </w:rPr>
        <w:t>--------------</w:t>
      </w:r>
    </w:p>
    <w:p w:rsidR="00781EF1" w:rsidRPr="009D2A1C" w:rsidRDefault="00781EF1" w:rsidP="00A81697">
      <w:pPr>
        <w:pStyle w:val="Textoindependiente"/>
        <w:numPr>
          <w:ilvl w:val="0"/>
          <w:numId w:val="3"/>
        </w:numPr>
        <w:spacing w:line="360" w:lineRule="auto"/>
        <w:ind w:left="284" w:firstLine="0"/>
        <w:jc w:val="left"/>
        <w:rPr>
          <w:rFonts w:cs="Arial"/>
          <w:sz w:val="22"/>
          <w:szCs w:val="22"/>
        </w:rPr>
      </w:pPr>
      <w:r w:rsidRPr="009D2A1C">
        <w:rPr>
          <w:rFonts w:cs="Arial"/>
          <w:b/>
          <w:sz w:val="22"/>
          <w:szCs w:val="22"/>
        </w:rPr>
        <w:t xml:space="preserve">Lic. </w:t>
      </w:r>
      <w:r w:rsidR="00BB1739" w:rsidRPr="009D2A1C">
        <w:rPr>
          <w:rFonts w:cs="Arial"/>
          <w:b/>
          <w:sz w:val="22"/>
          <w:szCs w:val="22"/>
        </w:rPr>
        <w:t xml:space="preserve">Francisco Padilla </w:t>
      </w:r>
      <w:proofErr w:type="spellStart"/>
      <w:r w:rsidR="00BB1739" w:rsidRPr="009D2A1C">
        <w:rPr>
          <w:rFonts w:cs="Arial"/>
          <w:b/>
          <w:sz w:val="22"/>
          <w:szCs w:val="22"/>
        </w:rPr>
        <w:t>Villar</w:t>
      </w:r>
      <w:r w:rsidR="001C788D">
        <w:rPr>
          <w:rFonts w:cs="Arial"/>
          <w:b/>
          <w:sz w:val="22"/>
          <w:szCs w:val="22"/>
        </w:rPr>
        <w:t>r</w:t>
      </w:r>
      <w:r w:rsidR="00BB1739" w:rsidRPr="009D2A1C">
        <w:rPr>
          <w:rFonts w:cs="Arial"/>
          <w:b/>
          <w:sz w:val="22"/>
          <w:szCs w:val="22"/>
        </w:rPr>
        <w:t>uel</w:t>
      </w:r>
      <w:proofErr w:type="spellEnd"/>
      <w:r w:rsidRPr="009D2A1C">
        <w:rPr>
          <w:rFonts w:cs="Arial"/>
          <w:b/>
          <w:sz w:val="22"/>
          <w:szCs w:val="22"/>
        </w:rPr>
        <w:t>.</w:t>
      </w:r>
      <w:r w:rsidRPr="009D2A1C">
        <w:rPr>
          <w:rFonts w:cs="Arial"/>
          <w:sz w:val="22"/>
          <w:szCs w:val="22"/>
        </w:rPr>
        <w:t xml:space="preserve"> Vocal del Centro Empresarial de Jalisco. </w:t>
      </w:r>
      <w:r w:rsidR="001C788D">
        <w:rPr>
          <w:rFonts w:cs="Arial"/>
          <w:sz w:val="22"/>
          <w:szCs w:val="22"/>
        </w:rPr>
        <w:t>--------</w:t>
      </w:r>
      <w:r w:rsidR="00FA73B0" w:rsidRPr="009D2A1C">
        <w:rPr>
          <w:rFonts w:cs="Arial"/>
          <w:sz w:val="22"/>
          <w:szCs w:val="22"/>
        </w:rPr>
        <w:t>-</w:t>
      </w:r>
    </w:p>
    <w:p w:rsidR="00A6693E" w:rsidRPr="009D2A1C" w:rsidRDefault="00A6693E" w:rsidP="00A81697">
      <w:pPr>
        <w:pStyle w:val="Textoindependiente"/>
        <w:numPr>
          <w:ilvl w:val="0"/>
          <w:numId w:val="3"/>
        </w:numPr>
        <w:spacing w:line="360" w:lineRule="auto"/>
        <w:ind w:left="284" w:firstLine="0"/>
        <w:jc w:val="left"/>
        <w:rPr>
          <w:rFonts w:cs="Arial"/>
          <w:sz w:val="22"/>
          <w:szCs w:val="22"/>
        </w:rPr>
      </w:pPr>
      <w:r w:rsidRPr="009D2A1C">
        <w:rPr>
          <w:rFonts w:cs="Arial"/>
          <w:b/>
          <w:sz w:val="22"/>
          <w:szCs w:val="22"/>
        </w:rPr>
        <w:t xml:space="preserve">Lic. Álvaro Córdova González </w:t>
      </w:r>
      <w:proofErr w:type="spellStart"/>
      <w:r w:rsidRPr="009D2A1C">
        <w:rPr>
          <w:rFonts w:cs="Arial"/>
          <w:b/>
          <w:sz w:val="22"/>
          <w:szCs w:val="22"/>
        </w:rPr>
        <w:t>Gortázar</w:t>
      </w:r>
      <w:proofErr w:type="spellEnd"/>
      <w:r w:rsidRPr="009D2A1C">
        <w:rPr>
          <w:rFonts w:cs="Arial"/>
          <w:b/>
          <w:sz w:val="22"/>
          <w:szCs w:val="22"/>
        </w:rPr>
        <w:t>.</w:t>
      </w:r>
      <w:r w:rsidRPr="009D2A1C">
        <w:rPr>
          <w:rFonts w:cs="Arial"/>
          <w:sz w:val="22"/>
          <w:szCs w:val="22"/>
        </w:rPr>
        <w:t xml:space="preserve"> Vocal del Consejo Nacional de</w:t>
      </w:r>
      <w:r w:rsidR="00232971">
        <w:rPr>
          <w:rFonts w:cs="Arial"/>
          <w:sz w:val="22"/>
          <w:szCs w:val="22"/>
        </w:rPr>
        <w:t xml:space="preserve"> -----------</w:t>
      </w:r>
      <w:r w:rsidRPr="009D2A1C">
        <w:rPr>
          <w:rFonts w:cs="Arial"/>
          <w:sz w:val="22"/>
          <w:szCs w:val="22"/>
        </w:rPr>
        <w:t xml:space="preserve"> Comercio Exterior de Occidente S.A. </w:t>
      </w:r>
      <w:r w:rsidR="00232971">
        <w:rPr>
          <w:rFonts w:cs="Arial"/>
          <w:sz w:val="22"/>
          <w:szCs w:val="22"/>
        </w:rPr>
        <w:t>-</w:t>
      </w:r>
      <w:r w:rsidRPr="009D2A1C">
        <w:rPr>
          <w:rFonts w:cs="Arial"/>
          <w:sz w:val="22"/>
          <w:szCs w:val="22"/>
        </w:rPr>
        <w:t>-----------------------------------------------------------------</w:t>
      </w:r>
    </w:p>
    <w:p w:rsidR="009F0B3F" w:rsidRPr="009D2A1C" w:rsidRDefault="009F0B3F" w:rsidP="00A81697">
      <w:pPr>
        <w:pStyle w:val="Textoindependiente"/>
        <w:numPr>
          <w:ilvl w:val="0"/>
          <w:numId w:val="3"/>
        </w:numPr>
        <w:spacing w:line="360" w:lineRule="auto"/>
        <w:ind w:left="284" w:firstLine="0"/>
        <w:jc w:val="left"/>
        <w:rPr>
          <w:rFonts w:cs="Arial"/>
          <w:sz w:val="22"/>
          <w:szCs w:val="22"/>
        </w:rPr>
      </w:pPr>
      <w:r w:rsidRPr="009D2A1C">
        <w:rPr>
          <w:rFonts w:cs="Arial"/>
          <w:b/>
          <w:sz w:val="22"/>
          <w:szCs w:val="22"/>
        </w:rPr>
        <w:t xml:space="preserve">Lic. Armando González </w:t>
      </w:r>
      <w:proofErr w:type="spellStart"/>
      <w:r w:rsidRPr="009D2A1C">
        <w:rPr>
          <w:rFonts w:cs="Arial"/>
          <w:b/>
          <w:sz w:val="22"/>
          <w:szCs w:val="22"/>
        </w:rPr>
        <w:t>Farah</w:t>
      </w:r>
      <w:proofErr w:type="spellEnd"/>
      <w:r w:rsidRPr="009D2A1C">
        <w:rPr>
          <w:rFonts w:cs="Arial"/>
          <w:b/>
          <w:sz w:val="22"/>
          <w:szCs w:val="22"/>
        </w:rPr>
        <w:t>.</w:t>
      </w:r>
      <w:r w:rsidRPr="009D2A1C">
        <w:rPr>
          <w:rFonts w:cs="Arial"/>
          <w:sz w:val="22"/>
          <w:szCs w:val="22"/>
        </w:rPr>
        <w:t xml:space="preserve"> Vocal del Consejo de Cámaras Industriales de</w:t>
      </w:r>
      <w:r w:rsidR="001C788D">
        <w:rPr>
          <w:rFonts w:cs="Arial"/>
          <w:sz w:val="22"/>
          <w:szCs w:val="22"/>
        </w:rPr>
        <w:t xml:space="preserve"> ---</w:t>
      </w:r>
      <w:r w:rsidRPr="009D2A1C">
        <w:rPr>
          <w:rFonts w:cs="Arial"/>
          <w:sz w:val="22"/>
          <w:szCs w:val="22"/>
        </w:rPr>
        <w:t xml:space="preserve"> Jalisco.  ------------------------------------------------------------------------------------</w:t>
      </w:r>
      <w:r w:rsidR="00FA73B0" w:rsidRPr="009D2A1C">
        <w:rPr>
          <w:rFonts w:cs="Arial"/>
          <w:sz w:val="22"/>
          <w:szCs w:val="22"/>
        </w:rPr>
        <w:t>-----------------</w:t>
      </w:r>
      <w:r w:rsidR="001C788D">
        <w:rPr>
          <w:rFonts w:cs="Arial"/>
          <w:sz w:val="22"/>
          <w:szCs w:val="22"/>
        </w:rPr>
        <w:t>--</w:t>
      </w:r>
      <w:r w:rsidR="00FA73B0" w:rsidRPr="009D2A1C">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lastRenderedPageBreak/>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w:t>
      </w:r>
      <w:r w:rsidRPr="009D2A1C">
        <w:rPr>
          <w:rFonts w:cs="Arial"/>
          <w:sz w:val="22"/>
          <w:szCs w:val="22"/>
        </w:rPr>
        <w:t xml:space="preserve">confirma la existencia y se declara quórum legal en conformidad a lo establecido en el artículo </w:t>
      </w:r>
      <w:r w:rsidR="008B6880" w:rsidRPr="009D2A1C">
        <w:rPr>
          <w:rFonts w:cs="Arial"/>
          <w:sz w:val="22"/>
          <w:szCs w:val="22"/>
        </w:rPr>
        <w:t>99</w:t>
      </w:r>
      <w:r w:rsidRPr="009D2A1C">
        <w:rPr>
          <w:rFonts w:cs="Arial"/>
          <w:sz w:val="22"/>
          <w:szCs w:val="22"/>
        </w:rPr>
        <w:t xml:space="preserve"> del</w:t>
      </w:r>
      <w:r w:rsidRPr="00661427">
        <w:rPr>
          <w:rFonts w:cs="Arial"/>
          <w:sz w:val="22"/>
          <w:szCs w:val="22"/>
        </w:rPr>
        <w:t xml:space="preserve"> mismo Reglamento.</w:t>
      </w:r>
      <w:r w:rsidR="00232971">
        <w:rPr>
          <w:rFonts w:cs="Arial"/>
          <w:sz w:val="22"/>
          <w:szCs w:val="22"/>
        </w:rPr>
        <w:t xml:space="preserve"> ---</w:t>
      </w:r>
      <w:r w:rsidRPr="00661427">
        <w:rPr>
          <w:rFonts w:cs="Arial"/>
          <w:sz w:val="22"/>
          <w:szCs w:val="22"/>
        </w:rPr>
        <w:t>------------------------</w:t>
      </w:r>
      <w:r w:rsidR="00B949CA" w:rsidRPr="00661427">
        <w:rPr>
          <w:rFonts w:cs="Arial"/>
          <w:sz w:val="22"/>
          <w:szCs w:val="22"/>
        </w:rPr>
        <w:t>-----------------</w:t>
      </w:r>
      <w:r w:rsidR="009D2A1C">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w:t>
      </w:r>
      <w:r w:rsidR="00B3529C">
        <w:rPr>
          <w:rFonts w:cs="Arial"/>
          <w:sz w:val="22"/>
          <w:szCs w:val="22"/>
        </w:rPr>
        <w:t xml:space="preserve">Oscar Javier Mora </w:t>
      </w:r>
      <w:proofErr w:type="spellStart"/>
      <w:r w:rsidR="00B3529C">
        <w:rPr>
          <w:rFonts w:cs="Arial"/>
          <w:sz w:val="22"/>
          <w:szCs w:val="22"/>
        </w:rPr>
        <w:t>Esquivias</w:t>
      </w:r>
      <w:proofErr w:type="spellEnd"/>
      <w:r w:rsidR="000C397E" w:rsidRPr="00661427">
        <w:rPr>
          <w:rFonts w:cs="Arial"/>
          <w:sz w:val="22"/>
          <w:szCs w:val="22"/>
        </w:rPr>
        <w:t>,</w:t>
      </w:r>
      <w:r w:rsidR="00613B94">
        <w:rPr>
          <w:rFonts w:cs="Arial"/>
          <w:sz w:val="22"/>
          <w:szCs w:val="22"/>
        </w:rPr>
        <w:t xml:space="preserve"> </w:t>
      </w:r>
      <w:r w:rsidR="00B3529C">
        <w:rPr>
          <w:rFonts w:cs="Arial"/>
          <w:sz w:val="22"/>
          <w:szCs w:val="22"/>
        </w:rPr>
        <w:t>Presidente Suplente de la Comisión</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 xml:space="preserve">del acta correspondiente </w:t>
      </w:r>
      <w:r w:rsidR="009D2A1C">
        <w:rPr>
          <w:rFonts w:cs="Arial"/>
          <w:sz w:val="22"/>
          <w:szCs w:val="22"/>
        </w:rPr>
        <w:t>a la</w:t>
      </w:r>
      <w:r w:rsidR="00D976F1" w:rsidRPr="00661427">
        <w:rPr>
          <w:rFonts w:cs="Arial"/>
          <w:sz w:val="22"/>
          <w:szCs w:val="22"/>
        </w:rPr>
        <w:t xml:space="preserve"> </w:t>
      </w:r>
      <w:r w:rsidR="009D2A1C" w:rsidRPr="009D2A1C">
        <w:rPr>
          <w:rFonts w:cs="Arial"/>
          <w:sz w:val="22"/>
          <w:szCs w:val="22"/>
        </w:rPr>
        <w:t>Quincuagésima Primera Reunión Extraordinaria</w:t>
      </w:r>
      <w:r w:rsidR="006655B4" w:rsidRPr="009D2A1C">
        <w:rPr>
          <w:rFonts w:cs="Arial"/>
          <w:sz w:val="22"/>
          <w:szCs w:val="22"/>
        </w:rPr>
        <w:t xml:space="preserve"> </w:t>
      </w:r>
      <w:r w:rsidR="001A036C" w:rsidRPr="009D2A1C">
        <w:rPr>
          <w:rFonts w:cs="Arial"/>
          <w:sz w:val="22"/>
          <w:szCs w:val="22"/>
        </w:rPr>
        <w:t>de la Comisión</w:t>
      </w:r>
      <w:r w:rsidR="00232C66" w:rsidRPr="009D2A1C">
        <w:rPr>
          <w:rFonts w:cs="Arial"/>
          <w:sz w:val="22"/>
          <w:szCs w:val="22"/>
        </w:rPr>
        <w:t>, celebrada</w:t>
      </w:r>
      <w:r w:rsidR="004E3B45" w:rsidRPr="009D2A1C">
        <w:rPr>
          <w:rFonts w:cs="Arial"/>
          <w:sz w:val="22"/>
          <w:szCs w:val="22"/>
        </w:rPr>
        <w:t xml:space="preserve"> el día </w:t>
      </w:r>
      <w:r w:rsidR="009D2A1C" w:rsidRPr="009D2A1C">
        <w:rPr>
          <w:rFonts w:cs="Arial"/>
          <w:sz w:val="22"/>
          <w:szCs w:val="22"/>
        </w:rPr>
        <w:t>23 del mes de diciembre</w:t>
      </w:r>
      <w:r w:rsidR="004439C2" w:rsidRPr="009D2A1C">
        <w:rPr>
          <w:rFonts w:cs="Arial"/>
          <w:sz w:val="22"/>
          <w:szCs w:val="22"/>
        </w:rPr>
        <w:t xml:space="preserve"> </w:t>
      </w:r>
      <w:r w:rsidR="000808C3" w:rsidRPr="009D2A1C">
        <w:rPr>
          <w:rFonts w:cs="Arial"/>
          <w:sz w:val="22"/>
          <w:szCs w:val="22"/>
        </w:rPr>
        <w:t xml:space="preserve">de </w:t>
      </w:r>
      <w:r w:rsidR="00D14148" w:rsidRPr="009D2A1C">
        <w:rPr>
          <w:rFonts w:cs="Arial"/>
          <w:sz w:val="22"/>
          <w:szCs w:val="22"/>
        </w:rPr>
        <w:t>2016</w:t>
      </w:r>
      <w:r w:rsidR="000808C3" w:rsidRPr="009D2A1C">
        <w:rPr>
          <w:rFonts w:cs="Arial"/>
          <w:sz w:val="22"/>
          <w:szCs w:val="22"/>
        </w:rPr>
        <w:t xml:space="preserve"> </w:t>
      </w:r>
      <w:r w:rsidR="00D14148" w:rsidRPr="009D2A1C">
        <w:rPr>
          <w:rFonts w:cs="Arial"/>
          <w:sz w:val="22"/>
          <w:szCs w:val="22"/>
        </w:rPr>
        <w:t>dos mil dieciséis</w:t>
      </w:r>
      <w:r w:rsidR="00932A07" w:rsidRPr="009D2A1C">
        <w:rPr>
          <w:rFonts w:cs="Arial"/>
          <w:sz w:val="22"/>
          <w:szCs w:val="22"/>
        </w:rPr>
        <w:t xml:space="preserve"> </w:t>
      </w:r>
      <w:r w:rsidR="004E3B45" w:rsidRPr="009D2A1C">
        <w:rPr>
          <w:rFonts w:cs="Arial"/>
          <w:sz w:val="22"/>
          <w:szCs w:val="22"/>
        </w:rPr>
        <w:t>por la Comisión de Adquisicione</w:t>
      </w:r>
      <w:r w:rsidR="000C397E" w:rsidRPr="009D2A1C">
        <w:rPr>
          <w:rFonts w:cs="Arial"/>
          <w:sz w:val="22"/>
          <w:szCs w:val="22"/>
        </w:rPr>
        <w:t>s y Enajenaciones del Estado de</w:t>
      </w:r>
      <w:r w:rsidR="000C397E" w:rsidRPr="00661427">
        <w:rPr>
          <w:rFonts w:cs="Arial"/>
          <w:sz w:val="22"/>
          <w:szCs w:val="22"/>
        </w:rPr>
        <w:t xml:space="preserv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232971">
        <w:rPr>
          <w:rFonts w:cs="Arial"/>
          <w:sz w:val="22"/>
          <w:szCs w:val="22"/>
        </w:rPr>
        <w:t>------------------------------</w:t>
      </w:r>
      <w:r w:rsidR="00B928AE" w:rsidRPr="00661427">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w:t>
      </w:r>
      <w:r w:rsidR="00B3529C">
        <w:rPr>
          <w:rFonts w:cs="Arial"/>
          <w:sz w:val="22"/>
          <w:szCs w:val="22"/>
        </w:rPr>
        <w:t xml:space="preserve">Oscar Javier Mora </w:t>
      </w:r>
      <w:proofErr w:type="spellStart"/>
      <w:r w:rsidR="00B3529C">
        <w:rPr>
          <w:rFonts w:cs="Arial"/>
          <w:sz w:val="22"/>
          <w:szCs w:val="22"/>
        </w:rPr>
        <w:t>Esquivias</w:t>
      </w:r>
      <w:proofErr w:type="spellEnd"/>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232971">
        <w:rPr>
          <w:rFonts w:cs="Arial"/>
          <w:color w:val="000000" w:themeColor="text1"/>
          <w:sz w:val="22"/>
          <w:szCs w:val="22"/>
        </w:rPr>
        <w:t>-------------------------</w:t>
      </w:r>
    </w:p>
    <w:p w:rsidR="006655B4" w:rsidRPr="00EA7476" w:rsidRDefault="001C788D" w:rsidP="006655B4">
      <w:pPr>
        <w:pStyle w:val="Textoindependiente"/>
        <w:spacing w:line="360" w:lineRule="auto"/>
        <w:rPr>
          <w:rFonts w:cs="Arial"/>
          <w:sz w:val="22"/>
          <w:szCs w:val="22"/>
        </w:rPr>
      </w:pPr>
      <w:r>
        <w:rPr>
          <w:rFonts w:cs="Arial"/>
          <w:color w:val="000000" w:themeColor="text1"/>
          <w:sz w:val="22"/>
          <w:szCs w:val="22"/>
        </w:rPr>
        <w:t>--</w:t>
      </w:r>
      <w:r w:rsidR="000A6765"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D63EBA" w:rsidRPr="00A82CFE" w:rsidRDefault="00D63EBA" w:rsidP="00D63EB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w:t>
      </w:r>
      <w:r w:rsidRPr="00D63EBA">
        <w:rPr>
          <w:rFonts w:cs="Arial"/>
          <w:b/>
          <w:color w:val="000000" w:themeColor="text1"/>
          <w:sz w:val="22"/>
          <w:szCs w:val="22"/>
        </w:rPr>
        <w:t>APERTURA DE PROPUESTAS ECONÓMICAS</w:t>
      </w:r>
      <w:r>
        <w:rPr>
          <w:rFonts w:cs="Arial"/>
          <w:color w:val="000000" w:themeColor="text1"/>
          <w:sz w:val="22"/>
          <w:szCs w:val="22"/>
        </w:rPr>
        <w:t xml:space="preserve"> de la Licitación Pública Local LPL32/2016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“SEGURO COLECTIVO DE VIDA PARA PERSONAL DEL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D63EBA" w:rsidRPr="0036201C" w:rsidRDefault="00D63EBA" w:rsidP="00D63EBA">
      <w:pPr>
        <w:pStyle w:val="Textoindependiente"/>
        <w:spacing w:line="360" w:lineRule="auto"/>
        <w:rPr>
          <w:rFonts w:cs="Arial"/>
          <w:sz w:val="22"/>
          <w:szCs w:val="22"/>
        </w:rPr>
      </w:pPr>
      <w:r w:rsidRPr="00A82CFE">
        <w:rPr>
          <w:rFonts w:cs="Arial"/>
          <w:sz w:val="22"/>
          <w:szCs w:val="22"/>
        </w:rPr>
        <w:lastRenderedPageBreak/>
        <w:t>En este punto se le</w:t>
      </w:r>
      <w:r w:rsidR="00232971">
        <w:rPr>
          <w:rFonts w:cs="Arial"/>
          <w:sz w:val="22"/>
          <w:szCs w:val="22"/>
        </w:rPr>
        <w:t>s</w:t>
      </w:r>
      <w:r w:rsidRPr="00A82CFE">
        <w:rPr>
          <w:rFonts w:cs="Arial"/>
          <w:sz w:val="22"/>
          <w:szCs w:val="22"/>
        </w:rPr>
        <w:t xml:space="preserv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232971">
        <w:rPr>
          <w:rFonts w:cs="Arial"/>
          <w:sz w:val="22"/>
          <w:szCs w:val="22"/>
        </w:rPr>
        <w:t>-</w:t>
      </w:r>
      <w:r>
        <w:rPr>
          <w:rFonts w:cs="Arial"/>
          <w:sz w:val="22"/>
          <w:szCs w:val="22"/>
        </w:rPr>
        <w:t>--------------------------------------------------------</w:t>
      </w:r>
      <w:r w:rsidR="00232971">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D63EBA" w:rsidRPr="00A82CFE" w:rsidTr="00F44EA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63EBA" w:rsidRPr="00A82CFE" w:rsidRDefault="00D63EBA" w:rsidP="00F44EA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D63EBA" w:rsidRPr="00A82CFE" w:rsidRDefault="00D63EBA"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D63EBA" w:rsidRPr="00A82CFE" w:rsidRDefault="00D63EBA"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D63EBA" w:rsidRPr="00AF7A35"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63EBA" w:rsidRPr="00A82CFE" w:rsidRDefault="00D63EBA" w:rsidP="00F44EA4">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D63EBA" w:rsidRPr="002D29CF" w:rsidRDefault="00D63EBA"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2D29CF">
              <w:rPr>
                <w:rFonts w:ascii="Arial" w:hAnsi="Arial" w:cs="Arial"/>
                <w:sz w:val="22"/>
                <w:szCs w:val="22"/>
                <w:lang w:val="es-MX"/>
              </w:rPr>
              <w:t>Seguros de Vida SURA M</w:t>
            </w:r>
            <w:r>
              <w:rPr>
                <w:rFonts w:ascii="Arial" w:hAnsi="Arial" w:cs="Arial"/>
                <w:sz w:val="22"/>
                <w:szCs w:val="22"/>
                <w:lang w:val="es-MX"/>
              </w:rPr>
              <w:t>éxico S.A. de C.V.</w:t>
            </w:r>
          </w:p>
        </w:tc>
        <w:tc>
          <w:tcPr>
            <w:tcW w:w="4138" w:type="dxa"/>
            <w:vAlign w:val="center"/>
          </w:tcPr>
          <w:p w:rsidR="00D63EBA" w:rsidRDefault="00D63EBA"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Franco Sola</w:t>
            </w:r>
          </w:p>
          <w:p w:rsidR="00232971" w:rsidRPr="002D29CF" w:rsidRDefault="00232971"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r w:rsidR="00D63EBA" w:rsidRPr="00F61493" w:rsidTr="00F44EA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63EBA" w:rsidRPr="00A82CFE" w:rsidRDefault="00D63EBA" w:rsidP="00F44EA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D63EBA" w:rsidRPr="00F61493" w:rsidRDefault="00602AC4"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 Grupo Financiero BANORTE Grupo Financiero BANORTE</w:t>
            </w:r>
          </w:p>
        </w:tc>
        <w:tc>
          <w:tcPr>
            <w:tcW w:w="4138" w:type="dxa"/>
            <w:vAlign w:val="center"/>
          </w:tcPr>
          <w:p w:rsidR="00D63EBA" w:rsidRPr="00F61493" w:rsidRDefault="00602AC4" w:rsidP="00602AC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M. Diez Marina</w:t>
            </w:r>
          </w:p>
        </w:tc>
      </w:tr>
      <w:tr w:rsidR="00D63EBA" w:rsidRPr="002D29CF"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63EBA" w:rsidRDefault="00D63EBA" w:rsidP="00F44EA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D63EBA" w:rsidRPr="00455BD2" w:rsidRDefault="00D63EBA"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D63EBA" w:rsidRPr="00455BD2" w:rsidRDefault="00D63EBA"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tc>
      </w:tr>
    </w:tbl>
    <w:p w:rsidR="00D63EBA" w:rsidRPr="00A82CFE" w:rsidRDefault="00D63EBA" w:rsidP="00D63EBA">
      <w:pPr>
        <w:pStyle w:val="Textoindependiente"/>
        <w:spacing w:line="360" w:lineRule="auto"/>
        <w:rPr>
          <w:rFonts w:cs="Arial"/>
          <w:sz w:val="22"/>
          <w:szCs w:val="22"/>
          <w:lang w:val="es-ES"/>
        </w:rPr>
      </w:pPr>
      <w:r w:rsidRPr="00A82CFE">
        <w:rPr>
          <w:rFonts w:cs="Arial"/>
          <w:sz w:val="22"/>
          <w:szCs w:val="22"/>
          <w:lang w:val="es-ES"/>
        </w:rPr>
        <w:t>------------------------------------------------------------------------------------------------------</w:t>
      </w:r>
      <w:r w:rsidR="00232971">
        <w:rPr>
          <w:rFonts w:cs="Arial"/>
          <w:sz w:val="22"/>
          <w:szCs w:val="22"/>
          <w:lang w:val="es-ES"/>
        </w:rPr>
        <w:t>------------------</w:t>
      </w:r>
    </w:p>
    <w:p w:rsidR="00D63EBA" w:rsidRPr="00A82CFE" w:rsidRDefault="00D63EBA" w:rsidP="00D63EBA">
      <w:pPr>
        <w:pStyle w:val="Textoindependiente"/>
        <w:spacing w:line="360" w:lineRule="auto"/>
        <w:rPr>
          <w:rFonts w:cs="Arial"/>
          <w:sz w:val="22"/>
          <w:szCs w:val="22"/>
        </w:rPr>
      </w:pPr>
      <w:r>
        <w:rPr>
          <w:rFonts w:cs="Arial"/>
          <w:sz w:val="22"/>
          <w:szCs w:val="22"/>
          <w:lang w:val="es-ES"/>
        </w:rPr>
        <w:t>El Lic. Edgardo Torres Durán, Secretario Ejecutivo Suplente de la Comisión, entregó a los participantes el sobre de su propuesta económica, dónde los participantes constataron que dicho sobre se mantenía debidamente cerrado</w:t>
      </w:r>
      <w:r w:rsidRPr="00A82CFE">
        <w:rPr>
          <w:rFonts w:cs="Arial"/>
          <w:sz w:val="22"/>
          <w:szCs w:val="22"/>
        </w:rPr>
        <w:t>. --------------------------------</w:t>
      </w:r>
      <w:r w:rsidR="00232971">
        <w:rPr>
          <w:rFonts w:cs="Arial"/>
          <w:sz w:val="22"/>
          <w:szCs w:val="22"/>
        </w:rPr>
        <w:t>------</w:t>
      </w:r>
      <w:r w:rsidRPr="00A82CFE">
        <w:rPr>
          <w:rFonts w:cs="Arial"/>
          <w:sz w:val="22"/>
          <w:szCs w:val="22"/>
        </w:rPr>
        <w:t>------------</w:t>
      </w:r>
      <w:r>
        <w:rPr>
          <w:rFonts w:cs="Arial"/>
          <w:sz w:val="22"/>
          <w:szCs w:val="22"/>
        </w:rPr>
        <w:t>-------</w:t>
      </w:r>
    </w:p>
    <w:p w:rsidR="00D63EBA" w:rsidRDefault="00B55BC6" w:rsidP="00D63EBA">
      <w:pPr>
        <w:pStyle w:val="Textoindependiente"/>
        <w:spacing w:line="360" w:lineRule="auto"/>
        <w:rPr>
          <w:rFonts w:cs="Arial"/>
          <w:sz w:val="22"/>
          <w:szCs w:val="22"/>
        </w:rPr>
      </w:pPr>
      <w:r>
        <w:rPr>
          <w:rFonts w:cs="Arial"/>
          <w:sz w:val="22"/>
          <w:szCs w:val="22"/>
        </w:rPr>
        <w:t>Se hizo de conocimiento a los presentes que una vez revisada la información se concluye:</w:t>
      </w:r>
    </w:p>
    <w:p w:rsidR="00B55BC6" w:rsidRDefault="00B55BC6" w:rsidP="00D63EBA">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r w:rsidR="00232971">
        <w:rPr>
          <w:rFonts w:cs="Arial"/>
          <w:sz w:val="22"/>
          <w:szCs w:val="22"/>
        </w:rPr>
        <w:t>---</w:t>
      </w:r>
    </w:p>
    <w:tbl>
      <w:tblPr>
        <w:tblStyle w:val="Sombreadoclaro1"/>
        <w:tblW w:w="5000" w:type="pct"/>
        <w:tblLook w:val="04A0" w:firstRow="1" w:lastRow="0" w:firstColumn="1" w:lastColumn="0" w:noHBand="0" w:noVBand="1"/>
      </w:tblPr>
      <w:tblGrid>
        <w:gridCol w:w="2160"/>
        <w:gridCol w:w="2062"/>
        <w:gridCol w:w="1879"/>
        <w:gridCol w:w="2737"/>
      </w:tblGrid>
      <w:tr w:rsidR="005543EB" w:rsidRPr="005543EB" w:rsidTr="005543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PARTICIPANTE</w:t>
            </w:r>
          </w:p>
        </w:tc>
        <w:tc>
          <w:tcPr>
            <w:tcW w:w="1226" w:type="pct"/>
            <w:vAlign w:val="center"/>
            <w:hideMark/>
          </w:tcPr>
          <w:p w:rsidR="001C788D"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AXA</w:t>
            </w:r>
          </w:p>
          <w:p w:rsidR="005543EB" w:rsidRPr="005543EB"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 xml:space="preserve"> SEGUROS, S.A. DE C.V.</w:t>
            </w:r>
          </w:p>
        </w:tc>
        <w:tc>
          <w:tcPr>
            <w:tcW w:w="1122" w:type="pct"/>
            <w:vAlign w:val="center"/>
            <w:hideMark/>
          </w:tcPr>
          <w:p w:rsidR="005543EB" w:rsidRPr="005543EB"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SEGUROS BANORTE, S.A. DE C.V.</w:t>
            </w:r>
            <w:r w:rsidR="00602AC4">
              <w:rPr>
                <w:rFonts w:cs="Arial"/>
                <w:sz w:val="22"/>
                <w:szCs w:val="22"/>
                <w:lang w:val="es-ES"/>
              </w:rPr>
              <w:t xml:space="preserve"> GRUPO FINANCIERO BANORTE</w:t>
            </w:r>
          </w:p>
        </w:tc>
        <w:tc>
          <w:tcPr>
            <w:tcW w:w="1607" w:type="pct"/>
            <w:vAlign w:val="center"/>
            <w:hideMark/>
          </w:tcPr>
          <w:p w:rsidR="005543EB" w:rsidRPr="005543EB"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SEGUROS DE VIDA SURA MEXICO, S.A. DE C.V.</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a) PRESENTADA EN ESPAÑOL CONFORME A LOS ANEXOS</w:t>
            </w:r>
          </w:p>
        </w:tc>
        <w:tc>
          <w:tcPr>
            <w:tcW w:w="1226"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122"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607"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trHeight w:val="20"/>
        </w:trPr>
        <w:tc>
          <w:tcPr>
            <w:cnfStyle w:val="001000000000" w:firstRow="0" w:lastRow="0" w:firstColumn="1" w:lastColumn="0" w:oddVBand="0" w:evenVBand="0" w:oddHBand="0" w:evenHBand="0" w:firstRowFirstColumn="0" w:firstRowLastColumn="0" w:lastRowFirstColumn="0" w:lastRowLastColumn="0"/>
            <w:tcW w:w="1045" w:type="pct"/>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b) FIRMA DEL REPRESENTANTE LEGAL EN </w:t>
            </w:r>
            <w:r w:rsidRPr="005543EB">
              <w:rPr>
                <w:rFonts w:cs="Arial"/>
                <w:sz w:val="22"/>
                <w:szCs w:val="22"/>
                <w:lang w:val="es-ES"/>
              </w:rPr>
              <w:lastRenderedPageBreak/>
              <w:t>FORMA AUTÓGRAFA</w:t>
            </w:r>
          </w:p>
        </w:tc>
        <w:tc>
          <w:tcPr>
            <w:tcW w:w="1226"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lastRenderedPageBreak/>
              <w:t>CUMPLE</w:t>
            </w:r>
          </w:p>
        </w:tc>
        <w:tc>
          <w:tcPr>
            <w:tcW w:w="1122"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607"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c) PROPUESTA EN SOBRE CERRADO</w:t>
            </w:r>
          </w:p>
        </w:tc>
        <w:tc>
          <w:tcPr>
            <w:tcW w:w="1226"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122"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607"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trHeight w:val="20"/>
        </w:trPr>
        <w:tc>
          <w:tcPr>
            <w:cnfStyle w:val="001000000000" w:firstRow="0" w:lastRow="0" w:firstColumn="1" w:lastColumn="0" w:oddVBand="0" w:evenVBand="0" w:oddHBand="0" w:evenHBand="0" w:firstRowFirstColumn="0" w:firstRowLastColumn="0" w:lastRowFirstColumn="0" w:lastRowLastColumn="0"/>
            <w:tcW w:w="1045" w:type="pct"/>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d) SIN TEXTOS ENTRE LINEAS, RASPADURAS NI ENMENDADURAS</w:t>
            </w:r>
          </w:p>
        </w:tc>
        <w:tc>
          <w:tcPr>
            <w:tcW w:w="1226"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122"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607"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e) UNA SOLA PROPUESTA</w:t>
            </w:r>
          </w:p>
        </w:tc>
        <w:tc>
          <w:tcPr>
            <w:tcW w:w="1226"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122"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607"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trHeight w:val="20"/>
        </w:trPr>
        <w:tc>
          <w:tcPr>
            <w:cnfStyle w:val="001000000000" w:firstRow="0" w:lastRow="0" w:firstColumn="1" w:lastColumn="0" w:oddVBand="0" w:evenVBand="0" w:oddHBand="0" w:evenHBand="0" w:firstRowFirstColumn="0" w:firstRowLastColumn="0" w:lastRowFirstColumn="0" w:lastRowLastColumn="0"/>
            <w:tcW w:w="1045" w:type="pct"/>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f) PROPUESTA TÉCNICA (ANEXO 6) CONFORME A BASES</w:t>
            </w:r>
          </w:p>
        </w:tc>
        <w:tc>
          <w:tcPr>
            <w:tcW w:w="1226"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122"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607" w:type="pct"/>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5" w:type="pct"/>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g) DIRIGIDAS A LA H. COMISIÓN DE ADQUISICIONES Y ENEJENACIONES DE GOBIERNO DEL ESTADO DE JALISCO</w:t>
            </w:r>
          </w:p>
        </w:tc>
        <w:tc>
          <w:tcPr>
            <w:tcW w:w="1226"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122"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1607" w:type="pct"/>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bl>
    <w:p w:rsidR="00B55BC6" w:rsidRDefault="00B55BC6" w:rsidP="00B55BC6">
      <w:pPr>
        <w:pStyle w:val="Textoindependiente"/>
        <w:spacing w:line="360" w:lineRule="auto"/>
        <w:rPr>
          <w:rFonts w:cs="Arial"/>
          <w:sz w:val="22"/>
          <w:szCs w:val="22"/>
        </w:rPr>
      </w:pPr>
      <w:r>
        <w:rPr>
          <w:rFonts w:cs="Arial"/>
          <w:sz w:val="22"/>
          <w:szCs w:val="22"/>
        </w:rPr>
        <w:t>---------------------------------------------------------------------------------------------------------------------</w:t>
      </w:r>
    </w:p>
    <w:p w:rsidR="00B55BC6" w:rsidRDefault="00B55BC6" w:rsidP="00B55BC6">
      <w:pPr>
        <w:pStyle w:val="Textoindependiente"/>
        <w:spacing w:line="360" w:lineRule="auto"/>
        <w:rPr>
          <w:rFonts w:cs="Arial"/>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se resuelve lo siguiente: -------------------------------</w:t>
      </w:r>
    </w:p>
    <w:p w:rsidR="00B55BC6" w:rsidRDefault="005543EB" w:rsidP="00D63EBA">
      <w:pPr>
        <w:pStyle w:val="Textoindependiente"/>
        <w:spacing w:line="360" w:lineRule="auto"/>
        <w:rPr>
          <w:rFonts w:cs="Arial"/>
          <w:sz w:val="22"/>
          <w:szCs w:val="22"/>
        </w:rPr>
      </w:pPr>
      <w:r>
        <w:rPr>
          <w:rFonts w:cs="Arial"/>
          <w:sz w:val="22"/>
          <w:szCs w:val="22"/>
        </w:rPr>
        <w:t>----------------------------------------------------------------------------------------------------------------------</w:t>
      </w:r>
    </w:p>
    <w:tbl>
      <w:tblPr>
        <w:tblStyle w:val="Sombreadoclaro1"/>
        <w:tblW w:w="0" w:type="auto"/>
        <w:tblLook w:val="04A0" w:firstRow="1" w:lastRow="0" w:firstColumn="1" w:lastColumn="0" w:noHBand="0" w:noVBand="1"/>
      </w:tblPr>
      <w:tblGrid>
        <w:gridCol w:w="2019"/>
        <w:gridCol w:w="2116"/>
        <w:gridCol w:w="2554"/>
        <w:gridCol w:w="2149"/>
      </w:tblGrid>
      <w:tr w:rsidR="005543EB" w:rsidRPr="005543EB" w:rsidTr="005543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PARTICIPANTE</w:t>
            </w:r>
          </w:p>
        </w:tc>
        <w:tc>
          <w:tcPr>
            <w:tcW w:w="2560" w:type="dxa"/>
            <w:vAlign w:val="center"/>
            <w:hideMark/>
          </w:tcPr>
          <w:p w:rsidR="001C788D"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AXA SEGUROS, S.A. DE</w:t>
            </w:r>
          </w:p>
          <w:p w:rsidR="005543EB" w:rsidRPr="005543EB"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lastRenderedPageBreak/>
              <w:t xml:space="preserve"> C.V.</w:t>
            </w:r>
          </w:p>
        </w:tc>
        <w:tc>
          <w:tcPr>
            <w:tcW w:w="3100" w:type="dxa"/>
            <w:vAlign w:val="center"/>
            <w:hideMark/>
          </w:tcPr>
          <w:p w:rsidR="005543EB" w:rsidRPr="005543EB"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lastRenderedPageBreak/>
              <w:t>SEGUROS BANORTE, S.A. DE C.V.</w:t>
            </w:r>
            <w:r w:rsidR="00602AC4">
              <w:rPr>
                <w:rFonts w:cs="Arial"/>
                <w:sz w:val="22"/>
                <w:szCs w:val="22"/>
                <w:lang w:val="es-ES"/>
              </w:rPr>
              <w:t xml:space="preserve"> GRUPO </w:t>
            </w:r>
            <w:r w:rsidR="00602AC4">
              <w:rPr>
                <w:rFonts w:cs="Arial"/>
                <w:sz w:val="22"/>
                <w:szCs w:val="22"/>
                <w:lang w:val="es-ES"/>
              </w:rPr>
              <w:lastRenderedPageBreak/>
              <w:t>FINANCIERO BANORTE</w:t>
            </w:r>
          </w:p>
        </w:tc>
        <w:tc>
          <w:tcPr>
            <w:tcW w:w="2600" w:type="dxa"/>
            <w:vAlign w:val="center"/>
            <w:hideMark/>
          </w:tcPr>
          <w:p w:rsidR="00232971"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lastRenderedPageBreak/>
              <w:t>SEGUROS DE</w:t>
            </w:r>
          </w:p>
          <w:p w:rsidR="005543EB" w:rsidRPr="005543EB" w:rsidRDefault="005543EB" w:rsidP="005543E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lastRenderedPageBreak/>
              <w:t xml:space="preserve"> VIDA SURA MEXICO, S.A. DE C.V.</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lastRenderedPageBreak/>
              <w:t xml:space="preserve">a) </w:t>
            </w:r>
            <w:r w:rsidRPr="005543EB">
              <w:rPr>
                <w:rFonts w:cs="Arial"/>
                <w:sz w:val="22"/>
                <w:szCs w:val="22"/>
                <w:lang w:val="es-ES"/>
              </w:rPr>
              <w:br/>
              <w:t>ANEXO 3 (CARTA DE PROPOSICIÓN).</w:t>
            </w:r>
          </w:p>
        </w:tc>
        <w:tc>
          <w:tcPr>
            <w:tcW w:w="256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31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b) </w:t>
            </w:r>
            <w:r w:rsidRPr="005543EB">
              <w:rPr>
                <w:rFonts w:cs="Arial"/>
                <w:sz w:val="22"/>
                <w:szCs w:val="22"/>
                <w:lang w:val="es-ES"/>
              </w:rPr>
              <w:br/>
              <w:t>ANEXO 6 (PROPUESTA TÉCNICA)</w:t>
            </w:r>
          </w:p>
        </w:tc>
        <w:tc>
          <w:tcPr>
            <w:tcW w:w="256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31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c)  </w:t>
            </w:r>
            <w:r w:rsidRPr="005543EB">
              <w:rPr>
                <w:rFonts w:cs="Arial"/>
                <w:sz w:val="22"/>
                <w:szCs w:val="22"/>
                <w:lang w:val="es-ES"/>
              </w:rPr>
              <w:br/>
              <w:t>ANEXO 4 (CARTA DE ACREDITACIÓN ).</w:t>
            </w:r>
          </w:p>
        </w:tc>
        <w:tc>
          <w:tcPr>
            <w:tcW w:w="256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31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d) </w:t>
            </w:r>
            <w:r w:rsidRPr="005543EB">
              <w:rPr>
                <w:rFonts w:cs="Arial"/>
                <w:sz w:val="22"/>
                <w:szCs w:val="22"/>
                <w:lang w:val="es-ES"/>
              </w:rPr>
              <w:br/>
              <w:t>ANEXO 7 (PROCEDIMIENTO Y REQUISITOS PARA PAGO DE INDEMNIZACIÓN).</w:t>
            </w:r>
          </w:p>
        </w:tc>
        <w:tc>
          <w:tcPr>
            <w:tcW w:w="256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31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e) </w:t>
            </w:r>
            <w:r w:rsidRPr="005543EB">
              <w:rPr>
                <w:rFonts w:cs="Arial"/>
                <w:sz w:val="22"/>
                <w:szCs w:val="22"/>
                <w:lang w:val="es-ES"/>
              </w:rPr>
              <w:br/>
              <w:t>ANEXO 8 (DESIGNACIÓN DE AGENTE).</w:t>
            </w:r>
          </w:p>
        </w:tc>
        <w:tc>
          <w:tcPr>
            <w:tcW w:w="256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31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f) </w:t>
            </w:r>
            <w:r w:rsidRPr="005543EB">
              <w:rPr>
                <w:rFonts w:cs="Arial"/>
                <w:sz w:val="22"/>
                <w:szCs w:val="22"/>
                <w:lang w:val="es-ES"/>
              </w:rPr>
              <w:br/>
              <w:t xml:space="preserve">FOTOCOPIA </w:t>
            </w:r>
            <w:r w:rsidRPr="005543EB">
              <w:rPr>
                <w:rFonts w:cs="Arial"/>
                <w:sz w:val="22"/>
                <w:szCs w:val="22"/>
                <w:lang w:val="es-ES"/>
              </w:rPr>
              <w:lastRenderedPageBreak/>
              <w:t>LEGIBLE DEL RECIBO DE PAGO DE CUOTA ANTE LA AMIS (ÚLTIMO PAGO QUE ACREDITE LA VIGENCIA A LA PRESENTACIÓN DE LA PROPUESTA)</w:t>
            </w:r>
          </w:p>
        </w:tc>
        <w:tc>
          <w:tcPr>
            <w:tcW w:w="256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lastRenderedPageBreak/>
              <w:t>CUMPLE</w:t>
            </w:r>
          </w:p>
        </w:tc>
        <w:tc>
          <w:tcPr>
            <w:tcW w:w="31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g) </w:t>
            </w:r>
            <w:r w:rsidRPr="005543EB">
              <w:rPr>
                <w:rFonts w:cs="Arial"/>
                <w:sz w:val="22"/>
                <w:szCs w:val="22"/>
                <w:lang w:val="es-ES"/>
              </w:rPr>
              <w:br/>
              <w:t>CURRICULUM DE LA ASEGURADORA "PARTICIPANTE"</w:t>
            </w:r>
          </w:p>
        </w:tc>
        <w:tc>
          <w:tcPr>
            <w:tcW w:w="256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31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h) </w:t>
            </w:r>
            <w:r w:rsidRPr="005543EB">
              <w:rPr>
                <w:rFonts w:cs="Arial"/>
                <w:sz w:val="22"/>
                <w:szCs w:val="22"/>
                <w:lang w:val="es-ES"/>
              </w:rPr>
              <w:br/>
              <w:t>DOCUMENTOS SEÑALANDO LAS CONDICIONES GENERALES Y ENDOSOS CORRESPONDIENTE A LA PÓLIZA</w:t>
            </w:r>
          </w:p>
        </w:tc>
        <w:tc>
          <w:tcPr>
            <w:tcW w:w="256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31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i) </w:t>
            </w:r>
            <w:r w:rsidRPr="005543EB">
              <w:rPr>
                <w:rFonts w:cs="Arial"/>
                <w:sz w:val="22"/>
                <w:szCs w:val="22"/>
                <w:lang w:val="es-ES"/>
              </w:rPr>
              <w:br/>
              <w:t xml:space="preserve">ESCRITO BAJO </w:t>
            </w:r>
            <w:r w:rsidRPr="005543EB">
              <w:rPr>
                <w:rFonts w:cs="Arial"/>
                <w:sz w:val="22"/>
                <w:szCs w:val="22"/>
                <w:lang w:val="es-ES"/>
              </w:rPr>
              <w:lastRenderedPageBreak/>
              <w:t>PROTESTA DE DECIR VERDAD, (OFICINA PARA BRINDAR SERVICIO EN GUADALAJARA O ZMG NECESARIO PARA LA ATENCION DEL SERVICIO EN SITIO), ANEXAR COMPROBANTE DE DOMICIIO A NOMBRE DEL LICITANTE, RELACION DEL PERSONAL QUE ATENDERA LA CUENTA; CON NOMBRE, PUESTO, TELEFONO Y CORREO ELECTRONICO.</w:t>
            </w:r>
          </w:p>
        </w:tc>
        <w:tc>
          <w:tcPr>
            <w:tcW w:w="256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lastRenderedPageBreak/>
              <w:t>CUMPLE</w:t>
            </w:r>
          </w:p>
        </w:tc>
        <w:tc>
          <w:tcPr>
            <w:tcW w:w="31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r w:rsidR="005543EB" w:rsidRPr="005543EB" w:rsidTr="005543EB">
        <w:trPr>
          <w:trHeight w:val="20"/>
        </w:trPr>
        <w:tc>
          <w:tcPr>
            <w:cnfStyle w:val="001000000000" w:firstRow="0" w:lastRow="0" w:firstColumn="1" w:lastColumn="0" w:oddVBand="0" w:evenVBand="0" w:oddHBand="0" w:evenHBand="0" w:firstRowFirstColumn="0" w:firstRowLastColumn="0" w:lastRowFirstColumn="0" w:lastRowLastColumn="0"/>
            <w:tcW w:w="2940" w:type="dxa"/>
            <w:vAlign w:val="center"/>
            <w:hideMark/>
          </w:tcPr>
          <w:p w:rsidR="005543EB" w:rsidRPr="005543EB" w:rsidRDefault="005543EB" w:rsidP="005543EB">
            <w:pPr>
              <w:pStyle w:val="Textoindependiente"/>
              <w:spacing w:line="360" w:lineRule="auto"/>
              <w:jc w:val="center"/>
              <w:rPr>
                <w:rFonts w:cs="Arial"/>
                <w:sz w:val="22"/>
                <w:szCs w:val="22"/>
                <w:lang w:val="es-ES"/>
              </w:rPr>
            </w:pPr>
            <w:r w:rsidRPr="005543EB">
              <w:rPr>
                <w:rFonts w:cs="Arial"/>
                <w:sz w:val="22"/>
                <w:szCs w:val="22"/>
                <w:lang w:val="es-ES"/>
              </w:rPr>
              <w:t xml:space="preserve">j) COPIA DE LA AUTORIZACION QUE EMITE LA SHCP PARA </w:t>
            </w:r>
            <w:r w:rsidRPr="005543EB">
              <w:rPr>
                <w:rFonts w:cs="Arial"/>
                <w:sz w:val="22"/>
                <w:szCs w:val="22"/>
                <w:lang w:val="es-ES"/>
              </w:rPr>
              <w:lastRenderedPageBreak/>
              <w:t>OPERAR COMO COMPAÑÍA ASEGURADORA</w:t>
            </w:r>
          </w:p>
        </w:tc>
        <w:tc>
          <w:tcPr>
            <w:tcW w:w="256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lastRenderedPageBreak/>
              <w:t>CUMPLE</w:t>
            </w:r>
          </w:p>
        </w:tc>
        <w:tc>
          <w:tcPr>
            <w:tcW w:w="31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c>
          <w:tcPr>
            <w:tcW w:w="2600" w:type="dxa"/>
            <w:noWrap/>
            <w:vAlign w:val="center"/>
            <w:hideMark/>
          </w:tcPr>
          <w:p w:rsidR="005543EB" w:rsidRPr="005543EB" w:rsidRDefault="005543EB" w:rsidP="005543E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543EB">
              <w:rPr>
                <w:rFonts w:cs="Arial"/>
                <w:sz w:val="22"/>
                <w:szCs w:val="22"/>
                <w:lang w:val="es-ES"/>
              </w:rPr>
              <w:t>CUMPLE</w:t>
            </w:r>
          </w:p>
        </w:tc>
      </w:tr>
    </w:tbl>
    <w:p w:rsidR="00B55BC6" w:rsidRDefault="005543EB" w:rsidP="00D63EBA">
      <w:pPr>
        <w:pStyle w:val="Textoindependiente"/>
        <w:spacing w:line="360" w:lineRule="auto"/>
        <w:rPr>
          <w:rFonts w:cs="Arial"/>
          <w:sz w:val="22"/>
          <w:szCs w:val="22"/>
        </w:rPr>
      </w:pPr>
      <w:r>
        <w:rPr>
          <w:rFonts w:cs="Arial"/>
          <w:sz w:val="22"/>
          <w:szCs w:val="22"/>
        </w:rPr>
        <w:t>------------------------------------------------------------------------------------------------------------------------</w:t>
      </w:r>
    </w:p>
    <w:p w:rsidR="00B55BC6" w:rsidRDefault="005543EB" w:rsidP="00D63EBA">
      <w:pPr>
        <w:pStyle w:val="Textoindependiente"/>
        <w:spacing w:line="360" w:lineRule="auto"/>
        <w:rPr>
          <w:rFonts w:cs="Arial"/>
          <w:sz w:val="22"/>
          <w:szCs w:val="22"/>
        </w:rPr>
      </w:pPr>
      <w:r>
        <w:rPr>
          <w:rFonts w:cs="Arial"/>
          <w:sz w:val="22"/>
          <w:szCs w:val="22"/>
        </w:rPr>
        <w:t xml:space="preserve">Una vez evaluada la información se inicia la apertura de los sobres con la propuesta </w:t>
      </w:r>
      <w:r w:rsidRPr="005543EB">
        <w:rPr>
          <w:rFonts w:cs="Arial"/>
          <w:b/>
          <w:sz w:val="22"/>
          <w:szCs w:val="22"/>
        </w:rPr>
        <w:t>ECONÓMICA</w:t>
      </w:r>
      <w:r>
        <w:rPr>
          <w:rFonts w:cs="Arial"/>
          <w:sz w:val="22"/>
          <w:szCs w:val="22"/>
        </w:rPr>
        <w:t>, resultando la siguiente información: ----------------------------------------------------</w:t>
      </w:r>
    </w:p>
    <w:tbl>
      <w:tblPr>
        <w:tblStyle w:val="Sombreadoclaro"/>
        <w:tblW w:w="8978" w:type="dxa"/>
        <w:tblInd w:w="108" w:type="dxa"/>
        <w:tblLook w:val="04A0" w:firstRow="1" w:lastRow="0" w:firstColumn="1" w:lastColumn="0" w:noHBand="0" w:noVBand="1"/>
      </w:tblPr>
      <w:tblGrid>
        <w:gridCol w:w="1299"/>
        <w:gridCol w:w="3541"/>
        <w:gridCol w:w="4138"/>
      </w:tblGrid>
      <w:tr w:rsidR="000A2484" w:rsidRPr="00A82CFE" w:rsidTr="00F44EA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A2484" w:rsidRPr="00A82CFE" w:rsidRDefault="000A2484" w:rsidP="00F44EA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A2484" w:rsidRPr="00A82CFE" w:rsidRDefault="000A2484"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0A2484" w:rsidRPr="00A82CFE" w:rsidRDefault="000A2484"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0A2484" w:rsidRPr="00AF7A35"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A2484" w:rsidRPr="00A82CFE" w:rsidRDefault="000A2484" w:rsidP="00F44EA4">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0A2484" w:rsidRPr="002D29CF" w:rsidRDefault="000A2484"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2D29CF">
              <w:rPr>
                <w:rFonts w:ascii="Arial" w:hAnsi="Arial" w:cs="Arial"/>
                <w:sz w:val="22"/>
                <w:szCs w:val="22"/>
                <w:lang w:val="es-MX"/>
              </w:rPr>
              <w:t>Seguros de Vida SURA M</w:t>
            </w:r>
            <w:r>
              <w:rPr>
                <w:rFonts w:ascii="Arial" w:hAnsi="Arial" w:cs="Arial"/>
                <w:sz w:val="22"/>
                <w:szCs w:val="22"/>
                <w:lang w:val="es-MX"/>
              </w:rPr>
              <w:t>éxico S.A. de C.V.</w:t>
            </w:r>
          </w:p>
        </w:tc>
        <w:tc>
          <w:tcPr>
            <w:tcW w:w="4138" w:type="dxa"/>
            <w:vAlign w:val="center"/>
          </w:tcPr>
          <w:p w:rsidR="000A2484" w:rsidRPr="002D29CF" w:rsidRDefault="000A2484"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$3´753,609.05 (Tres millones setecientos cincuenta y tres mil seiscientos nueve pesos 05/100 moneda nacional)</w:t>
            </w:r>
          </w:p>
        </w:tc>
      </w:tr>
      <w:tr w:rsidR="000A2484" w:rsidRPr="00F61493" w:rsidTr="00F44EA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A2484" w:rsidRPr="00A82CFE" w:rsidRDefault="000A2484" w:rsidP="00F44EA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0A2484" w:rsidRPr="00F61493" w:rsidRDefault="00602AC4"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 Grupo Financiero BANORTE</w:t>
            </w:r>
          </w:p>
        </w:tc>
        <w:tc>
          <w:tcPr>
            <w:tcW w:w="4138" w:type="dxa"/>
            <w:vAlign w:val="center"/>
          </w:tcPr>
          <w:p w:rsidR="000A2484" w:rsidRPr="00F61493" w:rsidRDefault="000A2484"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$3´588,008.65 (Tres millones quinientos ochenta y ocho mil ocho pesos 65/100 moneda nacional)</w:t>
            </w:r>
          </w:p>
        </w:tc>
      </w:tr>
      <w:tr w:rsidR="000A2484" w:rsidRPr="002D29CF"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A2484" w:rsidRDefault="000A2484" w:rsidP="00F44EA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0A2484" w:rsidRPr="00455BD2" w:rsidRDefault="000A2484"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0A2484" w:rsidRPr="00455BD2" w:rsidRDefault="000A2484"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$3´924,387.22 (Tres millones novecientos veinticuatro mil trescientos ochenta y siete pesos 22/100 moneda nacional)</w:t>
            </w:r>
          </w:p>
        </w:tc>
      </w:tr>
    </w:tbl>
    <w:p w:rsidR="00D63EBA" w:rsidRPr="00A82CFE" w:rsidRDefault="00D63EBA" w:rsidP="00D63EBA">
      <w:pPr>
        <w:pStyle w:val="Textoindependiente"/>
        <w:spacing w:line="360" w:lineRule="auto"/>
        <w:rPr>
          <w:rFonts w:cs="Arial"/>
          <w:sz w:val="22"/>
          <w:szCs w:val="22"/>
          <w:lang w:val="es-ES"/>
        </w:rPr>
      </w:pPr>
      <w:r>
        <w:rPr>
          <w:rFonts w:cs="Arial"/>
          <w:sz w:val="22"/>
          <w:szCs w:val="22"/>
        </w:rPr>
        <w:t>Se le</w:t>
      </w:r>
      <w:r w:rsidR="001C788D">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Pr>
          <w:rFonts w:cs="Arial"/>
          <w:sz w:val="22"/>
          <w:szCs w:val="22"/>
        </w:rPr>
        <w:t>te acto de canto de propuestas técnicas</w:t>
      </w:r>
      <w:r w:rsidR="000A2484">
        <w:rPr>
          <w:rFonts w:cs="Arial"/>
          <w:sz w:val="22"/>
          <w:szCs w:val="22"/>
        </w:rPr>
        <w:t xml:space="preserve"> y económicas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32971">
        <w:rPr>
          <w:rFonts w:cs="Arial"/>
          <w:sz w:val="22"/>
          <w:szCs w:val="22"/>
          <w:lang w:val="es-ES"/>
        </w:rPr>
        <w:t>----</w:t>
      </w:r>
      <w:r w:rsidRPr="00A82CFE">
        <w:rPr>
          <w:rFonts w:cs="Arial"/>
          <w:sz w:val="22"/>
          <w:szCs w:val="22"/>
          <w:lang w:val="es-ES"/>
        </w:rPr>
        <w:t>--------------</w:t>
      </w:r>
      <w:r w:rsidR="00232971">
        <w:rPr>
          <w:rFonts w:cs="Arial"/>
          <w:sz w:val="22"/>
          <w:szCs w:val="22"/>
          <w:lang w:val="es-ES"/>
        </w:rPr>
        <w:t>-----</w:t>
      </w:r>
    </w:p>
    <w:p w:rsidR="00D63EBA" w:rsidRDefault="00D63EBA" w:rsidP="00D63EBA">
      <w:pPr>
        <w:pStyle w:val="Textoindependiente"/>
        <w:spacing w:line="360" w:lineRule="auto"/>
        <w:rPr>
          <w:rFonts w:cs="Arial"/>
          <w:color w:val="000000" w:themeColor="text1"/>
          <w:sz w:val="22"/>
          <w:szCs w:val="22"/>
        </w:rPr>
      </w:pPr>
      <w:r w:rsidRPr="00A82CFE">
        <w:rPr>
          <w:rFonts w:cs="Arial"/>
          <w:sz w:val="22"/>
          <w:szCs w:val="22"/>
          <w:lang w:val="es-ES"/>
        </w:rPr>
        <w:t>Se da por concluido el presente acto de presentación de propuestas técnicas y económicas</w:t>
      </w:r>
      <w:r>
        <w:rPr>
          <w:rFonts w:cs="Arial"/>
          <w:sz w:val="22"/>
          <w:szCs w:val="22"/>
          <w:lang w:val="es-ES"/>
        </w:rPr>
        <w:t xml:space="preserve"> </w:t>
      </w:r>
      <w:r>
        <w:rPr>
          <w:rFonts w:cs="Arial"/>
          <w:color w:val="000000" w:themeColor="text1"/>
          <w:sz w:val="22"/>
          <w:szCs w:val="22"/>
        </w:rPr>
        <w:t xml:space="preserve">de la Licitación Pública Local LPL32/2016 </w:t>
      </w:r>
      <w:r w:rsidR="00232971">
        <w:rPr>
          <w:rFonts w:cs="Arial"/>
          <w:color w:val="000000" w:themeColor="text1"/>
          <w:sz w:val="22"/>
          <w:szCs w:val="22"/>
        </w:rPr>
        <w:t>c</w:t>
      </w:r>
      <w:r w:rsidRPr="00A82CFE">
        <w:rPr>
          <w:rFonts w:cs="Arial"/>
          <w:color w:val="000000" w:themeColor="text1"/>
          <w:sz w:val="22"/>
          <w:szCs w:val="22"/>
        </w:rPr>
        <w:t xml:space="preserve">orrespondiente al proyecto denominado </w:t>
      </w:r>
      <w:r>
        <w:rPr>
          <w:rFonts w:cs="Arial"/>
          <w:b/>
          <w:color w:val="000000" w:themeColor="text1"/>
          <w:sz w:val="22"/>
          <w:szCs w:val="22"/>
        </w:rPr>
        <w:t xml:space="preserve">“SEGURO COLECTIVO DE VIDA PARA PERSONAL DEL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1C788D">
        <w:rPr>
          <w:rFonts w:cs="Arial"/>
          <w:color w:val="000000" w:themeColor="text1"/>
          <w:sz w:val="22"/>
          <w:szCs w:val="22"/>
        </w:rPr>
        <w:t>--</w:t>
      </w:r>
      <w:r>
        <w:rPr>
          <w:rFonts w:cs="Arial"/>
          <w:color w:val="000000" w:themeColor="text1"/>
          <w:sz w:val="22"/>
          <w:szCs w:val="22"/>
        </w:rPr>
        <w:t>---------------------------------------------------</w:t>
      </w:r>
      <w:r w:rsidR="000A2484">
        <w:rPr>
          <w:rFonts w:cs="Arial"/>
          <w:color w:val="000000" w:themeColor="text1"/>
          <w:sz w:val="22"/>
          <w:szCs w:val="22"/>
        </w:rPr>
        <w:t>---------------------------</w:t>
      </w:r>
      <w:r w:rsidR="00232971">
        <w:rPr>
          <w:rFonts w:cs="Arial"/>
          <w:color w:val="000000" w:themeColor="text1"/>
          <w:sz w:val="22"/>
          <w:szCs w:val="22"/>
        </w:rPr>
        <w:t>----------------------------</w:t>
      </w:r>
      <w:r w:rsidR="000A2484">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FC2DCA" w:rsidRPr="00A82CFE" w:rsidRDefault="00FC2DCA" w:rsidP="00FC2DC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lastRenderedPageBreak/>
        <w:t xml:space="preserve">Se somete a consideración </w:t>
      </w:r>
      <w:r w:rsidRPr="00D63EBA">
        <w:rPr>
          <w:rFonts w:cs="Arial"/>
          <w:b/>
          <w:color w:val="000000" w:themeColor="text1"/>
          <w:sz w:val="22"/>
          <w:szCs w:val="22"/>
        </w:rPr>
        <w:t>APERTURA DE PROPUESTAS ECONÓMICAS</w:t>
      </w:r>
      <w:r>
        <w:rPr>
          <w:rFonts w:cs="Arial"/>
          <w:color w:val="000000" w:themeColor="text1"/>
          <w:sz w:val="22"/>
          <w:szCs w:val="22"/>
        </w:rPr>
        <w:t xml:space="preserve"> de la Licitación Pública Local LPL3</w:t>
      </w:r>
      <w:r w:rsidR="00EC4E87">
        <w:rPr>
          <w:rFonts w:cs="Arial"/>
          <w:color w:val="000000" w:themeColor="text1"/>
          <w:sz w:val="22"/>
          <w:szCs w:val="22"/>
        </w:rPr>
        <w:t>3</w:t>
      </w:r>
      <w:r>
        <w:rPr>
          <w:rFonts w:cs="Arial"/>
          <w:color w:val="000000" w:themeColor="text1"/>
          <w:sz w:val="22"/>
          <w:szCs w:val="22"/>
        </w:rPr>
        <w:t xml:space="preserve">/2016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E05C22">
        <w:rPr>
          <w:rFonts w:cs="Arial"/>
          <w:b/>
          <w:color w:val="000000" w:themeColor="text1"/>
          <w:sz w:val="22"/>
          <w:szCs w:val="22"/>
        </w:rPr>
        <w:t>SEGURO DE VIDA PARA SERVIDORES PÚBLICOS EN ACTIVO Y JUBILADOS DEL SUBSISTEMA ESTATAL DE LA SECRETARÍA DE EDUCACIÓN DEL GOBIERNO DE JALISCO</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E05C22">
        <w:rPr>
          <w:rFonts w:cs="Arial"/>
          <w:color w:val="000000" w:themeColor="text1"/>
          <w:sz w:val="22"/>
          <w:szCs w:val="22"/>
        </w:rPr>
        <w:t>--------------------------------</w:t>
      </w:r>
    </w:p>
    <w:p w:rsidR="00FC2DCA" w:rsidRPr="0036201C" w:rsidRDefault="00FC2DCA" w:rsidP="00FC2DCA">
      <w:pPr>
        <w:pStyle w:val="Textoindependiente"/>
        <w:spacing w:line="360" w:lineRule="auto"/>
        <w:rPr>
          <w:rFonts w:cs="Arial"/>
          <w:sz w:val="22"/>
          <w:szCs w:val="22"/>
        </w:rPr>
      </w:pPr>
      <w:r w:rsidRPr="00A82CFE">
        <w:rPr>
          <w:rFonts w:cs="Arial"/>
          <w:sz w:val="22"/>
          <w:szCs w:val="22"/>
        </w:rPr>
        <w:t>En este punto se le</w:t>
      </w:r>
      <w:r w:rsidR="00232971">
        <w:rPr>
          <w:rFonts w:cs="Arial"/>
          <w:sz w:val="22"/>
          <w:szCs w:val="22"/>
        </w:rPr>
        <w:t>s</w:t>
      </w:r>
      <w:r w:rsidRPr="00A82CFE">
        <w:rPr>
          <w:rFonts w:cs="Arial"/>
          <w:sz w:val="22"/>
          <w:szCs w:val="22"/>
        </w:rPr>
        <w:t xml:space="preserv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232971">
        <w:rPr>
          <w:rFonts w:cs="Arial"/>
          <w:sz w:val="22"/>
          <w:szCs w:val="22"/>
        </w:rPr>
        <w:t>-</w:t>
      </w:r>
      <w:r>
        <w:rPr>
          <w:rFonts w:cs="Arial"/>
          <w:sz w:val="22"/>
          <w:szCs w:val="22"/>
        </w:rPr>
        <w:t>----------------------------------------------------------</w:t>
      </w:r>
      <w:r w:rsidR="00232971">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FC2DCA" w:rsidRPr="00A82CFE" w:rsidTr="00F44EA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C788D" w:rsidRPr="00A82CFE" w:rsidRDefault="00FC2DCA" w:rsidP="001C788D">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FC2DCA" w:rsidRPr="00A82CFE" w:rsidRDefault="00FC2DCA"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FC2DCA" w:rsidRPr="00A82CFE" w:rsidRDefault="00FC2DCA"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FC2DCA" w:rsidRPr="00AF7A35"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C2DCA" w:rsidRPr="00A82CFE" w:rsidRDefault="00FC2DCA" w:rsidP="00F44EA4">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FC2DCA" w:rsidRPr="002D29CF" w:rsidRDefault="00E05C22"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de Vida SURA México S.A. de C.V.</w:t>
            </w:r>
          </w:p>
        </w:tc>
        <w:tc>
          <w:tcPr>
            <w:tcW w:w="4138" w:type="dxa"/>
            <w:vAlign w:val="center"/>
          </w:tcPr>
          <w:p w:rsidR="00FC2DCA" w:rsidRPr="002D29CF" w:rsidRDefault="00E05C22"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Adriana Fonseca Sola</w:t>
            </w:r>
          </w:p>
        </w:tc>
      </w:tr>
      <w:tr w:rsidR="00FC2DCA" w:rsidRPr="00F61493" w:rsidTr="00F44EA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C2DCA" w:rsidRPr="00A82CFE" w:rsidRDefault="00FC2DCA" w:rsidP="00F44EA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FC2DCA" w:rsidRPr="00F61493" w:rsidRDefault="00E05C22"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roofErr w:type="spellStart"/>
            <w:r>
              <w:rPr>
                <w:rFonts w:ascii="Arial" w:hAnsi="Arial" w:cs="Arial"/>
                <w:sz w:val="22"/>
                <w:szCs w:val="22"/>
                <w:lang w:val="es-MX"/>
              </w:rPr>
              <w:t>Thona</w:t>
            </w:r>
            <w:proofErr w:type="spellEnd"/>
            <w:r>
              <w:rPr>
                <w:rFonts w:ascii="Arial" w:hAnsi="Arial" w:cs="Arial"/>
                <w:sz w:val="22"/>
                <w:szCs w:val="22"/>
                <w:lang w:val="es-MX"/>
              </w:rPr>
              <w:t xml:space="preserve"> Seguros S.A. de C.V.</w:t>
            </w:r>
          </w:p>
        </w:tc>
        <w:tc>
          <w:tcPr>
            <w:tcW w:w="4138" w:type="dxa"/>
            <w:vAlign w:val="center"/>
          </w:tcPr>
          <w:p w:rsidR="00FC2DCA" w:rsidRPr="00F61493" w:rsidRDefault="00E05C22"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Judith Carolina Montoya Rodríguez</w:t>
            </w:r>
          </w:p>
        </w:tc>
      </w:tr>
      <w:tr w:rsidR="00FC2DCA" w:rsidRPr="002D29CF"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C2DCA" w:rsidRDefault="00FC2DCA" w:rsidP="00F44EA4">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FC2DCA" w:rsidRPr="00455BD2" w:rsidRDefault="00E05C22"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Grupo Nacional Provincial S.A.B. </w:t>
            </w:r>
          </w:p>
        </w:tc>
        <w:tc>
          <w:tcPr>
            <w:tcW w:w="4138" w:type="dxa"/>
            <w:vAlign w:val="center"/>
          </w:tcPr>
          <w:p w:rsidR="00FC2DCA" w:rsidRPr="00455BD2" w:rsidRDefault="00E408AF"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Víctor Manuel Guzmán Muñoz</w:t>
            </w:r>
          </w:p>
        </w:tc>
      </w:tr>
      <w:tr w:rsidR="00E05C22" w:rsidRPr="002D29CF" w:rsidTr="00F44EA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05C22" w:rsidRDefault="00E05C22" w:rsidP="00F44EA4">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E05C22" w:rsidRPr="00455BD2" w:rsidRDefault="00602AC4"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 Grupo Financiero BANORTE</w:t>
            </w:r>
          </w:p>
        </w:tc>
        <w:tc>
          <w:tcPr>
            <w:tcW w:w="4138" w:type="dxa"/>
            <w:vAlign w:val="center"/>
          </w:tcPr>
          <w:p w:rsidR="00E05C22" w:rsidRPr="00455BD2" w:rsidRDefault="00E408AF"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Sergio Misael Diez Marina</w:t>
            </w:r>
          </w:p>
        </w:tc>
      </w:tr>
      <w:tr w:rsidR="00E408AF" w:rsidRPr="002D29CF"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408AF" w:rsidRDefault="00E408AF" w:rsidP="00F44EA4">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E408AF" w:rsidRDefault="00E408AF"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E408AF" w:rsidRDefault="00E408AF"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Rafael Navarro León</w:t>
            </w:r>
          </w:p>
          <w:p w:rsidR="00232971" w:rsidRDefault="00232971"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FC2DCA" w:rsidRPr="00A82CFE" w:rsidRDefault="00FC2DCA" w:rsidP="00FC2DCA">
      <w:pPr>
        <w:pStyle w:val="Textoindependiente"/>
        <w:spacing w:line="360" w:lineRule="auto"/>
        <w:rPr>
          <w:rFonts w:cs="Arial"/>
          <w:sz w:val="22"/>
          <w:szCs w:val="22"/>
          <w:lang w:val="es-ES"/>
        </w:rPr>
      </w:pPr>
      <w:r w:rsidRPr="00A82CFE">
        <w:rPr>
          <w:rFonts w:cs="Arial"/>
          <w:sz w:val="22"/>
          <w:szCs w:val="22"/>
          <w:lang w:val="es-ES"/>
        </w:rPr>
        <w:t>----------</w:t>
      </w:r>
      <w:r w:rsidR="001C788D">
        <w:rPr>
          <w:rFonts w:cs="Arial"/>
          <w:sz w:val="22"/>
          <w:szCs w:val="22"/>
          <w:lang w:val="es-ES"/>
        </w:rPr>
        <w:t>---</w:t>
      </w:r>
      <w:r w:rsidRPr="00A82CFE">
        <w:rPr>
          <w:rFonts w:cs="Arial"/>
          <w:sz w:val="22"/>
          <w:szCs w:val="22"/>
          <w:lang w:val="es-ES"/>
        </w:rPr>
        <w:t>-----------------------------------------------------------------------------------------------------------</w:t>
      </w:r>
    </w:p>
    <w:p w:rsidR="00FC2DCA" w:rsidRPr="00A82CFE" w:rsidRDefault="00FC2DCA" w:rsidP="00FC2DCA">
      <w:pPr>
        <w:pStyle w:val="Textoindependiente"/>
        <w:spacing w:line="360" w:lineRule="auto"/>
        <w:rPr>
          <w:rFonts w:cs="Arial"/>
          <w:sz w:val="22"/>
          <w:szCs w:val="22"/>
        </w:rPr>
      </w:pPr>
      <w:r>
        <w:rPr>
          <w:rFonts w:cs="Arial"/>
          <w:sz w:val="22"/>
          <w:szCs w:val="22"/>
          <w:lang w:val="es-ES"/>
        </w:rPr>
        <w:t>El Lic. Edgardo Torres Durán, Secretario Ejecutivo Suplente de la Comisión, entregó a los participantes el sobre de su propuesta económica, dónde los participantes constataron que dicho sobre se mantenía debidamente cerrado</w:t>
      </w:r>
      <w:r w:rsidRPr="00A82CFE">
        <w:rPr>
          <w:rFonts w:cs="Arial"/>
          <w:sz w:val="22"/>
          <w:szCs w:val="22"/>
        </w:rPr>
        <w:t>. --------------------------------</w:t>
      </w:r>
      <w:r w:rsidR="00232971">
        <w:rPr>
          <w:rFonts w:cs="Arial"/>
          <w:sz w:val="22"/>
          <w:szCs w:val="22"/>
        </w:rPr>
        <w:t>-----</w:t>
      </w:r>
      <w:r w:rsidRPr="00A82CFE">
        <w:rPr>
          <w:rFonts w:cs="Arial"/>
          <w:sz w:val="22"/>
          <w:szCs w:val="22"/>
        </w:rPr>
        <w:t>------------</w:t>
      </w:r>
      <w:r>
        <w:rPr>
          <w:rFonts w:cs="Arial"/>
          <w:sz w:val="22"/>
          <w:szCs w:val="22"/>
        </w:rPr>
        <w:t>-------</w:t>
      </w:r>
    </w:p>
    <w:p w:rsidR="00FC2DCA" w:rsidRDefault="00047E66" w:rsidP="00FC2DCA">
      <w:pPr>
        <w:pStyle w:val="Textoindependiente"/>
        <w:spacing w:line="360" w:lineRule="auto"/>
        <w:rPr>
          <w:rFonts w:cs="Arial"/>
          <w:sz w:val="22"/>
          <w:szCs w:val="22"/>
        </w:rPr>
      </w:pPr>
      <w:r>
        <w:rPr>
          <w:rFonts w:cs="Arial"/>
          <w:sz w:val="22"/>
          <w:szCs w:val="22"/>
        </w:rPr>
        <w:t>Un</w:t>
      </w:r>
      <w:r w:rsidR="00FC2DCA">
        <w:rPr>
          <w:rFonts w:cs="Arial"/>
          <w:sz w:val="22"/>
          <w:szCs w:val="22"/>
        </w:rPr>
        <w:t>a vez revisada la información se concluye:</w:t>
      </w:r>
      <w:r>
        <w:rPr>
          <w:rFonts w:cs="Arial"/>
          <w:sz w:val="22"/>
          <w:szCs w:val="22"/>
        </w:rPr>
        <w:t xml:space="preserve"> ----------------------------------------------------------</w:t>
      </w:r>
      <w:r w:rsidR="001C788D">
        <w:rPr>
          <w:rFonts w:cs="Arial"/>
          <w:sz w:val="22"/>
          <w:szCs w:val="22"/>
        </w:rPr>
        <w:t>-</w:t>
      </w:r>
    </w:p>
    <w:p w:rsidR="00E408AF" w:rsidRDefault="00E408AF" w:rsidP="00FC2DCA">
      <w:pPr>
        <w:pStyle w:val="Textoindependiente"/>
        <w:spacing w:line="360" w:lineRule="auto"/>
        <w:rPr>
          <w:rFonts w:cs="Arial"/>
          <w:sz w:val="22"/>
          <w:szCs w:val="22"/>
        </w:rPr>
      </w:pPr>
      <w:r>
        <w:rPr>
          <w:rFonts w:cs="Arial"/>
          <w:sz w:val="22"/>
          <w:szCs w:val="22"/>
        </w:rPr>
        <w:t>Se hizo de conocimiento que el participante denominado Grupo Nacional Provincial S.A.B.  presentó carta disculpa por no participar en el presente proceso.  -------------------------------</w:t>
      </w:r>
      <w:r w:rsidR="001C788D">
        <w:rPr>
          <w:rFonts w:cs="Arial"/>
          <w:sz w:val="22"/>
          <w:szCs w:val="22"/>
        </w:rPr>
        <w:t>-</w:t>
      </w:r>
    </w:p>
    <w:p w:rsidR="00FC2DCA" w:rsidRDefault="00FC2DCA" w:rsidP="00FC2DCA">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r w:rsidR="001C788D">
        <w:rPr>
          <w:rFonts w:cs="Arial"/>
          <w:sz w:val="22"/>
          <w:szCs w:val="22"/>
        </w:rPr>
        <w:t>--</w:t>
      </w:r>
      <w:r>
        <w:rPr>
          <w:rFonts w:cs="Arial"/>
          <w:sz w:val="22"/>
          <w:szCs w:val="22"/>
        </w:rPr>
        <w:t>-</w:t>
      </w:r>
    </w:p>
    <w:tbl>
      <w:tblPr>
        <w:tblStyle w:val="Sombreadoclaro1"/>
        <w:tblW w:w="0" w:type="auto"/>
        <w:tblLook w:val="04A0" w:firstRow="1" w:lastRow="0" w:firstColumn="1" w:lastColumn="0" w:noHBand="0" w:noVBand="1"/>
      </w:tblPr>
      <w:tblGrid>
        <w:gridCol w:w="1848"/>
        <w:gridCol w:w="2168"/>
        <w:gridCol w:w="1983"/>
        <w:gridCol w:w="2839"/>
      </w:tblGrid>
      <w:tr w:rsidR="00E408AF" w:rsidRPr="00E408AF" w:rsidTr="00E408A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E408AF" w:rsidRPr="00E408AF" w:rsidRDefault="00E408AF" w:rsidP="00E408AF">
            <w:pPr>
              <w:pStyle w:val="Textoindependiente"/>
              <w:spacing w:line="360" w:lineRule="auto"/>
              <w:jc w:val="center"/>
              <w:rPr>
                <w:rFonts w:cs="Arial"/>
                <w:sz w:val="22"/>
                <w:szCs w:val="22"/>
                <w:lang w:val="es-ES"/>
              </w:rPr>
            </w:pPr>
            <w:r w:rsidRPr="00E408AF">
              <w:rPr>
                <w:rFonts w:cs="Arial"/>
                <w:sz w:val="22"/>
                <w:szCs w:val="22"/>
                <w:lang w:val="es-ES"/>
              </w:rPr>
              <w:t>PARTICIPANTE</w:t>
            </w:r>
          </w:p>
        </w:tc>
        <w:tc>
          <w:tcPr>
            <w:tcW w:w="2540" w:type="dxa"/>
            <w:vAlign w:val="center"/>
            <w:hideMark/>
          </w:tcPr>
          <w:p w:rsidR="00E408AF" w:rsidRPr="00E408AF" w:rsidRDefault="00E408AF" w:rsidP="00E408A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AXA SEGUROS, S.A. DE C.V.</w:t>
            </w:r>
          </w:p>
        </w:tc>
        <w:tc>
          <w:tcPr>
            <w:tcW w:w="2320" w:type="dxa"/>
            <w:vAlign w:val="center"/>
            <w:hideMark/>
          </w:tcPr>
          <w:p w:rsidR="00E408AF" w:rsidRPr="00E408AF" w:rsidRDefault="00E408AF" w:rsidP="00E408A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SEGUROS BANORTE, S.A. DE C.V.</w:t>
            </w:r>
          </w:p>
        </w:tc>
        <w:tc>
          <w:tcPr>
            <w:tcW w:w="3340" w:type="dxa"/>
            <w:vAlign w:val="center"/>
            <w:hideMark/>
          </w:tcPr>
          <w:p w:rsidR="00E408AF" w:rsidRPr="00E408AF" w:rsidRDefault="00E408AF" w:rsidP="00E408A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SEGUROS DE VIDA SURA MEXICO, S.A. DE C.V.</w:t>
            </w:r>
          </w:p>
        </w:tc>
      </w:tr>
      <w:tr w:rsidR="00E408AF" w:rsidRPr="00E408AF" w:rsidTr="00E408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E408AF" w:rsidRPr="00E408AF" w:rsidRDefault="00E408AF" w:rsidP="00E408AF">
            <w:pPr>
              <w:pStyle w:val="Textoindependiente"/>
              <w:spacing w:line="360" w:lineRule="auto"/>
              <w:jc w:val="center"/>
              <w:rPr>
                <w:rFonts w:cs="Arial"/>
                <w:sz w:val="22"/>
                <w:szCs w:val="22"/>
                <w:lang w:val="es-ES"/>
              </w:rPr>
            </w:pPr>
            <w:r w:rsidRPr="00E408AF">
              <w:rPr>
                <w:rFonts w:cs="Arial"/>
                <w:sz w:val="22"/>
                <w:szCs w:val="22"/>
                <w:lang w:val="es-ES"/>
              </w:rPr>
              <w:lastRenderedPageBreak/>
              <w:t>a) PRESENTADA EN ESPAÑOL CONFORME A LOS ANEXOS</w:t>
            </w:r>
          </w:p>
        </w:tc>
        <w:tc>
          <w:tcPr>
            <w:tcW w:w="254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232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334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r>
      <w:tr w:rsidR="00E408AF" w:rsidRPr="00E408AF" w:rsidTr="00E408AF">
        <w:trPr>
          <w:trHeight w:val="2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E408AF" w:rsidRPr="00E408AF" w:rsidRDefault="00E408AF" w:rsidP="00E408AF">
            <w:pPr>
              <w:pStyle w:val="Textoindependiente"/>
              <w:spacing w:line="360" w:lineRule="auto"/>
              <w:jc w:val="center"/>
              <w:rPr>
                <w:rFonts w:cs="Arial"/>
                <w:sz w:val="22"/>
                <w:szCs w:val="22"/>
                <w:lang w:val="es-ES"/>
              </w:rPr>
            </w:pPr>
            <w:r w:rsidRPr="00E408AF">
              <w:rPr>
                <w:rFonts w:cs="Arial"/>
                <w:sz w:val="22"/>
                <w:szCs w:val="22"/>
                <w:lang w:val="es-ES"/>
              </w:rPr>
              <w:t>b) FIRMA DEL REPRESENTANTE LEGAL EN FORMA AUTÓGRAFA</w:t>
            </w:r>
          </w:p>
        </w:tc>
        <w:tc>
          <w:tcPr>
            <w:tcW w:w="254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232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334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r>
      <w:tr w:rsidR="00E408AF" w:rsidRPr="00E408AF" w:rsidTr="00E408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E408AF" w:rsidRPr="00E408AF" w:rsidRDefault="00E408AF" w:rsidP="00E408AF">
            <w:pPr>
              <w:pStyle w:val="Textoindependiente"/>
              <w:spacing w:line="360" w:lineRule="auto"/>
              <w:jc w:val="center"/>
              <w:rPr>
                <w:rFonts w:cs="Arial"/>
                <w:sz w:val="22"/>
                <w:szCs w:val="22"/>
                <w:lang w:val="es-ES"/>
              </w:rPr>
            </w:pPr>
            <w:r w:rsidRPr="00E408AF">
              <w:rPr>
                <w:rFonts w:cs="Arial"/>
                <w:sz w:val="22"/>
                <w:szCs w:val="22"/>
                <w:lang w:val="es-ES"/>
              </w:rPr>
              <w:t>c) PROPUESTA EN SOBRE CERRADO</w:t>
            </w:r>
          </w:p>
        </w:tc>
        <w:tc>
          <w:tcPr>
            <w:tcW w:w="254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232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334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r>
      <w:tr w:rsidR="00E408AF" w:rsidRPr="00E408AF" w:rsidTr="00E408AF">
        <w:trPr>
          <w:trHeight w:val="2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E408AF" w:rsidRPr="00E408AF" w:rsidRDefault="00E408AF" w:rsidP="00E408AF">
            <w:pPr>
              <w:pStyle w:val="Textoindependiente"/>
              <w:spacing w:line="360" w:lineRule="auto"/>
              <w:jc w:val="center"/>
              <w:rPr>
                <w:rFonts w:cs="Arial"/>
                <w:sz w:val="22"/>
                <w:szCs w:val="22"/>
                <w:lang w:val="es-ES"/>
              </w:rPr>
            </w:pPr>
            <w:r w:rsidRPr="00E408AF">
              <w:rPr>
                <w:rFonts w:cs="Arial"/>
                <w:sz w:val="22"/>
                <w:szCs w:val="22"/>
                <w:lang w:val="es-ES"/>
              </w:rPr>
              <w:t>d) SIN TEXTOS ENTRE LINEAS, RASPADURAS NI ENMENDADURAS</w:t>
            </w:r>
          </w:p>
        </w:tc>
        <w:tc>
          <w:tcPr>
            <w:tcW w:w="254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232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334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r>
      <w:tr w:rsidR="00E408AF" w:rsidRPr="00E408AF" w:rsidTr="00E408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E408AF" w:rsidRPr="00E408AF" w:rsidRDefault="00E408AF" w:rsidP="00E408AF">
            <w:pPr>
              <w:pStyle w:val="Textoindependiente"/>
              <w:spacing w:line="360" w:lineRule="auto"/>
              <w:jc w:val="center"/>
              <w:rPr>
                <w:rFonts w:cs="Arial"/>
                <w:sz w:val="22"/>
                <w:szCs w:val="22"/>
                <w:lang w:val="es-ES"/>
              </w:rPr>
            </w:pPr>
            <w:r w:rsidRPr="00E408AF">
              <w:rPr>
                <w:rFonts w:cs="Arial"/>
                <w:sz w:val="22"/>
                <w:szCs w:val="22"/>
                <w:lang w:val="es-ES"/>
              </w:rPr>
              <w:t>e) UNA SOLA PROPUESTA</w:t>
            </w:r>
          </w:p>
        </w:tc>
        <w:tc>
          <w:tcPr>
            <w:tcW w:w="254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232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334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r>
      <w:tr w:rsidR="00E408AF" w:rsidRPr="00E408AF" w:rsidTr="00E408AF">
        <w:trPr>
          <w:trHeight w:val="2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E408AF" w:rsidRPr="00E408AF" w:rsidRDefault="00E408AF" w:rsidP="00E408AF">
            <w:pPr>
              <w:pStyle w:val="Textoindependiente"/>
              <w:spacing w:line="360" w:lineRule="auto"/>
              <w:jc w:val="center"/>
              <w:rPr>
                <w:rFonts w:cs="Arial"/>
                <w:sz w:val="22"/>
                <w:szCs w:val="22"/>
                <w:lang w:val="es-ES"/>
              </w:rPr>
            </w:pPr>
            <w:r w:rsidRPr="00E408AF">
              <w:rPr>
                <w:rFonts w:cs="Arial"/>
                <w:sz w:val="22"/>
                <w:szCs w:val="22"/>
                <w:lang w:val="es-ES"/>
              </w:rPr>
              <w:t>f) PROPUESTA TÉCNICA (ANEXO 6) CONFORME A BASES</w:t>
            </w:r>
          </w:p>
        </w:tc>
        <w:tc>
          <w:tcPr>
            <w:tcW w:w="254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232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3340" w:type="dxa"/>
            <w:noWrap/>
            <w:vAlign w:val="center"/>
            <w:hideMark/>
          </w:tcPr>
          <w:p w:rsidR="00E408AF" w:rsidRPr="00E408AF" w:rsidRDefault="00E408AF" w:rsidP="00E408A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08AF">
              <w:rPr>
                <w:rFonts w:cs="Arial"/>
                <w:sz w:val="22"/>
                <w:szCs w:val="22"/>
                <w:lang w:val="es-ES"/>
              </w:rPr>
              <w:t>CUMPLE</w:t>
            </w:r>
          </w:p>
        </w:tc>
      </w:tr>
      <w:tr w:rsidR="00E408AF" w:rsidRPr="00E408AF" w:rsidTr="00E408A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40" w:type="dxa"/>
            <w:vAlign w:val="center"/>
            <w:hideMark/>
          </w:tcPr>
          <w:p w:rsidR="00E408AF" w:rsidRPr="00E408AF" w:rsidRDefault="00E408AF" w:rsidP="00E408AF">
            <w:pPr>
              <w:pStyle w:val="Textoindependiente"/>
              <w:spacing w:line="360" w:lineRule="auto"/>
              <w:jc w:val="center"/>
              <w:rPr>
                <w:rFonts w:cs="Arial"/>
                <w:sz w:val="22"/>
                <w:szCs w:val="22"/>
                <w:lang w:val="es-ES"/>
              </w:rPr>
            </w:pPr>
            <w:r w:rsidRPr="00E408AF">
              <w:rPr>
                <w:rFonts w:cs="Arial"/>
                <w:sz w:val="22"/>
                <w:szCs w:val="22"/>
                <w:lang w:val="es-ES"/>
              </w:rPr>
              <w:t xml:space="preserve">g) DIRIGIDAS A LA H. </w:t>
            </w:r>
            <w:r w:rsidRPr="00E408AF">
              <w:rPr>
                <w:rFonts w:cs="Arial"/>
                <w:sz w:val="22"/>
                <w:szCs w:val="22"/>
                <w:lang w:val="es-ES"/>
              </w:rPr>
              <w:lastRenderedPageBreak/>
              <w:t>COMISIÓN DE ADQUISICIONES Y ENEJENACIONES DE GOBIERNO DEL ESTADO DE JALISCO</w:t>
            </w:r>
          </w:p>
        </w:tc>
        <w:tc>
          <w:tcPr>
            <w:tcW w:w="254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lastRenderedPageBreak/>
              <w:t>CUMPLE</w:t>
            </w:r>
          </w:p>
        </w:tc>
        <w:tc>
          <w:tcPr>
            <w:tcW w:w="2320" w:type="dxa"/>
            <w:noWrap/>
            <w:vAlign w:val="center"/>
            <w:hideMark/>
          </w:tcPr>
          <w:p w:rsidR="00E408AF" w:rsidRP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tc>
        <w:tc>
          <w:tcPr>
            <w:tcW w:w="3340" w:type="dxa"/>
            <w:noWrap/>
            <w:vAlign w:val="center"/>
            <w:hideMark/>
          </w:tcPr>
          <w:p w:rsidR="00E408AF" w:rsidRDefault="00E408AF"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08AF">
              <w:rPr>
                <w:rFonts w:cs="Arial"/>
                <w:sz w:val="22"/>
                <w:szCs w:val="22"/>
                <w:lang w:val="es-ES"/>
              </w:rPr>
              <w:t>CUMPLE</w:t>
            </w:r>
          </w:p>
          <w:p w:rsidR="001C788D" w:rsidRPr="00E408AF" w:rsidRDefault="001C788D" w:rsidP="00E408A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bl>
    <w:p w:rsidR="00FC2DCA" w:rsidRDefault="00FC2DCA" w:rsidP="00FC2DCA">
      <w:pPr>
        <w:pStyle w:val="Textoindependiente"/>
        <w:spacing w:line="360" w:lineRule="auto"/>
        <w:rPr>
          <w:rFonts w:cs="Arial"/>
          <w:sz w:val="22"/>
          <w:szCs w:val="22"/>
        </w:rPr>
      </w:pPr>
      <w:r>
        <w:rPr>
          <w:rFonts w:cs="Arial"/>
          <w:sz w:val="22"/>
          <w:szCs w:val="22"/>
        </w:rPr>
        <w:t>---------------------------------------------------------------------------------------------------------------------</w:t>
      </w:r>
    </w:p>
    <w:p w:rsidR="00FC2DCA" w:rsidRDefault="00FC2DCA" w:rsidP="00FC2DCA">
      <w:pPr>
        <w:pStyle w:val="Textoindependiente"/>
        <w:spacing w:line="360" w:lineRule="auto"/>
        <w:rPr>
          <w:rFonts w:cs="Arial"/>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se resuelve lo siguiente: -------------------------------</w:t>
      </w:r>
    </w:p>
    <w:tbl>
      <w:tblPr>
        <w:tblStyle w:val="Sombreadoclaro1"/>
        <w:tblW w:w="5000" w:type="pct"/>
        <w:tblLook w:val="04A0" w:firstRow="1" w:lastRow="0" w:firstColumn="1" w:lastColumn="0" w:noHBand="0" w:noVBand="1"/>
      </w:tblPr>
      <w:tblGrid>
        <w:gridCol w:w="2106"/>
        <w:gridCol w:w="1683"/>
        <w:gridCol w:w="1683"/>
        <w:gridCol w:w="1683"/>
        <w:gridCol w:w="1683"/>
      </w:tblGrid>
      <w:tr w:rsidR="0086032D" w:rsidRPr="0086032D" w:rsidTr="0086032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1" w:type="pct"/>
            <w:vAlign w:val="center"/>
            <w:hideMark/>
          </w:tcPr>
          <w:p w:rsidR="0086032D" w:rsidRPr="0086032D" w:rsidRDefault="0086032D" w:rsidP="0086032D">
            <w:pPr>
              <w:pStyle w:val="Textoindependiente"/>
              <w:spacing w:line="360" w:lineRule="auto"/>
              <w:jc w:val="center"/>
              <w:rPr>
                <w:rFonts w:cs="Arial"/>
                <w:sz w:val="22"/>
                <w:szCs w:val="22"/>
                <w:lang w:val="es-ES"/>
              </w:rPr>
            </w:pPr>
            <w:r w:rsidRPr="0086032D">
              <w:rPr>
                <w:rFonts w:cs="Arial"/>
                <w:sz w:val="22"/>
                <w:szCs w:val="22"/>
                <w:lang w:val="es-ES"/>
              </w:rPr>
              <w:t>PARTICIPANTE</w:t>
            </w:r>
          </w:p>
        </w:tc>
        <w:tc>
          <w:tcPr>
            <w:tcW w:w="952" w:type="pct"/>
            <w:vAlign w:val="center"/>
            <w:hideMark/>
          </w:tcPr>
          <w:p w:rsidR="0086032D" w:rsidRPr="0086032D" w:rsidRDefault="0086032D" w:rsidP="0086032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AXA SEGUROS, S.A. DE C.V.</w:t>
            </w:r>
          </w:p>
        </w:tc>
        <w:tc>
          <w:tcPr>
            <w:tcW w:w="952" w:type="pct"/>
            <w:vAlign w:val="center"/>
            <w:hideMark/>
          </w:tcPr>
          <w:p w:rsidR="0086032D" w:rsidRPr="0086032D" w:rsidRDefault="0086032D" w:rsidP="0086032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THONA SEGUROS, S.A. DE C.V.</w:t>
            </w:r>
          </w:p>
        </w:tc>
        <w:tc>
          <w:tcPr>
            <w:tcW w:w="952" w:type="pct"/>
            <w:vAlign w:val="center"/>
            <w:hideMark/>
          </w:tcPr>
          <w:p w:rsidR="0086032D" w:rsidRPr="0086032D" w:rsidRDefault="0086032D" w:rsidP="0086032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SEGUROS BANORTE, S.A. DE C.V.</w:t>
            </w:r>
          </w:p>
        </w:tc>
        <w:tc>
          <w:tcPr>
            <w:tcW w:w="952" w:type="pct"/>
            <w:vAlign w:val="center"/>
            <w:hideMark/>
          </w:tcPr>
          <w:p w:rsidR="0086032D" w:rsidRPr="0086032D" w:rsidRDefault="0086032D" w:rsidP="0086032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SEGUROS DE VIDA SURA MEXICO, S.A. DE C.V.</w:t>
            </w:r>
          </w:p>
        </w:tc>
      </w:tr>
      <w:tr w:rsidR="0086032D" w:rsidRPr="0086032D" w:rsidTr="00860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1" w:type="pct"/>
            <w:vAlign w:val="center"/>
            <w:hideMark/>
          </w:tcPr>
          <w:p w:rsidR="0086032D" w:rsidRPr="0086032D" w:rsidRDefault="0086032D" w:rsidP="0086032D">
            <w:pPr>
              <w:pStyle w:val="Textoindependiente"/>
              <w:spacing w:line="360" w:lineRule="auto"/>
              <w:jc w:val="center"/>
              <w:rPr>
                <w:rFonts w:cs="Arial"/>
                <w:sz w:val="22"/>
                <w:szCs w:val="22"/>
                <w:lang w:val="es-ES"/>
              </w:rPr>
            </w:pPr>
            <w:r w:rsidRPr="0086032D">
              <w:rPr>
                <w:rFonts w:cs="Arial"/>
                <w:sz w:val="22"/>
                <w:szCs w:val="22"/>
                <w:lang w:val="es-ES"/>
              </w:rPr>
              <w:t xml:space="preserve">a) </w:t>
            </w:r>
            <w:r w:rsidRPr="0086032D">
              <w:rPr>
                <w:rFonts w:cs="Arial"/>
                <w:sz w:val="22"/>
                <w:szCs w:val="22"/>
                <w:lang w:val="es-ES"/>
              </w:rPr>
              <w:br/>
              <w:t>ANEXO 3 (CARTA DE PROPOSICIÓN).</w:t>
            </w:r>
          </w:p>
        </w:tc>
        <w:tc>
          <w:tcPr>
            <w:tcW w:w="952" w:type="pct"/>
            <w:noWrap/>
            <w:vAlign w:val="center"/>
            <w:hideMark/>
          </w:tcPr>
          <w:p w:rsidR="0086032D" w:rsidRPr="0086032D" w:rsidRDefault="0086032D" w:rsidP="0086032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r>
      <w:tr w:rsidR="0086032D" w:rsidRPr="0086032D" w:rsidTr="0086032D">
        <w:trPr>
          <w:trHeight w:val="20"/>
        </w:trPr>
        <w:tc>
          <w:tcPr>
            <w:cnfStyle w:val="001000000000" w:firstRow="0" w:lastRow="0" w:firstColumn="1" w:lastColumn="0" w:oddVBand="0" w:evenVBand="0" w:oddHBand="0" w:evenHBand="0" w:firstRowFirstColumn="0" w:firstRowLastColumn="0" w:lastRowFirstColumn="0" w:lastRowLastColumn="0"/>
            <w:tcW w:w="1191" w:type="pct"/>
            <w:vAlign w:val="center"/>
            <w:hideMark/>
          </w:tcPr>
          <w:p w:rsidR="0086032D" w:rsidRPr="0086032D" w:rsidRDefault="0086032D" w:rsidP="0086032D">
            <w:pPr>
              <w:pStyle w:val="Textoindependiente"/>
              <w:spacing w:line="360" w:lineRule="auto"/>
              <w:jc w:val="center"/>
              <w:rPr>
                <w:rFonts w:cs="Arial"/>
                <w:sz w:val="22"/>
                <w:szCs w:val="22"/>
                <w:lang w:val="es-ES"/>
              </w:rPr>
            </w:pPr>
            <w:r w:rsidRPr="0086032D">
              <w:rPr>
                <w:rFonts w:cs="Arial"/>
                <w:sz w:val="22"/>
                <w:szCs w:val="22"/>
                <w:lang w:val="es-ES"/>
              </w:rPr>
              <w:t xml:space="preserve">b) </w:t>
            </w:r>
            <w:r w:rsidRPr="0086032D">
              <w:rPr>
                <w:rFonts w:cs="Arial"/>
                <w:sz w:val="22"/>
                <w:szCs w:val="22"/>
                <w:lang w:val="es-ES"/>
              </w:rPr>
              <w:br/>
              <w:t>ANEXO 6 (PROPUESTA TÉCNICA)</w:t>
            </w:r>
          </w:p>
        </w:tc>
        <w:tc>
          <w:tcPr>
            <w:tcW w:w="952" w:type="pct"/>
            <w:noWrap/>
            <w:vAlign w:val="center"/>
            <w:hideMark/>
          </w:tcPr>
          <w:p w:rsidR="0086032D" w:rsidRPr="0086032D" w:rsidRDefault="0086032D" w:rsidP="0086032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r>
      <w:tr w:rsidR="0086032D" w:rsidRPr="0086032D" w:rsidTr="008603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1" w:type="pct"/>
            <w:vAlign w:val="center"/>
            <w:hideMark/>
          </w:tcPr>
          <w:p w:rsidR="0086032D" w:rsidRPr="0086032D" w:rsidRDefault="0086032D" w:rsidP="0086032D">
            <w:pPr>
              <w:pStyle w:val="Textoindependiente"/>
              <w:spacing w:line="360" w:lineRule="auto"/>
              <w:jc w:val="center"/>
              <w:rPr>
                <w:rFonts w:cs="Arial"/>
                <w:sz w:val="22"/>
                <w:szCs w:val="22"/>
                <w:lang w:val="es-ES"/>
              </w:rPr>
            </w:pPr>
            <w:r w:rsidRPr="0086032D">
              <w:rPr>
                <w:rFonts w:cs="Arial"/>
                <w:sz w:val="22"/>
                <w:szCs w:val="22"/>
                <w:lang w:val="es-ES"/>
              </w:rPr>
              <w:t xml:space="preserve">c)  </w:t>
            </w:r>
            <w:r w:rsidRPr="0086032D">
              <w:rPr>
                <w:rFonts w:cs="Arial"/>
                <w:sz w:val="22"/>
                <w:szCs w:val="22"/>
                <w:lang w:val="es-ES"/>
              </w:rPr>
              <w:br/>
              <w:t>ANEXO 4 (CARTA DE ACREDITACIÓN).</w:t>
            </w:r>
          </w:p>
        </w:tc>
        <w:tc>
          <w:tcPr>
            <w:tcW w:w="952" w:type="pct"/>
            <w:noWrap/>
            <w:vAlign w:val="center"/>
            <w:hideMark/>
          </w:tcPr>
          <w:p w:rsidR="0086032D" w:rsidRPr="0086032D" w:rsidRDefault="0086032D" w:rsidP="0086032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r>
      <w:tr w:rsidR="0086032D" w:rsidRPr="0086032D" w:rsidTr="0086032D">
        <w:trPr>
          <w:trHeight w:val="20"/>
        </w:trPr>
        <w:tc>
          <w:tcPr>
            <w:cnfStyle w:val="001000000000" w:firstRow="0" w:lastRow="0" w:firstColumn="1" w:lastColumn="0" w:oddVBand="0" w:evenVBand="0" w:oddHBand="0" w:evenHBand="0" w:firstRowFirstColumn="0" w:firstRowLastColumn="0" w:lastRowFirstColumn="0" w:lastRowLastColumn="0"/>
            <w:tcW w:w="1191" w:type="pct"/>
            <w:vAlign w:val="center"/>
            <w:hideMark/>
          </w:tcPr>
          <w:p w:rsidR="0086032D" w:rsidRPr="0086032D" w:rsidRDefault="0086032D" w:rsidP="0086032D">
            <w:pPr>
              <w:pStyle w:val="Textoindependiente"/>
              <w:spacing w:line="360" w:lineRule="auto"/>
              <w:jc w:val="center"/>
              <w:rPr>
                <w:rFonts w:cs="Arial"/>
                <w:sz w:val="22"/>
                <w:szCs w:val="22"/>
                <w:lang w:val="es-ES"/>
              </w:rPr>
            </w:pPr>
            <w:r w:rsidRPr="0086032D">
              <w:rPr>
                <w:rFonts w:cs="Arial"/>
                <w:sz w:val="22"/>
                <w:szCs w:val="22"/>
                <w:lang w:val="es-ES"/>
              </w:rPr>
              <w:t xml:space="preserve">d) Cartas para cada uno de los incisos del a) al </w:t>
            </w:r>
            <w:r w:rsidRPr="0086032D">
              <w:rPr>
                <w:rFonts w:cs="Arial"/>
                <w:sz w:val="22"/>
                <w:szCs w:val="22"/>
                <w:lang w:val="es-ES"/>
              </w:rPr>
              <w:lastRenderedPageBreak/>
              <w:t>m) del Numeral 4 “Obligaciones de los participantes”; donde especifique bajo protesta de decir verdad lo solicitado en estos incisos; acompañando a cada carta con copia simple de la documentación y/o soporte en los incisos en que aplique;</w:t>
            </w:r>
          </w:p>
        </w:tc>
        <w:tc>
          <w:tcPr>
            <w:tcW w:w="952" w:type="pct"/>
            <w:noWrap/>
            <w:vAlign w:val="center"/>
            <w:hideMark/>
          </w:tcPr>
          <w:p w:rsidR="0086032D" w:rsidRPr="0086032D" w:rsidRDefault="0086032D" w:rsidP="0086032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lastRenderedPageBreak/>
              <w:t>SI ENTREGÓ</w:t>
            </w:r>
          </w:p>
        </w:tc>
        <w:tc>
          <w:tcPr>
            <w:tcW w:w="952" w:type="pct"/>
            <w:noWrap/>
            <w:vAlign w:val="center"/>
            <w:hideMark/>
          </w:tcPr>
          <w:p w:rsidR="0086032D" w:rsidRPr="0086032D" w:rsidRDefault="0086032D" w:rsidP="0086032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c>
          <w:tcPr>
            <w:tcW w:w="952" w:type="pct"/>
            <w:noWrap/>
            <w:vAlign w:val="center"/>
            <w:hideMark/>
          </w:tcPr>
          <w:p w:rsidR="0086032D" w:rsidRPr="0086032D" w:rsidRDefault="0086032D" w:rsidP="0086032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6032D">
              <w:rPr>
                <w:rFonts w:cs="Arial"/>
                <w:sz w:val="22"/>
                <w:szCs w:val="22"/>
                <w:lang w:val="es-ES"/>
              </w:rPr>
              <w:t>SI ENTREGÓ</w:t>
            </w:r>
          </w:p>
        </w:tc>
      </w:tr>
    </w:tbl>
    <w:p w:rsidR="00FC2DCA" w:rsidRDefault="00FC2DCA" w:rsidP="00FC2DCA">
      <w:pPr>
        <w:pStyle w:val="Textoindependiente"/>
        <w:spacing w:line="360" w:lineRule="auto"/>
        <w:rPr>
          <w:rFonts w:cs="Arial"/>
          <w:sz w:val="22"/>
          <w:szCs w:val="22"/>
        </w:rPr>
      </w:pPr>
      <w:r>
        <w:rPr>
          <w:rFonts w:cs="Arial"/>
          <w:sz w:val="22"/>
          <w:szCs w:val="22"/>
        </w:rPr>
        <w:t>------------------------------------------------------------------------------------------------------------------------</w:t>
      </w:r>
    </w:p>
    <w:p w:rsidR="00FC2DCA" w:rsidRDefault="00FC2DCA" w:rsidP="00FC2DCA">
      <w:pPr>
        <w:pStyle w:val="Textoindependiente"/>
        <w:spacing w:line="360" w:lineRule="auto"/>
        <w:rPr>
          <w:rFonts w:cs="Arial"/>
          <w:sz w:val="22"/>
          <w:szCs w:val="22"/>
        </w:rPr>
      </w:pPr>
      <w:r>
        <w:rPr>
          <w:rFonts w:cs="Arial"/>
          <w:sz w:val="22"/>
          <w:szCs w:val="22"/>
        </w:rPr>
        <w:t xml:space="preserve">Una vez evaluada la información se inicia la apertura de los sobres con la propuesta </w:t>
      </w:r>
      <w:r w:rsidRPr="005543EB">
        <w:rPr>
          <w:rFonts w:cs="Arial"/>
          <w:b/>
          <w:sz w:val="22"/>
          <w:szCs w:val="22"/>
        </w:rPr>
        <w:t>ECONÓMICA</w:t>
      </w:r>
      <w:r>
        <w:rPr>
          <w:rFonts w:cs="Arial"/>
          <w:sz w:val="22"/>
          <w:szCs w:val="22"/>
        </w:rPr>
        <w:t>, resultando la siguiente información: ----------------------------------------------------</w:t>
      </w:r>
    </w:p>
    <w:tbl>
      <w:tblPr>
        <w:tblStyle w:val="Sombreadoclaro"/>
        <w:tblW w:w="8978" w:type="dxa"/>
        <w:tblInd w:w="108" w:type="dxa"/>
        <w:tblLook w:val="04A0" w:firstRow="1" w:lastRow="0" w:firstColumn="1" w:lastColumn="0" w:noHBand="0" w:noVBand="1"/>
      </w:tblPr>
      <w:tblGrid>
        <w:gridCol w:w="1299"/>
        <w:gridCol w:w="3541"/>
        <w:gridCol w:w="4138"/>
      </w:tblGrid>
      <w:tr w:rsidR="0086032D" w:rsidRPr="00A82CFE" w:rsidTr="00F44EA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32D" w:rsidRPr="00A82CFE" w:rsidRDefault="0086032D" w:rsidP="00F44EA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6032D" w:rsidRPr="00A82CFE" w:rsidRDefault="0086032D"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6032D" w:rsidRPr="00A82CFE" w:rsidRDefault="0086032D"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86032D" w:rsidRPr="00AF7A35"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32D" w:rsidRPr="00A82CFE" w:rsidRDefault="0086032D" w:rsidP="00F44EA4">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86032D" w:rsidRPr="002D29CF" w:rsidRDefault="0086032D"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de Vida SURA México S.A. de C.V.</w:t>
            </w:r>
          </w:p>
        </w:tc>
        <w:tc>
          <w:tcPr>
            <w:tcW w:w="4138" w:type="dxa"/>
            <w:vAlign w:val="center"/>
          </w:tcPr>
          <w:p w:rsidR="0086032D" w:rsidRPr="002D29CF" w:rsidRDefault="00451895"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$83´940,738.16 (Ochenta y tres millones novecientos cuarenta mil setecientos treinta y ocho pesos 16/100 moneda nacional)</w:t>
            </w:r>
          </w:p>
        </w:tc>
      </w:tr>
      <w:tr w:rsidR="0086032D" w:rsidRPr="00F61493" w:rsidTr="00F44EA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32D" w:rsidRPr="00A82CFE" w:rsidRDefault="0086032D" w:rsidP="00F44EA4">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6032D" w:rsidRPr="00F61493" w:rsidRDefault="0086032D" w:rsidP="008603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THONA Seguros S.A. de C.V.</w:t>
            </w:r>
          </w:p>
        </w:tc>
        <w:tc>
          <w:tcPr>
            <w:tcW w:w="4138" w:type="dxa"/>
            <w:vAlign w:val="center"/>
          </w:tcPr>
          <w:p w:rsidR="0086032D" w:rsidRPr="00F61493" w:rsidRDefault="00451895" w:rsidP="00047E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$73</w:t>
            </w:r>
            <w:r w:rsidR="00602AC4">
              <w:rPr>
                <w:rFonts w:ascii="Arial" w:hAnsi="Arial" w:cs="Arial"/>
                <w:sz w:val="22"/>
                <w:szCs w:val="22"/>
                <w:lang w:val="es-MX"/>
              </w:rPr>
              <w:t>´</w:t>
            </w:r>
            <w:r>
              <w:rPr>
                <w:rFonts w:ascii="Arial" w:hAnsi="Arial" w:cs="Arial"/>
                <w:sz w:val="22"/>
                <w:szCs w:val="22"/>
                <w:lang w:val="es-MX"/>
              </w:rPr>
              <w:t>598,640.22 (Setenta y tres millones quinientos noventa y ocho mil seiscientos cuarenta pesos 22/100 moneda nacional)</w:t>
            </w:r>
          </w:p>
        </w:tc>
      </w:tr>
      <w:tr w:rsidR="0086032D" w:rsidRPr="002D29CF"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32D" w:rsidRDefault="0086032D" w:rsidP="00F44EA4">
            <w:pPr>
              <w:spacing w:line="360" w:lineRule="auto"/>
              <w:jc w:val="center"/>
              <w:rPr>
                <w:rFonts w:ascii="Arial" w:hAnsi="Arial" w:cs="Arial"/>
                <w:sz w:val="22"/>
                <w:szCs w:val="22"/>
              </w:rPr>
            </w:pPr>
            <w:r>
              <w:rPr>
                <w:rFonts w:ascii="Arial" w:hAnsi="Arial" w:cs="Arial"/>
                <w:sz w:val="22"/>
                <w:szCs w:val="22"/>
              </w:rPr>
              <w:lastRenderedPageBreak/>
              <w:t>3</w:t>
            </w:r>
          </w:p>
        </w:tc>
        <w:tc>
          <w:tcPr>
            <w:tcW w:w="3541" w:type="dxa"/>
            <w:vAlign w:val="center"/>
          </w:tcPr>
          <w:p w:rsidR="0086032D" w:rsidRPr="00455BD2" w:rsidRDefault="00602AC4" w:rsidP="008603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 Grupo Financiero BANORTE</w:t>
            </w:r>
          </w:p>
        </w:tc>
        <w:tc>
          <w:tcPr>
            <w:tcW w:w="4138" w:type="dxa"/>
            <w:vAlign w:val="center"/>
          </w:tcPr>
          <w:p w:rsidR="0086032D" w:rsidRPr="00455BD2" w:rsidRDefault="00884101"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$88´913,964.19 (Ochenta y ocho millones novecientos trece mil novecientos sesenta y cuatro pesos 19/100 moneda nacional)o</w:t>
            </w:r>
          </w:p>
        </w:tc>
      </w:tr>
      <w:tr w:rsidR="0086032D" w:rsidRPr="002D29CF" w:rsidTr="00F44EA4">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32D" w:rsidRDefault="0086032D" w:rsidP="00F44EA4">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86032D" w:rsidRDefault="0086032D"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rsidR="0086032D" w:rsidRDefault="00884101" w:rsidP="00F44EA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$96´997,051.85 (Noventa y seis millones novecientos noventa y siete mil cincuenta y un pesos 85/100 moneda nacional)</w:t>
            </w:r>
          </w:p>
        </w:tc>
      </w:tr>
    </w:tbl>
    <w:p w:rsidR="00FC2DCA" w:rsidRDefault="00FC2DCA" w:rsidP="00FC2DCA">
      <w:pPr>
        <w:pStyle w:val="Textoindependiente"/>
        <w:spacing w:line="360" w:lineRule="auto"/>
        <w:rPr>
          <w:rFonts w:cs="Arial"/>
          <w:sz w:val="22"/>
          <w:szCs w:val="22"/>
        </w:rPr>
      </w:pPr>
      <w:r>
        <w:rPr>
          <w:rFonts w:cs="Arial"/>
          <w:sz w:val="22"/>
          <w:szCs w:val="22"/>
        </w:rPr>
        <w:t>------------------------------------------------------------------------------------------------------------------------</w:t>
      </w:r>
    </w:p>
    <w:p w:rsidR="00FC2DCA" w:rsidRPr="00A82CFE" w:rsidRDefault="00FC2DCA" w:rsidP="00FC2DCA">
      <w:pPr>
        <w:pStyle w:val="Textoindependiente"/>
        <w:spacing w:line="360" w:lineRule="auto"/>
        <w:rPr>
          <w:rFonts w:cs="Arial"/>
          <w:sz w:val="22"/>
          <w:szCs w:val="22"/>
          <w:lang w:val="es-ES"/>
        </w:rPr>
      </w:pPr>
      <w:r>
        <w:rPr>
          <w:rFonts w:cs="Arial"/>
          <w:sz w:val="22"/>
          <w:szCs w:val="22"/>
        </w:rPr>
        <w:t xml:space="preserve">Se </w:t>
      </w:r>
      <w:r w:rsidR="00451895">
        <w:rPr>
          <w:rFonts w:cs="Arial"/>
          <w:sz w:val="22"/>
          <w:szCs w:val="22"/>
        </w:rPr>
        <w:t>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Pr>
          <w:rFonts w:cs="Arial"/>
          <w:sz w:val="22"/>
          <w:szCs w:val="22"/>
        </w:rPr>
        <w:t>te acto de canto de propuestas técnicas y económicas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32971">
        <w:rPr>
          <w:rFonts w:cs="Arial"/>
          <w:sz w:val="22"/>
          <w:szCs w:val="22"/>
          <w:lang w:val="es-ES"/>
        </w:rPr>
        <w:t>--</w:t>
      </w:r>
    </w:p>
    <w:p w:rsidR="00FC2DCA" w:rsidRDefault="00FC2DCA" w:rsidP="00FC2DCA">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884101">
        <w:rPr>
          <w:rFonts w:cs="Arial"/>
          <w:color w:val="000000" w:themeColor="text1"/>
          <w:sz w:val="22"/>
          <w:szCs w:val="22"/>
        </w:rPr>
        <w:t xml:space="preserve">de la Licitación Pública Local LPL33/2016 </w:t>
      </w:r>
      <w:r w:rsidR="00884101" w:rsidRPr="00A82CFE">
        <w:rPr>
          <w:rFonts w:cs="Arial"/>
          <w:color w:val="000000" w:themeColor="text1"/>
          <w:sz w:val="22"/>
          <w:szCs w:val="22"/>
        </w:rPr>
        <w:t xml:space="preserve">correspondiente al proyecto denominado </w:t>
      </w:r>
      <w:r w:rsidR="00884101">
        <w:rPr>
          <w:rFonts w:cs="Arial"/>
          <w:b/>
          <w:color w:val="000000" w:themeColor="text1"/>
          <w:sz w:val="22"/>
          <w:szCs w:val="22"/>
        </w:rPr>
        <w:t xml:space="preserve">“SEGURO DE VIDA PARA SERVIDORES PÚBLICOS EN ACTIVO Y JUBILADOS DEL SUBSISTEMA ESTATAL DE LA SECRETARÍA DE EDUCACIÓN DEL GOBIERNO DE JALISCO”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232971">
        <w:rPr>
          <w:rFonts w:cs="Arial"/>
          <w:color w:val="000000" w:themeColor="text1"/>
          <w:sz w:val="22"/>
          <w:szCs w:val="22"/>
        </w:rPr>
        <w:t>----------------------</w:t>
      </w:r>
      <w:r>
        <w:rPr>
          <w:rFonts w:cs="Arial"/>
          <w:color w:val="000000" w:themeColor="text1"/>
          <w:sz w:val="22"/>
          <w:szCs w:val="22"/>
        </w:rPr>
        <w:t>-----------------------------</w:t>
      </w:r>
    </w:p>
    <w:p w:rsidR="00481430" w:rsidRDefault="00FC2DCA" w:rsidP="00481430">
      <w:pPr>
        <w:pStyle w:val="Textoindependiente"/>
        <w:spacing w:line="360" w:lineRule="auto"/>
        <w:rPr>
          <w:rFonts w:cs="Arial"/>
          <w:color w:val="000000" w:themeColor="text1"/>
          <w:sz w:val="22"/>
          <w:szCs w:val="22"/>
        </w:rPr>
      </w:pPr>
      <w:r>
        <w:rPr>
          <w:rFonts w:cs="Arial"/>
          <w:color w:val="000000" w:themeColor="text1"/>
          <w:sz w:val="22"/>
          <w:szCs w:val="22"/>
        </w:rPr>
        <w:t>------------------------------------------------------------------------------------------------------------------------</w:t>
      </w:r>
    </w:p>
    <w:p w:rsidR="00F44EA4" w:rsidRPr="00A82CFE" w:rsidRDefault="00F44EA4" w:rsidP="00F44EA4">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 xml:space="preserve">PRESENTACIÓN </w:t>
      </w:r>
      <w:r>
        <w:rPr>
          <w:rFonts w:cs="Arial"/>
          <w:b/>
          <w:color w:val="000000" w:themeColor="text1"/>
          <w:sz w:val="22"/>
          <w:szCs w:val="22"/>
        </w:rPr>
        <w:t xml:space="preserve"> Y APERTURA DE PROPUESTAS </w:t>
      </w:r>
      <w:r w:rsidRPr="00B23D05">
        <w:rPr>
          <w:rFonts w:cs="Arial"/>
          <w:b/>
          <w:color w:val="000000" w:themeColor="text1"/>
          <w:sz w:val="22"/>
          <w:szCs w:val="22"/>
        </w:rPr>
        <w:t>TÉCNICAS Y</w:t>
      </w:r>
      <w:r>
        <w:rPr>
          <w:rFonts w:cs="Arial"/>
          <w:b/>
          <w:color w:val="000000" w:themeColor="text1"/>
          <w:sz w:val="22"/>
          <w:szCs w:val="22"/>
        </w:rPr>
        <w:t xml:space="preserve"> </w:t>
      </w:r>
      <w:r w:rsidR="003D483B">
        <w:rPr>
          <w:rFonts w:cs="Arial"/>
          <w:b/>
          <w:color w:val="000000" w:themeColor="text1"/>
          <w:sz w:val="22"/>
          <w:szCs w:val="22"/>
        </w:rPr>
        <w:t>PRESENTACIÓN</w:t>
      </w:r>
      <w:r>
        <w:rPr>
          <w:rFonts w:cs="Arial"/>
          <w:b/>
          <w:color w:val="000000" w:themeColor="text1"/>
          <w:sz w:val="22"/>
          <w:szCs w:val="22"/>
        </w:rPr>
        <w:t xml:space="preserve"> DE PROPEUSTAS</w:t>
      </w:r>
      <w:r w:rsidRPr="00B23D05">
        <w:rPr>
          <w:rFonts w:cs="Arial"/>
          <w:b/>
          <w:color w:val="000000" w:themeColor="text1"/>
          <w:sz w:val="22"/>
          <w:szCs w:val="22"/>
        </w:rPr>
        <w:t xml:space="preserve"> ECONÓMICAS</w:t>
      </w:r>
      <w:r>
        <w:rPr>
          <w:rFonts w:cs="Arial"/>
          <w:color w:val="000000" w:themeColor="text1"/>
          <w:sz w:val="22"/>
          <w:szCs w:val="22"/>
        </w:rPr>
        <w:t xml:space="preserve"> de la Licitación Pública Local LPL35/2016 </w:t>
      </w:r>
      <w:r w:rsidRPr="00A82CFE">
        <w:rPr>
          <w:rFonts w:cs="Arial"/>
          <w:color w:val="000000" w:themeColor="text1"/>
          <w:sz w:val="22"/>
          <w:szCs w:val="22"/>
        </w:rPr>
        <w:t xml:space="preserve">correspondiente al proyecto denominado </w:t>
      </w:r>
      <w:r>
        <w:rPr>
          <w:rFonts w:cs="Arial"/>
          <w:b/>
          <w:color w:val="000000" w:themeColor="text1"/>
          <w:sz w:val="22"/>
          <w:szCs w:val="22"/>
        </w:rPr>
        <w:t>“SUMINISTRO DE INSUMOS, VÍVERES Y</w:t>
      </w:r>
      <w:r w:rsidR="003E4DD8">
        <w:rPr>
          <w:rFonts w:cs="Arial"/>
          <w:b/>
          <w:color w:val="000000" w:themeColor="text1"/>
          <w:sz w:val="22"/>
          <w:szCs w:val="22"/>
        </w:rPr>
        <w:t xml:space="preserve"> D</w:t>
      </w:r>
      <w:r>
        <w:rPr>
          <w:rFonts w:cs="Arial"/>
          <w:b/>
          <w:color w:val="000000" w:themeColor="text1"/>
          <w:sz w:val="22"/>
          <w:szCs w:val="22"/>
        </w:rPr>
        <w:t xml:space="preserve">EMÁS PRODUCTOS PARA EL PROCESAMIENTO DE ALIMENTOS EN LOS CENTROS MAYORES Y MENORES DE LA COMISARÍA GENERAL DE PREVENCIÓN Y REINSERCIÓN SOCIAL”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232971">
        <w:rPr>
          <w:rFonts w:cs="Arial"/>
          <w:color w:val="000000" w:themeColor="text1"/>
          <w:sz w:val="22"/>
          <w:szCs w:val="22"/>
        </w:rPr>
        <w:t>--------------------------------------------------------</w:t>
      </w:r>
    </w:p>
    <w:p w:rsidR="00F44EA4" w:rsidRPr="0036201C" w:rsidRDefault="00F44EA4" w:rsidP="00F44EA4">
      <w:pPr>
        <w:pStyle w:val="Textoindependiente"/>
        <w:spacing w:line="360" w:lineRule="auto"/>
        <w:rPr>
          <w:rFonts w:cs="Arial"/>
          <w:sz w:val="22"/>
          <w:szCs w:val="22"/>
        </w:rPr>
      </w:pPr>
      <w:r w:rsidRPr="00A82CFE">
        <w:rPr>
          <w:rFonts w:cs="Arial"/>
          <w:sz w:val="22"/>
          <w:szCs w:val="22"/>
        </w:rPr>
        <w:lastRenderedPageBreak/>
        <w:t xml:space="preserve">En este punto se le solicitó </w:t>
      </w:r>
      <w:r>
        <w:rPr>
          <w:rFonts w:cs="Arial"/>
          <w:sz w:val="22"/>
          <w:szCs w:val="22"/>
        </w:rPr>
        <w:t>al representante de la empresa registrada que ingresara</w:t>
      </w:r>
      <w:r w:rsidRPr="00A82CFE">
        <w:rPr>
          <w:rFonts w:cs="Arial"/>
          <w:sz w:val="22"/>
          <w:szCs w:val="22"/>
        </w:rPr>
        <w:t xml:space="preserve"> a la sala de juntas de esta Secretaría, registrándose la presencia </w:t>
      </w:r>
      <w:r>
        <w:rPr>
          <w:rFonts w:cs="Arial"/>
          <w:sz w:val="22"/>
          <w:szCs w:val="22"/>
        </w:rPr>
        <w:t>del siguiente: --------------------</w:t>
      </w:r>
    </w:p>
    <w:tbl>
      <w:tblPr>
        <w:tblStyle w:val="Sombreadoclaro"/>
        <w:tblW w:w="8978" w:type="dxa"/>
        <w:tblInd w:w="108" w:type="dxa"/>
        <w:tblLook w:val="04A0" w:firstRow="1" w:lastRow="0" w:firstColumn="1" w:lastColumn="0" w:noHBand="0" w:noVBand="1"/>
      </w:tblPr>
      <w:tblGrid>
        <w:gridCol w:w="1299"/>
        <w:gridCol w:w="3541"/>
        <w:gridCol w:w="4138"/>
      </w:tblGrid>
      <w:tr w:rsidR="00F44EA4" w:rsidRPr="00A82CFE" w:rsidTr="00F44EA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44EA4" w:rsidRPr="00A82CFE" w:rsidRDefault="00F44EA4" w:rsidP="00F44EA4">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F44EA4" w:rsidRPr="00A82CFE" w:rsidRDefault="00F44EA4" w:rsidP="00F44EA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F44EA4" w:rsidRPr="00A82CFE" w:rsidRDefault="00F44EA4" w:rsidP="0023297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F44EA4" w:rsidRPr="00AF7A35" w:rsidTr="00F44EA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44EA4" w:rsidRPr="00A82CFE" w:rsidRDefault="00F44EA4" w:rsidP="00F44EA4">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F44EA4" w:rsidRPr="00455BD2" w:rsidRDefault="00602AC4"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c>
          <w:tcPr>
            <w:tcW w:w="4138" w:type="dxa"/>
            <w:vAlign w:val="center"/>
          </w:tcPr>
          <w:p w:rsidR="00F44EA4" w:rsidRPr="00455BD2" w:rsidRDefault="00F44EA4" w:rsidP="00F44E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Cruz Lozano</w:t>
            </w:r>
          </w:p>
        </w:tc>
      </w:tr>
    </w:tbl>
    <w:p w:rsidR="00047E66" w:rsidRPr="00A82CFE" w:rsidRDefault="00047E66" w:rsidP="00047E66">
      <w:pPr>
        <w:pStyle w:val="Textoindependiente"/>
        <w:spacing w:line="360" w:lineRule="auto"/>
        <w:rPr>
          <w:rFonts w:cs="Arial"/>
          <w:sz w:val="22"/>
          <w:szCs w:val="22"/>
          <w:lang w:val="es-ES"/>
        </w:rPr>
      </w:pPr>
      <w:r w:rsidRPr="00A82CFE">
        <w:rPr>
          <w:rFonts w:cs="Arial"/>
          <w:sz w:val="22"/>
          <w:szCs w:val="22"/>
          <w:lang w:val="es-ES"/>
        </w:rPr>
        <w:t>---------------------------------------------------------------------------------------------------------------------</w:t>
      </w:r>
    </w:p>
    <w:p w:rsidR="00047E66" w:rsidRPr="00A82CFE" w:rsidRDefault="00047E66" w:rsidP="00047E66">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047E66" w:rsidRDefault="00047E66" w:rsidP="00047E66">
      <w:pPr>
        <w:pStyle w:val="Textoindependiente"/>
        <w:spacing w:line="360" w:lineRule="auto"/>
        <w:rPr>
          <w:rFonts w:cs="Arial"/>
          <w:sz w:val="22"/>
          <w:szCs w:val="22"/>
        </w:rPr>
      </w:pPr>
      <w:r>
        <w:rPr>
          <w:rFonts w:cs="Arial"/>
          <w:sz w:val="22"/>
          <w:szCs w:val="22"/>
        </w:rPr>
        <w:t xml:space="preserve">En este punto de participación el Lic. Oscar Javier Mora </w:t>
      </w:r>
      <w:proofErr w:type="spellStart"/>
      <w:r>
        <w:rPr>
          <w:rFonts w:cs="Arial"/>
          <w:sz w:val="22"/>
          <w:szCs w:val="22"/>
        </w:rPr>
        <w:t>Esquivias</w:t>
      </w:r>
      <w:proofErr w:type="spellEnd"/>
      <w:r>
        <w:rPr>
          <w:rFonts w:cs="Arial"/>
          <w:sz w:val="22"/>
          <w:szCs w:val="22"/>
        </w:rPr>
        <w:t xml:space="preserve">, Presidente Suplente de La Comisión, informó a los participantes que por acuerdo unánime de la Comisión se modifica el acto denominado </w:t>
      </w:r>
      <w:r w:rsidRPr="004A7812">
        <w:rPr>
          <w:rFonts w:cs="Arial"/>
          <w:b/>
          <w:sz w:val="22"/>
          <w:szCs w:val="22"/>
        </w:rPr>
        <w:t xml:space="preserve">“DICTAMEN TÉCNICO Y APERTURA DE PROPUESTAS ECONÓMICAS” </w:t>
      </w:r>
      <w:r>
        <w:rPr>
          <w:rFonts w:cs="Arial"/>
          <w:sz w:val="22"/>
          <w:szCs w:val="22"/>
        </w:rPr>
        <w:t>en el numeral 9 de las bases, quedando de la siguiente manera: ----------</w:t>
      </w:r>
    </w:p>
    <w:p w:rsidR="00232971" w:rsidRDefault="00232971" w:rsidP="00047E66">
      <w:pPr>
        <w:pStyle w:val="Textoindependiente"/>
        <w:spacing w:line="360" w:lineRule="auto"/>
        <w:rPr>
          <w:rFonts w:cs="Arial"/>
          <w:sz w:val="22"/>
          <w:szCs w:val="22"/>
        </w:rPr>
      </w:pPr>
    </w:p>
    <w:tbl>
      <w:tblPr>
        <w:tblStyle w:val="Sombreadoclaro"/>
        <w:tblW w:w="0" w:type="auto"/>
        <w:tblLook w:val="04A0" w:firstRow="1" w:lastRow="0" w:firstColumn="1" w:lastColumn="0" w:noHBand="0" w:noVBand="1"/>
      </w:tblPr>
      <w:tblGrid>
        <w:gridCol w:w="4419"/>
        <w:gridCol w:w="4419"/>
      </w:tblGrid>
      <w:tr w:rsidR="00047E66" w:rsidTr="0091592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89" w:type="dxa"/>
            <w:vAlign w:val="center"/>
          </w:tcPr>
          <w:p w:rsidR="00047E66" w:rsidRDefault="00047E66" w:rsidP="00915927">
            <w:pPr>
              <w:pStyle w:val="Textoindependiente"/>
              <w:spacing w:line="360" w:lineRule="auto"/>
              <w:jc w:val="center"/>
              <w:rPr>
                <w:rFonts w:cs="Arial"/>
                <w:sz w:val="22"/>
                <w:szCs w:val="22"/>
              </w:rPr>
            </w:pPr>
            <w:r>
              <w:rPr>
                <w:rFonts w:cs="Arial"/>
                <w:sz w:val="22"/>
                <w:szCs w:val="22"/>
              </w:rPr>
              <w:t>DICE</w:t>
            </w:r>
          </w:p>
          <w:p w:rsidR="00232971" w:rsidRDefault="00232971" w:rsidP="00915927">
            <w:pPr>
              <w:pStyle w:val="Textoindependiente"/>
              <w:spacing w:line="360" w:lineRule="auto"/>
              <w:jc w:val="center"/>
              <w:rPr>
                <w:rFonts w:cs="Arial"/>
                <w:sz w:val="22"/>
                <w:szCs w:val="22"/>
              </w:rPr>
            </w:pPr>
          </w:p>
        </w:tc>
        <w:tc>
          <w:tcPr>
            <w:tcW w:w="4489" w:type="dxa"/>
            <w:vAlign w:val="center"/>
          </w:tcPr>
          <w:p w:rsidR="00047E66" w:rsidRDefault="00047E66" w:rsidP="009159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DEBE DECIR</w:t>
            </w:r>
          </w:p>
        </w:tc>
      </w:tr>
      <w:tr w:rsidR="00047E66" w:rsidTr="009159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89" w:type="dxa"/>
            <w:vAlign w:val="center"/>
          </w:tcPr>
          <w:p w:rsidR="00047E66" w:rsidRPr="004A7812" w:rsidRDefault="00047E66" w:rsidP="00915927">
            <w:pPr>
              <w:pStyle w:val="Prrafodelista"/>
              <w:numPr>
                <w:ilvl w:val="0"/>
                <w:numId w:val="20"/>
              </w:numPr>
              <w:autoSpaceDE w:val="0"/>
              <w:autoSpaceDN w:val="0"/>
              <w:adjustRightInd w:val="0"/>
              <w:rPr>
                <w:rFonts w:ascii="TT1B1t00" w:eastAsiaTheme="minorHAnsi" w:hAnsi="TT1B1t00" w:cs="TT1B1t00"/>
                <w:sz w:val="22"/>
                <w:szCs w:val="22"/>
                <w:lang w:val="es-MX" w:eastAsia="en-US"/>
              </w:rPr>
            </w:pPr>
            <w:r>
              <w:rPr>
                <w:rFonts w:ascii="TT1B1t00" w:eastAsiaTheme="minorHAnsi" w:hAnsi="TT1B1t00" w:cs="TT1B1t00"/>
                <w:sz w:val="22"/>
                <w:szCs w:val="22"/>
                <w:lang w:val="es-MX" w:eastAsia="en-US"/>
              </w:rPr>
              <w:t>DICTAMEN TÉCNICO Y APERTURA DE PROPUESTAS ECONÓMICAS.</w:t>
            </w:r>
          </w:p>
          <w:p w:rsidR="00047E66" w:rsidRPr="004A7812" w:rsidRDefault="00047E66" w:rsidP="00915927">
            <w:pPr>
              <w:autoSpaceDE w:val="0"/>
              <w:autoSpaceDN w:val="0"/>
              <w:adjustRightInd w:val="0"/>
              <w:jc w:val="center"/>
              <w:rPr>
                <w:rFonts w:ascii="TT1B1t00" w:eastAsiaTheme="minorHAnsi" w:hAnsi="TT1B1t00" w:cs="TT1B1t00"/>
                <w:b w:val="0"/>
                <w:sz w:val="22"/>
                <w:szCs w:val="22"/>
                <w:lang w:val="es-MX" w:eastAsia="en-US"/>
              </w:rPr>
            </w:pPr>
            <w:r w:rsidRPr="004A7812">
              <w:rPr>
                <w:rFonts w:ascii="TT1B1t00" w:eastAsiaTheme="minorHAnsi" w:hAnsi="TT1B1t00" w:cs="TT1B1t00"/>
                <w:b w:val="0"/>
                <w:sz w:val="22"/>
                <w:szCs w:val="22"/>
                <w:lang w:val="es-MX" w:eastAsia="en-US"/>
              </w:rPr>
              <w:t xml:space="preserve">Este acto se llevará a cabo </w:t>
            </w:r>
            <w:r w:rsidRPr="004A7812">
              <w:rPr>
                <w:rFonts w:ascii="TT236t00" w:eastAsiaTheme="minorHAnsi" w:hAnsi="TT236t00" w:cs="TT236t00"/>
                <w:b w:val="0"/>
                <w:sz w:val="22"/>
                <w:szCs w:val="22"/>
                <w:lang w:val="es-MX" w:eastAsia="en-US"/>
              </w:rPr>
              <w:t>a las 17:00 horas del día 05 de enero del año 2017</w:t>
            </w:r>
            <w:r w:rsidRPr="004A7812">
              <w:rPr>
                <w:rFonts w:ascii="TT1B1t00" w:eastAsiaTheme="minorHAnsi" w:hAnsi="TT1B1t00" w:cs="TT1B1t00"/>
                <w:b w:val="0"/>
                <w:sz w:val="22"/>
                <w:szCs w:val="22"/>
                <w:lang w:val="es-MX" w:eastAsia="en-US"/>
              </w:rPr>
              <w:t>, en la sala de juntas de la</w:t>
            </w:r>
          </w:p>
          <w:p w:rsidR="00047E66" w:rsidRPr="004A7812" w:rsidRDefault="00047E66" w:rsidP="00915927">
            <w:pPr>
              <w:autoSpaceDE w:val="0"/>
              <w:autoSpaceDN w:val="0"/>
              <w:adjustRightInd w:val="0"/>
              <w:jc w:val="center"/>
              <w:rPr>
                <w:rFonts w:ascii="TT1B1t00" w:eastAsiaTheme="minorHAnsi" w:hAnsi="TT1B1t00" w:cs="TT1B1t00"/>
                <w:b w:val="0"/>
                <w:sz w:val="22"/>
                <w:szCs w:val="22"/>
                <w:lang w:val="es-MX" w:eastAsia="en-US"/>
              </w:rPr>
            </w:pPr>
            <w:r w:rsidRPr="004A7812">
              <w:rPr>
                <w:rFonts w:ascii="TT1B1t00" w:eastAsiaTheme="minorHAnsi" w:hAnsi="TT1B1t00" w:cs="TT1B1t00"/>
                <w:b w:val="0"/>
                <w:sz w:val="22"/>
                <w:szCs w:val="22"/>
                <w:lang w:val="es-MX" w:eastAsia="en-US"/>
              </w:rPr>
              <w:t>Comisión, con domicilio en prolongación Avenida Alcalde No. 1221, colonia Miraflores, en esta ciudad, con</w:t>
            </w:r>
          </w:p>
          <w:p w:rsidR="00047E66" w:rsidRDefault="00047E66" w:rsidP="00915927">
            <w:pPr>
              <w:pStyle w:val="Textoindependiente"/>
              <w:spacing w:line="360" w:lineRule="auto"/>
              <w:jc w:val="center"/>
              <w:rPr>
                <w:rFonts w:cs="Arial"/>
                <w:sz w:val="22"/>
                <w:szCs w:val="22"/>
              </w:rPr>
            </w:pPr>
            <w:r w:rsidRPr="004A7812">
              <w:rPr>
                <w:rFonts w:ascii="TT1B1t00" w:eastAsiaTheme="minorHAnsi" w:hAnsi="TT1B1t00" w:cs="TT1B1t00"/>
                <w:b w:val="0"/>
                <w:sz w:val="22"/>
                <w:szCs w:val="22"/>
                <w:lang w:eastAsia="en-US"/>
              </w:rPr>
              <w:t>entrada opcional por la puerta posterior del edificio, ubicada en Magisterio s/n..</w:t>
            </w:r>
          </w:p>
        </w:tc>
        <w:tc>
          <w:tcPr>
            <w:tcW w:w="4489" w:type="dxa"/>
            <w:vAlign w:val="center"/>
          </w:tcPr>
          <w:p w:rsidR="00047E66" w:rsidRPr="004A7812" w:rsidRDefault="00047E66" w:rsidP="00915927">
            <w:pPr>
              <w:pStyle w:val="Prrafodelista"/>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T1B1t00" w:eastAsiaTheme="minorHAnsi" w:hAnsi="TT1B1t00" w:cs="TT1B1t00"/>
                <w:b/>
                <w:bCs/>
                <w:sz w:val="22"/>
                <w:szCs w:val="22"/>
                <w:lang w:val="es-MX" w:eastAsia="en-US"/>
              </w:rPr>
            </w:pPr>
            <w:r w:rsidRPr="004A7812">
              <w:rPr>
                <w:rFonts w:ascii="TT1B1t00" w:eastAsiaTheme="minorHAnsi" w:hAnsi="TT1B1t00" w:cs="TT1B1t00"/>
                <w:b/>
                <w:sz w:val="22"/>
                <w:szCs w:val="22"/>
                <w:lang w:val="es-MX" w:eastAsia="en-US"/>
              </w:rPr>
              <w:t>DICTAMEN TÉCNICO Y APERTURA DE PROPUESTAS ECONÓMICAS.</w:t>
            </w:r>
          </w:p>
          <w:p w:rsidR="00047E66" w:rsidRPr="004A7812" w:rsidRDefault="00047E66" w:rsidP="0091592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T1B1t00" w:eastAsiaTheme="minorHAnsi" w:hAnsi="TT1B1t00" w:cs="TT1B1t00"/>
                <w:sz w:val="22"/>
                <w:szCs w:val="22"/>
                <w:lang w:val="es-MX" w:eastAsia="en-US"/>
              </w:rPr>
            </w:pPr>
            <w:r w:rsidRPr="004A7812">
              <w:rPr>
                <w:rFonts w:ascii="TT1B1t00" w:eastAsiaTheme="minorHAnsi" w:hAnsi="TT1B1t00" w:cs="TT1B1t00"/>
                <w:sz w:val="22"/>
                <w:szCs w:val="22"/>
                <w:lang w:val="es-MX" w:eastAsia="en-US"/>
              </w:rPr>
              <w:t xml:space="preserve">Este acto se llevará a cabo </w:t>
            </w:r>
            <w:r w:rsidRPr="004A7812">
              <w:rPr>
                <w:rFonts w:ascii="TT236t00" w:eastAsiaTheme="minorHAnsi" w:hAnsi="TT236t00" w:cs="TT236t00"/>
                <w:sz w:val="22"/>
                <w:szCs w:val="22"/>
                <w:lang w:val="es-MX" w:eastAsia="en-US"/>
              </w:rPr>
              <w:t xml:space="preserve">a las </w:t>
            </w:r>
            <w:r w:rsidRPr="004A7812">
              <w:rPr>
                <w:rFonts w:ascii="TT236t00" w:eastAsiaTheme="minorHAnsi" w:hAnsi="TT236t00" w:cs="TT236t00"/>
                <w:b/>
                <w:sz w:val="22"/>
                <w:szCs w:val="22"/>
                <w:u w:val="single"/>
                <w:lang w:val="es-MX" w:eastAsia="en-US"/>
              </w:rPr>
              <w:t>11:00</w:t>
            </w:r>
            <w:r w:rsidRPr="004A7812">
              <w:rPr>
                <w:rFonts w:ascii="TT236t00" w:eastAsiaTheme="minorHAnsi" w:hAnsi="TT236t00" w:cs="TT236t00"/>
                <w:sz w:val="22"/>
                <w:szCs w:val="22"/>
                <w:lang w:val="es-MX" w:eastAsia="en-US"/>
              </w:rPr>
              <w:t xml:space="preserve"> horas del día 05 de enero del año 2017</w:t>
            </w:r>
            <w:r w:rsidRPr="004A7812">
              <w:rPr>
                <w:rFonts w:ascii="TT1B1t00" w:eastAsiaTheme="minorHAnsi" w:hAnsi="TT1B1t00" w:cs="TT1B1t00"/>
                <w:sz w:val="22"/>
                <w:szCs w:val="22"/>
                <w:lang w:val="es-MX" w:eastAsia="en-US"/>
              </w:rPr>
              <w:t>, en la sala de juntas de la</w:t>
            </w:r>
          </w:p>
          <w:p w:rsidR="00047E66" w:rsidRPr="004A7812" w:rsidRDefault="00047E66" w:rsidP="0091592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T1B1t00" w:eastAsiaTheme="minorHAnsi" w:hAnsi="TT1B1t00" w:cs="TT1B1t00"/>
                <w:sz w:val="22"/>
                <w:szCs w:val="22"/>
                <w:lang w:val="es-MX" w:eastAsia="en-US"/>
              </w:rPr>
            </w:pPr>
            <w:r w:rsidRPr="004A7812">
              <w:rPr>
                <w:rFonts w:ascii="TT1B1t00" w:eastAsiaTheme="minorHAnsi" w:hAnsi="TT1B1t00" w:cs="TT1B1t00"/>
                <w:sz w:val="22"/>
                <w:szCs w:val="22"/>
                <w:lang w:val="es-MX" w:eastAsia="en-US"/>
              </w:rPr>
              <w:t>Comisión, con domicilio en prolongación Avenida Alcalde No. 1221, colonia Miraflores, en esta ciudad, con</w:t>
            </w:r>
          </w:p>
          <w:p w:rsidR="00047E66" w:rsidRDefault="00047E66" w:rsidP="009159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4A7812">
              <w:rPr>
                <w:rFonts w:ascii="TT1B1t00" w:eastAsiaTheme="minorHAnsi" w:hAnsi="TT1B1t00" w:cs="TT1B1t00"/>
                <w:sz w:val="22"/>
                <w:szCs w:val="22"/>
                <w:lang w:eastAsia="en-US"/>
              </w:rPr>
              <w:t>entrada opcional por la puerta posterior del edificio, ubicada en Magisterio s/n..</w:t>
            </w:r>
          </w:p>
        </w:tc>
      </w:tr>
    </w:tbl>
    <w:p w:rsidR="00047E66" w:rsidRDefault="00047E66" w:rsidP="00047E66">
      <w:pPr>
        <w:pStyle w:val="Textoindependiente"/>
        <w:spacing w:line="360" w:lineRule="auto"/>
        <w:rPr>
          <w:rFonts w:cs="Arial"/>
          <w:sz w:val="22"/>
          <w:szCs w:val="22"/>
        </w:rPr>
      </w:pPr>
      <w:r>
        <w:rPr>
          <w:rFonts w:cs="Arial"/>
          <w:sz w:val="22"/>
          <w:szCs w:val="22"/>
        </w:rPr>
        <w:t>------------------------------------------------------------------------------------------------------------------------</w:t>
      </w:r>
    </w:p>
    <w:p w:rsidR="00047E66" w:rsidRDefault="00047E66" w:rsidP="00047E66">
      <w:pPr>
        <w:pStyle w:val="Textoindependiente"/>
        <w:spacing w:line="360" w:lineRule="auto"/>
        <w:rPr>
          <w:rFonts w:cs="Arial"/>
          <w:sz w:val="22"/>
          <w:szCs w:val="22"/>
        </w:rPr>
      </w:pPr>
      <w:r>
        <w:rPr>
          <w:rFonts w:cs="Arial"/>
          <w:sz w:val="22"/>
          <w:szCs w:val="22"/>
        </w:rPr>
        <w:t>Los participantes de manera económica aceptaron haber sido comunicado de la modificación a las bases del proceso en mención.  ----------------------------------------------------</w:t>
      </w:r>
    </w:p>
    <w:p w:rsidR="00047E66" w:rsidRDefault="00047E66" w:rsidP="00047E66">
      <w:pPr>
        <w:pStyle w:val="Textoindependiente"/>
        <w:spacing w:line="360" w:lineRule="auto"/>
        <w:rPr>
          <w:rFonts w:cs="Arial"/>
          <w:sz w:val="22"/>
          <w:szCs w:val="22"/>
        </w:rPr>
      </w:pPr>
      <w:r>
        <w:rPr>
          <w:rFonts w:cs="Arial"/>
          <w:sz w:val="22"/>
          <w:szCs w:val="22"/>
        </w:rPr>
        <w:t xml:space="preserve">Los integrantes de la Comisión procedieron con la firma de las propuestas económicas las cuales quedarán en resguardo del Lic. Edgardo Torres Durán, Secretario Ejecutivo Suplente </w:t>
      </w:r>
      <w:r>
        <w:rPr>
          <w:rFonts w:cs="Arial"/>
          <w:sz w:val="22"/>
          <w:szCs w:val="22"/>
        </w:rPr>
        <w:lastRenderedPageBreak/>
        <w:t xml:space="preserve">de la Comisión, para su apertura el día </w:t>
      </w:r>
      <w:r w:rsidRPr="004A7812">
        <w:rPr>
          <w:rFonts w:ascii="TT236t00" w:eastAsiaTheme="minorHAnsi" w:hAnsi="TT236t00" w:cs="TT236t00"/>
          <w:sz w:val="22"/>
          <w:szCs w:val="22"/>
          <w:lang w:eastAsia="en-US"/>
        </w:rPr>
        <w:t>05 de enero del año 2017</w:t>
      </w:r>
      <w:r>
        <w:rPr>
          <w:rFonts w:ascii="TT236t00" w:eastAsiaTheme="minorHAnsi" w:hAnsi="TT236t00" w:cs="TT236t00"/>
          <w:sz w:val="22"/>
          <w:szCs w:val="22"/>
          <w:lang w:eastAsia="en-US"/>
        </w:rPr>
        <w:t xml:space="preserve">, a las 11:00 horas de acuerdo a lo estipulado a las bases. </w:t>
      </w:r>
      <w:r w:rsidR="00232971">
        <w:rPr>
          <w:rFonts w:ascii="TT236t00" w:eastAsiaTheme="minorHAnsi" w:hAnsi="TT236t00" w:cs="TT236t00"/>
          <w:sz w:val="22"/>
          <w:szCs w:val="22"/>
          <w:lang w:eastAsia="en-US"/>
        </w:rPr>
        <w:t>--------------</w:t>
      </w:r>
      <w:r>
        <w:rPr>
          <w:rFonts w:ascii="TT236t00" w:eastAsiaTheme="minorHAnsi" w:hAnsi="TT236t00" w:cs="TT236t00"/>
          <w:sz w:val="22"/>
          <w:szCs w:val="22"/>
          <w:lang w:eastAsia="en-US"/>
        </w:rPr>
        <w:t>----------------------------------------------------------</w:t>
      </w:r>
    </w:p>
    <w:p w:rsidR="00F44EA4" w:rsidRDefault="00F44EA4" w:rsidP="003E4DD8">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técnicas</w:t>
      </w:r>
      <w:r w:rsidR="003E4DD8">
        <w:rPr>
          <w:rFonts w:cs="Arial"/>
          <w:sz w:val="22"/>
          <w:szCs w:val="22"/>
        </w:rPr>
        <w:t xml:space="preserve"> indicando que el participante cuenta con la documentación solicitada a reserva de una revisión más minuciosa por la Comisión de Adquisiciones. --</w:t>
      </w:r>
      <w:r w:rsidR="00232971">
        <w:rPr>
          <w:rFonts w:cs="Arial"/>
          <w:sz w:val="22"/>
          <w:szCs w:val="22"/>
        </w:rPr>
        <w:t>-----------------</w:t>
      </w:r>
    </w:p>
    <w:p w:rsidR="00F44EA4" w:rsidRPr="00A82CFE" w:rsidRDefault="00F44EA4" w:rsidP="00F44EA4">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F44EA4" w:rsidRPr="00A82CFE" w:rsidRDefault="00F44EA4" w:rsidP="00F44EA4">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sidR="003E4DD8">
        <w:rPr>
          <w:rFonts w:cs="Arial"/>
          <w:sz w:val="22"/>
          <w:szCs w:val="22"/>
        </w:rPr>
        <w:t>al participante</w:t>
      </w:r>
      <w:r w:rsidRPr="00A82CFE">
        <w:rPr>
          <w:rFonts w:cs="Arial"/>
          <w:sz w:val="22"/>
          <w:szCs w:val="22"/>
        </w:rPr>
        <w:t xml:space="preserve"> que este acto de </w:t>
      </w:r>
      <w:r>
        <w:rPr>
          <w:rFonts w:cs="Arial"/>
          <w:sz w:val="22"/>
          <w:szCs w:val="22"/>
        </w:rPr>
        <w:t>apertura de propuestas 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r w:rsidR="00232971">
        <w:rPr>
          <w:rFonts w:cs="Arial"/>
          <w:sz w:val="22"/>
          <w:szCs w:val="22"/>
          <w:lang w:val="es-ES"/>
        </w:rPr>
        <w:t>----------------------</w:t>
      </w:r>
    </w:p>
    <w:p w:rsidR="00F44EA4" w:rsidRDefault="00F44EA4" w:rsidP="00F44EA4">
      <w:pPr>
        <w:pStyle w:val="Textoindependiente"/>
        <w:spacing w:line="360" w:lineRule="auto"/>
        <w:rPr>
          <w:rFonts w:cs="Arial"/>
          <w:color w:val="000000" w:themeColor="text1"/>
          <w:sz w:val="22"/>
          <w:szCs w:val="22"/>
        </w:rPr>
      </w:pPr>
      <w:r w:rsidRPr="00A82CFE">
        <w:rPr>
          <w:rFonts w:cs="Arial"/>
          <w:sz w:val="22"/>
          <w:szCs w:val="22"/>
          <w:lang w:val="es-ES"/>
        </w:rPr>
        <w:t>Se da por concluido el presente acto de presentación</w:t>
      </w:r>
      <w:r>
        <w:rPr>
          <w:rFonts w:cs="Arial"/>
          <w:sz w:val="22"/>
          <w:szCs w:val="22"/>
          <w:lang w:val="es-ES"/>
        </w:rPr>
        <w:t xml:space="preserve"> y apertura</w:t>
      </w:r>
      <w:r w:rsidRPr="00A82CFE">
        <w:rPr>
          <w:rFonts w:cs="Arial"/>
          <w:sz w:val="22"/>
          <w:szCs w:val="22"/>
          <w:lang w:val="es-ES"/>
        </w:rPr>
        <w:t xml:space="preserve"> de propuestas técnicas y </w:t>
      </w:r>
      <w:r>
        <w:rPr>
          <w:rFonts w:cs="Arial"/>
          <w:sz w:val="22"/>
          <w:szCs w:val="22"/>
          <w:lang w:val="es-ES"/>
        </w:rPr>
        <w:t xml:space="preserve">presentación de propuestas </w:t>
      </w:r>
      <w:r w:rsidRPr="00A82CFE">
        <w:rPr>
          <w:rFonts w:cs="Arial"/>
          <w:sz w:val="22"/>
          <w:szCs w:val="22"/>
          <w:lang w:val="es-ES"/>
        </w:rPr>
        <w:t xml:space="preserve">económicas </w:t>
      </w:r>
      <w:r w:rsidR="003E4DD8">
        <w:rPr>
          <w:rFonts w:cs="Arial"/>
          <w:color w:val="000000" w:themeColor="text1"/>
          <w:sz w:val="22"/>
          <w:szCs w:val="22"/>
        </w:rPr>
        <w:t xml:space="preserve">de la Licitación Pública Local LPL35/2016 </w:t>
      </w:r>
      <w:r w:rsidR="003E4DD8" w:rsidRPr="00A82CFE">
        <w:rPr>
          <w:rFonts w:cs="Arial"/>
          <w:color w:val="000000" w:themeColor="text1"/>
          <w:sz w:val="22"/>
          <w:szCs w:val="22"/>
        </w:rPr>
        <w:t xml:space="preserve">correspondiente al proyecto denominado </w:t>
      </w:r>
      <w:r w:rsidR="003E4DD8">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p>
    <w:p w:rsidR="00F44EA4" w:rsidRDefault="00F44EA4" w:rsidP="00F44EA4">
      <w:pPr>
        <w:pStyle w:val="Textoindependiente"/>
        <w:spacing w:line="360" w:lineRule="auto"/>
        <w:rPr>
          <w:rFonts w:cs="Arial"/>
          <w:color w:val="000000" w:themeColor="text1"/>
          <w:sz w:val="22"/>
          <w:szCs w:val="22"/>
        </w:rPr>
      </w:pPr>
      <w:r>
        <w:rPr>
          <w:rFonts w:cs="Arial"/>
          <w:sz w:val="22"/>
          <w:szCs w:val="22"/>
        </w:rPr>
        <w:t>------------------------------------------------------------------------------------------------------------------------</w:t>
      </w:r>
      <w:r w:rsidRPr="000400C2">
        <w:rPr>
          <w:rFonts w:cs="Arial"/>
          <w:color w:val="000000" w:themeColor="text1"/>
          <w:sz w:val="22"/>
          <w:szCs w:val="22"/>
        </w:rPr>
        <w:t xml:space="preserve"> </w:t>
      </w:r>
    </w:p>
    <w:p w:rsidR="00B96E3A" w:rsidRPr="00A82CFE" w:rsidRDefault="00B96E3A" w:rsidP="00B96E3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Enajenación Pública Local EPL04/2016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“LOTE DE MAQUINARIA PESADA (SEDER)”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232971">
        <w:rPr>
          <w:rFonts w:cs="Arial"/>
          <w:color w:val="000000" w:themeColor="text1"/>
          <w:sz w:val="22"/>
          <w:szCs w:val="22"/>
        </w:rPr>
        <w:t>-------------------------------------</w:t>
      </w:r>
    </w:p>
    <w:p w:rsidR="00B96E3A" w:rsidRPr="0036201C" w:rsidRDefault="00B96E3A" w:rsidP="00B96E3A">
      <w:pPr>
        <w:pStyle w:val="Textoindependiente"/>
        <w:spacing w:line="360" w:lineRule="auto"/>
        <w:rPr>
          <w:rFonts w:cs="Arial"/>
          <w:sz w:val="22"/>
          <w:szCs w:val="22"/>
        </w:rPr>
      </w:pPr>
      <w:r w:rsidRPr="00A82CFE">
        <w:rPr>
          <w:rFonts w:cs="Arial"/>
          <w:sz w:val="22"/>
          <w:szCs w:val="22"/>
        </w:rPr>
        <w:t>En este punto se le</w:t>
      </w:r>
      <w:r w:rsidR="00232971">
        <w:rPr>
          <w:rFonts w:cs="Arial"/>
          <w:sz w:val="22"/>
          <w:szCs w:val="22"/>
        </w:rPr>
        <w:t>s</w:t>
      </w:r>
      <w:r w:rsidRPr="00A82CFE">
        <w:rPr>
          <w:rFonts w:cs="Arial"/>
          <w:sz w:val="22"/>
          <w:szCs w:val="22"/>
        </w:rPr>
        <w:t xml:space="preserv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B96E3A" w:rsidRPr="00A82CFE" w:rsidTr="00FB58D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96E3A" w:rsidRPr="00A82CFE" w:rsidRDefault="00B96E3A" w:rsidP="00FB58D9">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B96E3A" w:rsidRPr="00A82CFE" w:rsidRDefault="00B96E3A" w:rsidP="00FB58D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B96E3A" w:rsidRPr="00A82CFE" w:rsidRDefault="00B96E3A" w:rsidP="00FB58D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B96E3A" w:rsidRPr="00AF7A35" w:rsidTr="00FB58D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96E3A" w:rsidRPr="00A82CFE" w:rsidRDefault="00B96E3A" w:rsidP="00FB58D9">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B96E3A" w:rsidRPr="00455BD2" w:rsidRDefault="00B96E3A"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Recuperadora de Metales Jalisco S.A. de C.V.</w:t>
            </w:r>
          </w:p>
        </w:tc>
        <w:tc>
          <w:tcPr>
            <w:tcW w:w="4138" w:type="dxa"/>
            <w:vAlign w:val="center"/>
          </w:tcPr>
          <w:p w:rsidR="00B96E3A" w:rsidRPr="00455BD2" w:rsidRDefault="00B96E3A"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Hinojosa Pérez</w:t>
            </w:r>
          </w:p>
        </w:tc>
      </w:tr>
      <w:tr w:rsidR="00B96E3A" w:rsidRPr="00AF7A35" w:rsidTr="00FB58D9">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96E3A" w:rsidRPr="00A82CFE" w:rsidRDefault="00B96E3A" w:rsidP="00FB58D9">
            <w:pPr>
              <w:spacing w:line="360" w:lineRule="auto"/>
              <w:jc w:val="center"/>
              <w:rPr>
                <w:rFonts w:ascii="Arial" w:hAnsi="Arial" w:cs="Arial"/>
                <w:sz w:val="22"/>
                <w:szCs w:val="22"/>
              </w:rPr>
            </w:pPr>
            <w:r>
              <w:rPr>
                <w:rFonts w:ascii="Arial" w:hAnsi="Arial" w:cs="Arial"/>
                <w:sz w:val="22"/>
                <w:szCs w:val="22"/>
              </w:rPr>
              <w:lastRenderedPageBreak/>
              <w:t>2</w:t>
            </w:r>
          </w:p>
        </w:tc>
        <w:tc>
          <w:tcPr>
            <w:tcW w:w="3541" w:type="dxa"/>
            <w:vAlign w:val="center"/>
          </w:tcPr>
          <w:p w:rsidR="00B96E3A" w:rsidRPr="00455BD2" w:rsidRDefault="00B96E3A"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REMESARE S.A. de C.V.</w:t>
            </w:r>
          </w:p>
        </w:tc>
        <w:tc>
          <w:tcPr>
            <w:tcW w:w="4138" w:type="dxa"/>
            <w:vAlign w:val="center"/>
          </w:tcPr>
          <w:p w:rsidR="00B96E3A" w:rsidRPr="00455BD2" w:rsidRDefault="00B96E3A"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Antonio Reyes Salcedo</w:t>
            </w:r>
          </w:p>
        </w:tc>
      </w:tr>
      <w:tr w:rsidR="00B96E3A" w:rsidRPr="00AF7A35" w:rsidTr="00FB58D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96E3A" w:rsidRDefault="00B96E3A" w:rsidP="00FB58D9">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B96E3A" w:rsidRPr="00455BD2" w:rsidRDefault="00B96E3A"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RESEMET S.A. de C.V.</w:t>
            </w:r>
          </w:p>
        </w:tc>
        <w:tc>
          <w:tcPr>
            <w:tcW w:w="4138" w:type="dxa"/>
            <w:vAlign w:val="center"/>
          </w:tcPr>
          <w:p w:rsidR="00B96E3A" w:rsidRPr="00455BD2" w:rsidRDefault="00B96E3A"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Rubén Daniel García </w:t>
            </w:r>
            <w:proofErr w:type="spellStart"/>
            <w:r>
              <w:rPr>
                <w:rFonts w:ascii="Arial" w:hAnsi="Arial" w:cs="Arial"/>
                <w:sz w:val="22"/>
                <w:szCs w:val="22"/>
                <w:lang w:val="es-MX"/>
              </w:rPr>
              <w:t>García</w:t>
            </w:r>
            <w:proofErr w:type="spellEnd"/>
          </w:p>
        </w:tc>
      </w:tr>
      <w:tr w:rsidR="00B96E3A" w:rsidRPr="00AF7A35" w:rsidTr="00FB58D9">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96E3A" w:rsidRDefault="00B96E3A" w:rsidP="00FB58D9">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B96E3A" w:rsidRPr="00455BD2" w:rsidRDefault="00B96E3A" w:rsidP="00232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Metales G S.A. de C.V.</w:t>
            </w:r>
          </w:p>
        </w:tc>
        <w:tc>
          <w:tcPr>
            <w:tcW w:w="4138" w:type="dxa"/>
            <w:vAlign w:val="center"/>
          </w:tcPr>
          <w:p w:rsidR="00B96E3A" w:rsidRPr="00455BD2" w:rsidRDefault="00B96E3A"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Tomás Gómez González</w:t>
            </w:r>
          </w:p>
        </w:tc>
      </w:tr>
    </w:tbl>
    <w:p w:rsidR="00B96E3A" w:rsidRPr="00A82CFE" w:rsidRDefault="00B96E3A" w:rsidP="00B96E3A">
      <w:pPr>
        <w:pStyle w:val="Textoindependiente"/>
        <w:spacing w:line="360" w:lineRule="auto"/>
        <w:rPr>
          <w:rFonts w:cs="Arial"/>
          <w:sz w:val="22"/>
          <w:szCs w:val="22"/>
          <w:lang w:val="es-ES"/>
        </w:rPr>
      </w:pPr>
      <w:r w:rsidRPr="00A82CFE">
        <w:rPr>
          <w:rFonts w:cs="Arial"/>
          <w:sz w:val="22"/>
          <w:szCs w:val="22"/>
          <w:lang w:val="es-ES"/>
        </w:rPr>
        <w:t>------------------------------</w:t>
      </w:r>
      <w:r w:rsidR="00232971">
        <w:rPr>
          <w:rFonts w:cs="Arial"/>
          <w:sz w:val="22"/>
          <w:szCs w:val="22"/>
          <w:lang w:val="es-ES"/>
        </w:rPr>
        <w:t>---</w:t>
      </w:r>
      <w:r w:rsidRPr="00A82CFE">
        <w:rPr>
          <w:rFonts w:cs="Arial"/>
          <w:sz w:val="22"/>
          <w:szCs w:val="22"/>
          <w:lang w:val="es-ES"/>
        </w:rPr>
        <w:t>---------------------------------------------------------------------------------------</w:t>
      </w:r>
    </w:p>
    <w:p w:rsidR="00B96E3A" w:rsidRPr="00A82CFE" w:rsidRDefault="00B96E3A" w:rsidP="00B96E3A">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B96E3A" w:rsidRPr="00A82CFE" w:rsidRDefault="00B96E3A" w:rsidP="00B96E3A">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sidR="00232971">
        <w:rPr>
          <w:rFonts w:cs="Arial"/>
          <w:sz w:val="22"/>
          <w:szCs w:val="22"/>
        </w:rPr>
        <w:t>---</w:t>
      </w:r>
      <w:r w:rsidRPr="00A82CFE">
        <w:rPr>
          <w:rFonts w:cs="Arial"/>
          <w:sz w:val="22"/>
          <w:szCs w:val="22"/>
        </w:rPr>
        <w:t>----------------------------------------------------</w:t>
      </w:r>
      <w:r>
        <w:rPr>
          <w:rFonts w:cs="Arial"/>
          <w:sz w:val="22"/>
          <w:szCs w:val="22"/>
        </w:rPr>
        <w:t>--------------------------------</w:t>
      </w:r>
    </w:p>
    <w:p w:rsidR="00B96E3A" w:rsidRPr="00A82CFE" w:rsidRDefault="00B96E3A" w:rsidP="00B96E3A">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B96E3A" w:rsidRPr="00A82CFE" w:rsidTr="00FB5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96E3A" w:rsidRPr="00A82CFE" w:rsidRDefault="00B96E3A" w:rsidP="00FB58D9">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B96E3A" w:rsidRPr="00A82CFE" w:rsidRDefault="00B96E3A" w:rsidP="00FB58D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B96E3A" w:rsidRPr="00A82CFE" w:rsidRDefault="00B96E3A" w:rsidP="00FB58D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por Kilogramo</w:t>
            </w:r>
            <w:r w:rsidRPr="00A82CFE">
              <w:rPr>
                <w:rFonts w:ascii="Arial" w:hAnsi="Arial" w:cs="Arial"/>
                <w:sz w:val="22"/>
                <w:szCs w:val="22"/>
              </w:rPr>
              <w:t xml:space="preserve"> (Impuesto al valor agregado incluido)</w:t>
            </w:r>
          </w:p>
        </w:tc>
      </w:tr>
      <w:tr w:rsidR="00B96E3A" w:rsidRPr="00AF7A35" w:rsidTr="00FB5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96E3A" w:rsidRPr="00A82CFE" w:rsidRDefault="00B96E3A" w:rsidP="00FB58D9">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B96E3A" w:rsidRPr="00455BD2" w:rsidRDefault="00B96E3A"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Recuperadora de Metales Jalisco S.A. de C.V.</w:t>
            </w:r>
          </w:p>
        </w:tc>
        <w:tc>
          <w:tcPr>
            <w:tcW w:w="4439" w:type="dxa"/>
            <w:vAlign w:val="center"/>
          </w:tcPr>
          <w:p w:rsidR="00B96E3A" w:rsidRPr="00AF7A35" w:rsidRDefault="00B96E3A"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$9.25 (Nueve pesos 25/100 moneda nacional)</w:t>
            </w:r>
          </w:p>
        </w:tc>
      </w:tr>
      <w:tr w:rsidR="00B96E3A" w:rsidRPr="00AF7A35" w:rsidTr="00FB58D9">
        <w:tc>
          <w:tcPr>
            <w:cnfStyle w:val="001000000000" w:firstRow="0" w:lastRow="0" w:firstColumn="1" w:lastColumn="0" w:oddVBand="0" w:evenVBand="0" w:oddHBand="0" w:evenHBand="0" w:firstRowFirstColumn="0" w:firstRowLastColumn="0" w:lastRowFirstColumn="0" w:lastRowLastColumn="0"/>
            <w:tcW w:w="463" w:type="dxa"/>
            <w:vAlign w:val="center"/>
          </w:tcPr>
          <w:p w:rsidR="00B96E3A" w:rsidRPr="00A82CFE" w:rsidRDefault="00B96E3A" w:rsidP="00FB58D9">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B96E3A" w:rsidRPr="00455BD2" w:rsidRDefault="00B96E3A"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REMESARE S.A. de C.V.</w:t>
            </w:r>
          </w:p>
        </w:tc>
        <w:tc>
          <w:tcPr>
            <w:tcW w:w="4439" w:type="dxa"/>
            <w:vAlign w:val="center"/>
          </w:tcPr>
          <w:p w:rsidR="00B96E3A" w:rsidRPr="00AF7A35" w:rsidRDefault="00B96E3A"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$6.15 (Seis pesos 15/100 moneda nacional)</w:t>
            </w:r>
          </w:p>
        </w:tc>
      </w:tr>
      <w:tr w:rsidR="00B96E3A" w:rsidRPr="00AF7A35" w:rsidTr="00FB5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96E3A" w:rsidRDefault="00B96E3A" w:rsidP="00FB58D9">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B96E3A" w:rsidRPr="00455BD2" w:rsidRDefault="00B96E3A"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RESEMET S.A. de C.V.</w:t>
            </w:r>
          </w:p>
        </w:tc>
        <w:tc>
          <w:tcPr>
            <w:tcW w:w="4439" w:type="dxa"/>
            <w:vAlign w:val="center"/>
          </w:tcPr>
          <w:p w:rsidR="00B96E3A" w:rsidRPr="00AF7A35" w:rsidRDefault="00B96E3A"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$7.90 (Siete pesos 90/100 moneda nacional)</w:t>
            </w:r>
          </w:p>
        </w:tc>
      </w:tr>
      <w:tr w:rsidR="00B96E3A" w:rsidRPr="00AF7A35" w:rsidTr="00FB58D9">
        <w:tc>
          <w:tcPr>
            <w:cnfStyle w:val="001000000000" w:firstRow="0" w:lastRow="0" w:firstColumn="1" w:lastColumn="0" w:oddVBand="0" w:evenVBand="0" w:oddHBand="0" w:evenHBand="0" w:firstRowFirstColumn="0" w:firstRowLastColumn="0" w:lastRowFirstColumn="0" w:lastRowLastColumn="0"/>
            <w:tcW w:w="463" w:type="dxa"/>
            <w:vAlign w:val="center"/>
          </w:tcPr>
          <w:p w:rsidR="00B96E3A" w:rsidRDefault="00B96E3A" w:rsidP="00FB58D9">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B96E3A" w:rsidRPr="00455BD2" w:rsidRDefault="00B96E3A" w:rsidP="002329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Metales G S.A. de C.V.</w:t>
            </w:r>
          </w:p>
        </w:tc>
        <w:tc>
          <w:tcPr>
            <w:tcW w:w="4439" w:type="dxa"/>
            <w:vAlign w:val="center"/>
          </w:tcPr>
          <w:p w:rsidR="00B96E3A" w:rsidRPr="00AF7A35" w:rsidRDefault="00B96E3A"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$3.60 (Tres pesos 60/100 moneda nacional)</w:t>
            </w:r>
          </w:p>
        </w:tc>
      </w:tr>
    </w:tbl>
    <w:p w:rsidR="00B96E3A" w:rsidRPr="00A82CFE" w:rsidRDefault="00B96E3A" w:rsidP="00B96E3A">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B96E3A" w:rsidRPr="00A82CFE" w:rsidRDefault="00B96E3A" w:rsidP="00B96E3A">
      <w:pPr>
        <w:pStyle w:val="Textoindependiente"/>
        <w:spacing w:line="360" w:lineRule="auto"/>
        <w:rPr>
          <w:rFonts w:cs="Arial"/>
          <w:sz w:val="22"/>
          <w:szCs w:val="22"/>
          <w:lang w:val="es-ES"/>
        </w:rPr>
      </w:pPr>
      <w:r>
        <w:rPr>
          <w:rFonts w:cs="Arial"/>
          <w:sz w:val="22"/>
          <w:szCs w:val="22"/>
        </w:rPr>
        <w:t>Se le</w:t>
      </w:r>
      <w:r w:rsidR="00AE02DC">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B96E3A" w:rsidRDefault="00B96E3A" w:rsidP="00B96E3A">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 la Enajenación Pública Local EPL04/2016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“LOTE DE MAQUINARIA PESADA (SEDER)” </w:t>
      </w:r>
      <w:r w:rsidRPr="00A82CFE">
        <w:rPr>
          <w:rFonts w:cs="Arial"/>
          <w:color w:val="000000" w:themeColor="text1"/>
          <w:sz w:val="22"/>
          <w:szCs w:val="22"/>
        </w:rPr>
        <w:t xml:space="preserve">en apego al artículo 52 fracción I, II, III, X y </w:t>
      </w:r>
      <w:r w:rsidRPr="00A82CFE">
        <w:rPr>
          <w:rFonts w:cs="Arial"/>
          <w:color w:val="000000" w:themeColor="text1"/>
          <w:sz w:val="22"/>
          <w:szCs w:val="22"/>
        </w:rPr>
        <w:lastRenderedPageBreak/>
        <w:t>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232971">
        <w:rPr>
          <w:rFonts w:cs="Arial"/>
          <w:color w:val="000000" w:themeColor="text1"/>
          <w:sz w:val="22"/>
          <w:szCs w:val="22"/>
        </w:rPr>
        <w:t>--------------------------------------------------------</w:t>
      </w:r>
    </w:p>
    <w:p w:rsidR="00B96E3A" w:rsidRDefault="00B96E3A" w:rsidP="00B96E3A">
      <w:pPr>
        <w:pStyle w:val="Textoindependiente"/>
        <w:spacing w:line="360" w:lineRule="auto"/>
        <w:rPr>
          <w:rFonts w:cs="Arial"/>
          <w:color w:val="000000" w:themeColor="text1"/>
          <w:sz w:val="22"/>
          <w:szCs w:val="22"/>
        </w:rPr>
      </w:pPr>
      <w:r>
        <w:rPr>
          <w:rFonts w:cs="Arial"/>
          <w:sz w:val="22"/>
          <w:szCs w:val="22"/>
        </w:rPr>
        <w:t>------------------------------------------------------------------------------------------------------------------------</w:t>
      </w:r>
      <w:r w:rsidRPr="000400C2">
        <w:rPr>
          <w:rFonts w:cs="Arial"/>
          <w:color w:val="000000" w:themeColor="text1"/>
          <w:sz w:val="22"/>
          <w:szCs w:val="22"/>
        </w:rPr>
        <w:t xml:space="preserve"> </w:t>
      </w:r>
    </w:p>
    <w:p w:rsidR="00FB58D9" w:rsidRPr="00A82CFE" w:rsidRDefault="00FB58D9" w:rsidP="00FB58D9">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w:t>
      </w:r>
      <w:r w:rsidR="00B516E1">
        <w:rPr>
          <w:rFonts w:cs="Arial"/>
          <w:color w:val="000000" w:themeColor="text1"/>
          <w:sz w:val="22"/>
          <w:szCs w:val="22"/>
        </w:rPr>
        <w:t>del concurso C129/2016</w:t>
      </w:r>
      <w:r>
        <w:rPr>
          <w:rFonts w:cs="Arial"/>
          <w:color w:val="000000" w:themeColor="text1"/>
          <w:sz w:val="22"/>
          <w:szCs w:val="22"/>
        </w:rPr>
        <w:t xml:space="preserve">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B516E1">
        <w:rPr>
          <w:rFonts w:cs="Arial"/>
          <w:b/>
          <w:color w:val="000000" w:themeColor="text1"/>
          <w:sz w:val="22"/>
          <w:szCs w:val="22"/>
        </w:rPr>
        <w:t>ADQUISICIÓN DE TRACTOR PODADOR PARA EL PARQUE METROPOLITANO DE GUADALAJARA”</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232971">
        <w:rPr>
          <w:rFonts w:cs="Arial"/>
          <w:color w:val="000000" w:themeColor="text1"/>
          <w:sz w:val="22"/>
          <w:szCs w:val="22"/>
        </w:rPr>
        <w:t>-------------------</w:t>
      </w:r>
    </w:p>
    <w:p w:rsidR="00FB58D9" w:rsidRPr="0036201C" w:rsidRDefault="00FB58D9" w:rsidP="00FB58D9">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232971">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FB58D9" w:rsidRPr="00A82CFE" w:rsidTr="00FB58D9">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B58D9" w:rsidRPr="00A82CFE" w:rsidRDefault="00FB58D9" w:rsidP="00AE02DC">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FB58D9" w:rsidRPr="00A82CFE" w:rsidRDefault="00FB58D9" w:rsidP="00FB58D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FB58D9" w:rsidRPr="00A82CFE" w:rsidRDefault="00FB58D9" w:rsidP="00FB58D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FB58D9" w:rsidRPr="00AF7A35" w:rsidTr="00FB58D9">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B58D9" w:rsidRPr="00A82CFE" w:rsidRDefault="00FB58D9" w:rsidP="00FB58D9">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FB58D9" w:rsidRPr="00455BD2" w:rsidRDefault="00B516E1"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AGROTEG Equipos y Herramientas del Valle S.A. de C.V.</w:t>
            </w:r>
          </w:p>
        </w:tc>
        <w:tc>
          <w:tcPr>
            <w:tcW w:w="4138" w:type="dxa"/>
            <w:vAlign w:val="center"/>
          </w:tcPr>
          <w:p w:rsidR="00FB58D9" w:rsidRPr="00455BD2" w:rsidRDefault="00B516E1"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Viviana Janeth González </w:t>
            </w:r>
            <w:proofErr w:type="spellStart"/>
            <w:r>
              <w:rPr>
                <w:rFonts w:ascii="Arial" w:hAnsi="Arial" w:cs="Arial"/>
                <w:sz w:val="22"/>
                <w:szCs w:val="22"/>
                <w:lang w:val="es-MX"/>
              </w:rPr>
              <w:t>González</w:t>
            </w:r>
            <w:proofErr w:type="spellEnd"/>
          </w:p>
        </w:tc>
      </w:tr>
      <w:tr w:rsidR="00FB58D9" w:rsidRPr="00AF7A35" w:rsidTr="00FB58D9">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B58D9" w:rsidRPr="00A82CFE" w:rsidRDefault="00FB58D9" w:rsidP="00FB58D9">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FB58D9" w:rsidRPr="00455BD2" w:rsidRDefault="00B516E1"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Industriales, Científicas y Tecnológicas S.A. de C.V.</w:t>
            </w:r>
          </w:p>
        </w:tc>
        <w:tc>
          <w:tcPr>
            <w:tcW w:w="4138" w:type="dxa"/>
            <w:vAlign w:val="center"/>
          </w:tcPr>
          <w:p w:rsidR="00FB58D9" w:rsidRPr="00455BD2" w:rsidRDefault="00B516E1"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Elena Cerrillo Maciel</w:t>
            </w:r>
          </w:p>
        </w:tc>
      </w:tr>
    </w:tbl>
    <w:p w:rsidR="00FB58D9" w:rsidRPr="00A82CFE" w:rsidRDefault="00FB58D9" w:rsidP="00FB58D9">
      <w:pPr>
        <w:pStyle w:val="Textoindependiente"/>
        <w:spacing w:line="360" w:lineRule="auto"/>
        <w:rPr>
          <w:rFonts w:cs="Arial"/>
          <w:sz w:val="22"/>
          <w:szCs w:val="22"/>
          <w:lang w:val="es-ES"/>
        </w:rPr>
      </w:pPr>
      <w:r w:rsidRPr="00A82CFE">
        <w:rPr>
          <w:rFonts w:cs="Arial"/>
          <w:sz w:val="22"/>
          <w:szCs w:val="22"/>
          <w:lang w:val="es-ES"/>
        </w:rPr>
        <w:t>---------------------------------------------------------------------------------------------------------------</w:t>
      </w:r>
      <w:r w:rsidR="00AE02DC">
        <w:rPr>
          <w:rFonts w:cs="Arial"/>
          <w:sz w:val="22"/>
          <w:szCs w:val="22"/>
          <w:lang w:val="es-ES"/>
        </w:rPr>
        <w:t>--</w:t>
      </w:r>
      <w:r w:rsidRPr="00A82CFE">
        <w:rPr>
          <w:rFonts w:cs="Arial"/>
          <w:sz w:val="22"/>
          <w:szCs w:val="22"/>
          <w:lang w:val="es-ES"/>
        </w:rPr>
        <w:t>------</w:t>
      </w:r>
      <w:r w:rsidR="00232971">
        <w:rPr>
          <w:rFonts w:cs="Arial"/>
          <w:sz w:val="22"/>
          <w:szCs w:val="22"/>
          <w:lang w:val="es-ES"/>
        </w:rPr>
        <w:t>-</w:t>
      </w:r>
    </w:p>
    <w:p w:rsidR="00FB58D9" w:rsidRPr="00A82CFE" w:rsidRDefault="00FB58D9" w:rsidP="00FB58D9">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FB58D9" w:rsidRPr="00A82CFE" w:rsidRDefault="00FB58D9" w:rsidP="00FB58D9">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 propuesta cumple con lo solicitado en las bases. -----------------------------------------------------</w:t>
      </w:r>
      <w:r>
        <w:rPr>
          <w:rFonts w:cs="Arial"/>
          <w:sz w:val="22"/>
          <w:szCs w:val="22"/>
        </w:rPr>
        <w:t>--------------------------------</w:t>
      </w:r>
      <w:r w:rsidR="00232971">
        <w:rPr>
          <w:rFonts w:cs="Arial"/>
          <w:sz w:val="22"/>
          <w:szCs w:val="22"/>
        </w:rPr>
        <w:t>---</w:t>
      </w:r>
    </w:p>
    <w:p w:rsidR="00FB58D9" w:rsidRPr="00A82CFE" w:rsidRDefault="00FB58D9" w:rsidP="00FB58D9">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FB58D9" w:rsidRPr="00A82CFE" w:rsidTr="00FB58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B58D9" w:rsidRPr="00A82CFE" w:rsidRDefault="00FB58D9" w:rsidP="00FB58D9">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FB58D9" w:rsidRPr="00A82CFE" w:rsidRDefault="00FB58D9" w:rsidP="00FB58D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AE02DC" w:rsidRDefault="00AE02DC" w:rsidP="00B516E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FB58D9" w:rsidRDefault="00FB58D9" w:rsidP="00B516E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w:t>
            </w:r>
            <w:r w:rsidR="00B516E1">
              <w:rPr>
                <w:rFonts w:ascii="Arial" w:hAnsi="Arial" w:cs="Arial"/>
                <w:sz w:val="22"/>
                <w:szCs w:val="22"/>
              </w:rPr>
              <w:t xml:space="preserve"> total</w:t>
            </w:r>
            <w:r w:rsidRPr="00A82CFE">
              <w:rPr>
                <w:rFonts w:ascii="Arial" w:hAnsi="Arial" w:cs="Arial"/>
                <w:sz w:val="22"/>
                <w:szCs w:val="22"/>
              </w:rPr>
              <w:t xml:space="preserve"> (Impuesto al valor agregado incluido)</w:t>
            </w:r>
          </w:p>
          <w:p w:rsidR="00AE02DC" w:rsidRPr="00A82CFE" w:rsidRDefault="00AE02DC" w:rsidP="00B516E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B516E1" w:rsidRPr="00AF7A35" w:rsidTr="00FB5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516E1" w:rsidRPr="00A82CFE" w:rsidRDefault="00B516E1" w:rsidP="00FB58D9">
            <w:pPr>
              <w:spacing w:line="360" w:lineRule="auto"/>
              <w:jc w:val="center"/>
              <w:rPr>
                <w:rFonts w:ascii="Arial" w:hAnsi="Arial" w:cs="Arial"/>
                <w:sz w:val="22"/>
                <w:szCs w:val="22"/>
              </w:rPr>
            </w:pPr>
            <w:r w:rsidRPr="00A82CFE">
              <w:rPr>
                <w:rFonts w:ascii="Arial" w:hAnsi="Arial" w:cs="Arial"/>
                <w:sz w:val="22"/>
                <w:szCs w:val="22"/>
              </w:rPr>
              <w:lastRenderedPageBreak/>
              <w:t>1</w:t>
            </w:r>
          </w:p>
        </w:tc>
        <w:tc>
          <w:tcPr>
            <w:tcW w:w="3887" w:type="dxa"/>
            <w:vAlign w:val="center"/>
          </w:tcPr>
          <w:p w:rsidR="00B516E1" w:rsidRPr="00455BD2" w:rsidRDefault="00B516E1" w:rsidP="009B03A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AGROTEG Equipos y Herramientas del Valle S.A. de C.V.</w:t>
            </w:r>
          </w:p>
        </w:tc>
        <w:tc>
          <w:tcPr>
            <w:tcW w:w="4439" w:type="dxa"/>
            <w:vAlign w:val="center"/>
          </w:tcPr>
          <w:p w:rsidR="00B516E1" w:rsidRPr="00AF7A35" w:rsidRDefault="00B516E1" w:rsidP="00FB58D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$147,820.00 (Ciento cuarenta y siete mil ochocientos veinte pesos 00/100 moneda nacional)</w:t>
            </w:r>
          </w:p>
        </w:tc>
      </w:tr>
      <w:tr w:rsidR="00B516E1" w:rsidRPr="00AF7A35" w:rsidTr="00FB58D9">
        <w:tc>
          <w:tcPr>
            <w:cnfStyle w:val="001000000000" w:firstRow="0" w:lastRow="0" w:firstColumn="1" w:lastColumn="0" w:oddVBand="0" w:evenVBand="0" w:oddHBand="0" w:evenHBand="0" w:firstRowFirstColumn="0" w:firstRowLastColumn="0" w:lastRowFirstColumn="0" w:lastRowLastColumn="0"/>
            <w:tcW w:w="463" w:type="dxa"/>
            <w:vAlign w:val="center"/>
          </w:tcPr>
          <w:p w:rsidR="00B516E1" w:rsidRPr="00A82CFE" w:rsidRDefault="00B516E1" w:rsidP="00FB58D9">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B516E1" w:rsidRPr="00455BD2" w:rsidRDefault="00B516E1" w:rsidP="009B03A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Industriales, Científicas y Tecnológicas S.A. de C.V.</w:t>
            </w:r>
          </w:p>
        </w:tc>
        <w:tc>
          <w:tcPr>
            <w:tcW w:w="4439" w:type="dxa"/>
            <w:vAlign w:val="center"/>
          </w:tcPr>
          <w:p w:rsidR="00B516E1" w:rsidRPr="00AF7A35" w:rsidRDefault="00B516E1" w:rsidP="00FB58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$463,998.84 (Cuatrocientos sesenta y tres mil novecientos noventa y ocho pesos 84/100 moneda nacional)</w:t>
            </w:r>
          </w:p>
        </w:tc>
      </w:tr>
    </w:tbl>
    <w:p w:rsidR="00FB58D9" w:rsidRPr="00A82CFE" w:rsidRDefault="00FB58D9" w:rsidP="00FB58D9">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FB58D9" w:rsidRPr="00A82CFE" w:rsidRDefault="00FB58D9" w:rsidP="00FB58D9">
      <w:pPr>
        <w:pStyle w:val="Textoindependiente"/>
        <w:spacing w:line="360" w:lineRule="auto"/>
        <w:rPr>
          <w:rFonts w:cs="Arial"/>
          <w:sz w:val="22"/>
          <w:szCs w:val="22"/>
          <w:lang w:val="es-ES"/>
        </w:rPr>
      </w:pPr>
      <w:r>
        <w:rPr>
          <w:rFonts w:cs="Arial"/>
          <w:sz w:val="22"/>
          <w:szCs w:val="22"/>
        </w:rPr>
        <w:t>Se le</w:t>
      </w:r>
      <w:r w:rsidR="00AE02DC">
        <w:rPr>
          <w:rFonts w:cs="Arial"/>
          <w:sz w:val="22"/>
          <w:szCs w:val="22"/>
        </w:rPr>
        <w:t>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FB58D9" w:rsidRDefault="00FB58D9" w:rsidP="00FB58D9">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B516E1">
        <w:rPr>
          <w:rFonts w:cs="Arial"/>
          <w:color w:val="000000" w:themeColor="text1"/>
          <w:sz w:val="22"/>
          <w:szCs w:val="22"/>
        </w:rPr>
        <w:t xml:space="preserve">del concurso C129/2016 </w:t>
      </w:r>
      <w:r w:rsidR="00B516E1" w:rsidRPr="00A82CFE">
        <w:rPr>
          <w:rFonts w:cs="Arial"/>
          <w:color w:val="000000" w:themeColor="text1"/>
          <w:sz w:val="22"/>
          <w:szCs w:val="22"/>
        </w:rPr>
        <w:t xml:space="preserve">correspondiente al proyecto denominado </w:t>
      </w:r>
      <w:r w:rsidR="00B516E1">
        <w:rPr>
          <w:rFonts w:cs="Arial"/>
          <w:b/>
          <w:color w:val="000000" w:themeColor="text1"/>
          <w:sz w:val="22"/>
          <w:szCs w:val="22"/>
        </w:rPr>
        <w:t xml:space="preserve">“ADQUISICIÓN DE TRACTOR PODADOR PARA EL PARQUE METROPOLITANO DE GUADALAJARA”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232971">
        <w:rPr>
          <w:rFonts w:cs="Arial"/>
          <w:color w:val="000000" w:themeColor="text1"/>
          <w:sz w:val="22"/>
          <w:szCs w:val="22"/>
        </w:rPr>
        <w:t>-----------------------------------------------</w:t>
      </w:r>
      <w:r>
        <w:rPr>
          <w:rFonts w:cs="Arial"/>
          <w:color w:val="000000" w:themeColor="text1"/>
          <w:sz w:val="22"/>
          <w:szCs w:val="22"/>
        </w:rPr>
        <w:t>-----------------------------</w:t>
      </w:r>
    </w:p>
    <w:p w:rsidR="00FB58D9" w:rsidRDefault="00FB58D9" w:rsidP="00FB58D9">
      <w:pPr>
        <w:pStyle w:val="Textoindependiente"/>
        <w:spacing w:line="360" w:lineRule="auto"/>
        <w:rPr>
          <w:rFonts w:cs="Arial"/>
          <w:color w:val="000000" w:themeColor="text1"/>
          <w:sz w:val="22"/>
          <w:szCs w:val="22"/>
        </w:rPr>
      </w:pPr>
      <w:r>
        <w:rPr>
          <w:rFonts w:cs="Arial"/>
          <w:sz w:val="22"/>
          <w:szCs w:val="22"/>
        </w:rPr>
        <w:t>------------------------------------------------------------------------------------------------------------------------</w:t>
      </w:r>
      <w:r w:rsidRPr="000400C2">
        <w:rPr>
          <w:rFonts w:cs="Arial"/>
          <w:color w:val="000000" w:themeColor="text1"/>
          <w:sz w:val="22"/>
          <w:szCs w:val="22"/>
        </w:rPr>
        <w:t xml:space="preserve"> </w:t>
      </w:r>
    </w:p>
    <w:p w:rsidR="00B516E1" w:rsidRPr="00C75104" w:rsidRDefault="00B516E1" w:rsidP="00B516E1">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sidR="00300436">
        <w:rPr>
          <w:rFonts w:cs="Arial"/>
          <w:color w:val="000000" w:themeColor="text1"/>
          <w:sz w:val="22"/>
          <w:szCs w:val="22"/>
        </w:rPr>
        <w:t>a la Licitación Pública Nacional Presencial LA-914012998-E137-2016</w:t>
      </w:r>
      <w:r>
        <w:rPr>
          <w:rFonts w:cs="Arial"/>
          <w:color w:val="000000" w:themeColor="text1"/>
          <w:sz w:val="22"/>
          <w:szCs w:val="22"/>
        </w:rPr>
        <w:t xml:space="preserve"> correspondiente al proyecto denominado </w:t>
      </w:r>
      <w:r>
        <w:rPr>
          <w:rFonts w:cs="Arial"/>
          <w:b/>
          <w:color w:val="000000" w:themeColor="text1"/>
          <w:sz w:val="22"/>
          <w:szCs w:val="22"/>
        </w:rPr>
        <w:t>“</w:t>
      </w:r>
      <w:r w:rsidR="00300436">
        <w:rPr>
          <w:rFonts w:cs="Arial"/>
          <w:b/>
          <w:color w:val="000000" w:themeColor="text1"/>
          <w:sz w:val="22"/>
          <w:szCs w:val="22"/>
        </w:rPr>
        <w:t>ADQUISICIÓN DE INCREMENTO DE INFRAESTRUCTURA PARA SIIF, SIAN Y  MOTOR DE PAGO EN LÍNEA SERVIDORES INTEL Y ADQUISICIÓN DE INCREMENTO DE INFRAESTRUCTURA PARA SIIF, SIAN Y MOTOR DE</w:t>
      </w:r>
      <w:r w:rsidR="0064301B">
        <w:rPr>
          <w:rFonts w:cs="Arial"/>
          <w:b/>
          <w:color w:val="000000" w:themeColor="text1"/>
          <w:sz w:val="22"/>
          <w:szCs w:val="22"/>
        </w:rPr>
        <w:t xml:space="preserve"> </w:t>
      </w:r>
      <w:r w:rsidR="00300436">
        <w:rPr>
          <w:rFonts w:cs="Arial"/>
          <w:b/>
          <w:color w:val="000000" w:themeColor="text1"/>
          <w:sz w:val="22"/>
          <w:szCs w:val="22"/>
        </w:rPr>
        <w:t>PAGOS EN LÍNEAS (POWER PERFORMANCE OPTIMIZACIÓN WHITH ENHANCED RISC)</w:t>
      </w:r>
      <w:r>
        <w:rPr>
          <w:rFonts w:cs="Arial"/>
          <w:b/>
          <w:color w:val="000000" w:themeColor="text1"/>
          <w:sz w:val="22"/>
          <w:szCs w:val="22"/>
        </w:rPr>
        <w:t xml:space="preserve">” </w:t>
      </w:r>
      <w:r w:rsidRPr="00DE3DF9">
        <w:rPr>
          <w:rFonts w:cs="Arial"/>
          <w:color w:val="000000" w:themeColor="text1"/>
          <w:sz w:val="22"/>
          <w:szCs w:val="22"/>
        </w:rPr>
        <w:t xml:space="preserve">presentadas ante la Comisión el día </w:t>
      </w:r>
      <w:r>
        <w:rPr>
          <w:rFonts w:cs="Arial"/>
          <w:color w:val="000000" w:themeColor="text1"/>
          <w:sz w:val="22"/>
          <w:szCs w:val="22"/>
        </w:rPr>
        <w:t>1</w:t>
      </w:r>
      <w:r w:rsidRPr="00DE3DF9">
        <w:rPr>
          <w:rFonts w:cs="Arial"/>
          <w:color w:val="000000" w:themeColor="text1"/>
          <w:sz w:val="22"/>
          <w:szCs w:val="22"/>
        </w:rPr>
        <w:t xml:space="preserve">5 de diciembre del 2016; en apego al artículo </w:t>
      </w:r>
      <w:r w:rsidR="00300436">
        <w:rPr>
          <w:rFonts w:cs="Arial"/>
          <w:color w:val="000000" w:themeColor="text1"/>
          <w:sz w:val="22"/>
          <w:szCs w:val="22"/>
        </w:rPr>
        <w:t>34, 35, 36, 36 bis y 37 de la Ley de Adquisiciones, Arrendamientos y Servicios del Sector Público</w:t>
      </w:r>
      <w:r w:rsidRPr="00DE3DF9">
        <w:rPr>
          <w:rFonts w:cs="Arial"/>
          <w:color w:val="000000" w:themeColor="text1"/>
          <w:sz w:val="22"/>
          <w:szCs w:val="22"/>
        </w:rPr>
        <w:t>; una vez evaluada la información se concluye lo</w:t>
      </w:r>
      <w:r>
        <w:rPr>
          <w:rFonts w:cs="Arial"/>
          <w:color w:val="000000" w:themeColor="text1"/>
          <w:sz w:val="22"/>
          <w:szCs w:val="22"/>
        </w:rPr>
        <w:t xml:space="preserve"> siguiente: ----------------</w:t>
      </w:r>
      <w:r w:rsidR="00300436">
        <w:rPr>
          <w:rFonts w:cs="Arial"/>
          <w:color w:val="000000" w:themeColor="text1"/>
          <w:sz w:val="22"/>
          <w:szCs w:val="22"/>
        </w:rPr>
        <w:t>------------------------</w:t>
      </w:r>
      <w:r w:rsidR="004E1E31">
        <w:rPr>
          <w:rFonts w:cs="Arial"/>
          <w:color w:val="000000" w:themeColor="text1"/>
          <w:sz w:val="22"/>
          <w:szCs w:val="22"/>
        </w:rPr>
        <w:t>----------------</w:t>
      </w:r>
      <w:r w:rsidR="00300436">
        <w:rPr>
          <w:rFonts w:cs="Arial"/>
          <w:color w:val="000000" w:themeColor="text1"/>
          <w:sz w:val="22"/>
          <w:szCs w:val="22"/>
        </w:rPr>
        <w:t>--------------</w:t>
      </w:r>
    </w:p>
    <w:p w:rsidR="00B516E1" w:rsidRPr="0075375C" w:rsidRDefault="00B516E1" w:rsidP="00B516E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4249"/>
        <w:gridCol w:w="2586"/>
        <w:gridCol w:w="2003"/>
      </w:tblGrid>
      <w:tr w:rsidR="004B0A8A" w:rsidRPr="004B0A8A" w:rsidTr="004B0A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4"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lastRenderedPageBreak/>
              <w:t>PARTICIPANTE</w:t>
            </w:r>
          </w:p>
        </w:tc>
        <w:tc>
          <w:tcPr>
            <w:tcW w:w="1463" w:type="pct"/>
            <w:vAlign w:val="center"/>
            <w:hideMark/>
          </w:tcPr>
          <w:p w:rsidR="004B0A8A" w:rsidRPr="004B0A8A" w:rsidRDefault="004B0A8A" w:rsidP="004B0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SOLUTIA INTELLIGENCE S.A. DE C.V.</w:t>
            </w:r>
          </w:p>
        </w:tc>
        <w:tc>
          <w:tcPr>
            <w:tcW w:w="1133" w:type="pct"/>
            <w:vAlign w:val="center"/>
            <w:hideMark/>
          </w:tcPr>
          <w:p w:rsidR="004B0A8A" w:rsidRPr="004B0A8A" w:rsidRDefault="004B0A8A" w:rsidP="004B0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SOLUCIONES INTEGRALES TECNOLOGICAS S.A. DE C.V.</w:t>
            </w:r>
          </w:p>
        </w:tc>
      </w:tr>
      <w:tr w:rsidR="004B0A8A" w:rsidRPr="004B0A8A" w:rsidTr="004B0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4"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ANEXO 3</w:t>
            </w:r>
            <w:r>
              <w:rPr>
                <w:rFonts w:cs="Arial"/>
                <w:b w:val="0"/>
                <w:bCs w:val="0"/>
                <w:color w:val="000000" w:themeColor="text1"/>
                <w:sz w:val="22"/>
                <w:szCs w:val="22"/>
                <w:lang w:val="es-ES"/>
              </w:rPr>
              <w:t xml:space="preserve"> </w:t>
            </w:r>
            <w:r w:rsidRPr="004B0A8A">
              <w:rPr>
                <w:rFonts w:cs="Arial"/>
                <w:color w:val="000000" w:themeColor="text1"/>
                <w:sz w:val="22"/>
                <w:szCs w:val="22"/>
                <w:lang w:val="es-ES"/>
              </w:rPr>
              <w:t>CARTA PROPOSICION</w:t>
            </w:r>
          </w:p>
        </w:tc>
        <w:tc>
          <w:tcPr>
            <w:tcW w:w="1463" w:type="pct"/>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c>
          <w:tcPr>
            <w:tcW w:w="1133" w:type="pct"/>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r>
      <w:tr w:rsidR="004B0A8A" w:rsidRPr="004B0A8A" w:rsidTr="004B0A8A">
        <w:trPr>
          <w:trHeight w:val="20"/>
        </w:trPr>
        <w:tc>
          <w:tcPr>
            <w:cnfStyle w:val="001000000000" w:firstRow="0" w:lastRow="0" w:firstColumn="1" w:lastColumn="0" w:oddVBand="0" w:evenVBand="0" w:oddHBand="0" w:evenHBand="0" w:firstRowFirstColumn="0" w:firstRowLastColumn="0" w:lastRowFirstColumn="0" w:lastRowLastColumn="0"/>
            <w:tcW w:w="2404"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Anexo 4  ACREDITACION</w:t>
            </w:r>
          </w:p>
        </w:tc>
        <w:tc>
          <w:tcPr>
            <w:tcW w:w="1463" w:type="pct"/>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c>
          <w:tcPr>
            <w:tcW w:w="1133" w:type="pct"/>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r>
      <w:tr w:rsidR="004B0A8A" w:rsidRPr="004B0A8A" w:rsidTr="004B0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4"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Anexo 5  (PROPUESTA ECONOMICA)</w:t>
            </w:r>
          </w:p>
        </w:tc>
        <w:tc>
          <w:tcPr>
            <w:tcW w:w="1463" w:type="pct"/>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c>
          <w:tcPr>
            <w:tcW w:w="1133" w:type="pct"/>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r>
      <w:tr w:rsidR="004B0A8A" w:rsidRPr="004B0A8A" w:rsidTr="004B0A8A">
        <w:trPr>
          <w:trHeight w:val="20"/>
        </w:trPr>
        <w:tc>
          <w:tcPr>
            <w:cnfStyle w:val="001000000000" w:firstRow="0" w:lastRow="0" w:firstColumn="1" w:lastColumn="0" w:oddVBand="0" w:evenVBand="0" w:oddHBand="0" w:evenHBand="0" w:firstRowFirstColumn="0" w:firstRowLastColumn="0" w:lastRowFirstColumn="0" w:lastRowLastColumn="0"/>
            <w:tcW w:w="2404"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ANEXO 6 (PROPUESTA TECNICA)</w:t>
            </w:r>
          </w:p>
        </w:tc>
        <w:tc>
          <w:tcPr>
            <w:tcW w:w="1463" w:type="pct"/>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c>
          <w:tcPr>
            <w:tcW w:w="1133" w:type="pct"/>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r>
      <w:tr w:rsidR="004B0A8A" w:rsidRPr="004B0A8A" w:rsidTr="004B0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4"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ANEXO 7 (ESTRATIFICACION)</w:t>
            </w:r>
          </w:p>
        </w:tc>
        <w:tc>
          <w:tcPr>
            <w:tcW w:w="1463" w:type="pct"/>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c>
          <w:tcPr>
            <w:tcW w:w="1133" w:type="pct"/>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 ENTREGO</w:t>
            </w:r>
          </w:p>
        </w:tc>
      </w:tr>
    </w:tbl>
    <w:p w:rsidR="00B516E1" w:rsidRDefault="00B516E1" w:rsidP="00B516E1">
      <w:pPr>
        <w:pStyle w:val="Textoindependiente"/>
        <w:spacing w:line="360" w:lineRule="auto"/>
        <w:rPr>
          <w:rFonts w:cs="Arial"/>
          <w:color w:val="000000" w:themeColor="text1"/>
          <w:sz w:val="22"/>
          <w:szCs w:val="22"/>
        </w:rPr>
      </w:pPr>
      <w:r>
        <w:rPr>
          <w:rFonts w:cs="Arial"/>
          <w:color w:val="000000" w:themeColor="text1"/>
          <w:sz w:val="22"/>
          <w:szCs w:val="22"/>
        </w:rPr>
        <w:t>-----------------------------------------------------------------------------------------------------------------------</w:t>
      </w:r>
    </w:p>
    <w:p w:rsidR="00B516E1" w:rsidRDefault="00B516E1" w:rsidP="00B516E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4B0A8A">
        <w:rPr>
          <w:rFonts w:cs="Arial"/>
          <w:color w:val="000000" w:themeColor="text1"/>
          <w:sz w:val="22"/>
          <w:szCs w:val="22"/>
        </w:rPr>
        <w:t xml:space="preserve">del participante denominado </w:t>
      </w:r>
      <w:r w:rsidR="004B0A8A" w:rsidRPr="004B0A8A">
        <w:rPr>
          <w:rFonts w:cs="Arial"/>
          <w:b/>
          <w:color w:val="000000" w:themeColor="text1"/>
          <w:sz w:val="22"/>
          <w:szCs w:val="22"/>
        </w:rPr>
        <w:t>SOLUTIA INTELLIGENCE S.A. de C.V.</w:t>
      </w:r>
      <w:r w:rsidR="004B0A8A">
        <w:rPr>
          <w:rFonts w:cs="Arial"/>
          <w:color w:val="000000" w:themeColor="text1"/>
          <w:sz w:val="22"/>
          <w:szCs w:val="22"/>
        </w:rPr>
        <w:t xml:space="preserve"> </w:t>
      </w:r>
      <w:r>
        <w:rPr>
          <w:rFonts w:cs="Arial"/>
          <w:color w:val="000000" w:themeColor="text1"/>
          <w:sz w:val="22"/>
          <w:szCs w:val="22"/>
        </w:rPr>
        <w:t>se concluye lo siguiente: --------------------</w:t>
      </w:r>
      <w:r w:rsidR="004B0A8A">
        <w:rPr>
          <w:rFonts w:cs="Arial"/>
          <w:color w:val="000000" w:themeColor="text1"/>
          <w:sz w:val="22"/>
          <w:szCs w:val="22"/>
        </w:rPr>
        <w:t>--------------------------</w:t>
      </w:r>
    </w:p>
    <w:tbl>
      <w:tblPr>
        <w:tblStyle w:val="Sombreadoclaro1"/>
        <w:tblW w:w="5000" w:type="pct"/>
        <w:tblLook w:val="04A0" w:firstRow="1" w:lastRow="0" w:firstColumn="1" w:lastColumn="0" w:noHBand="0" w:noVBand="1"/>
      </w:tblPr>
      <w:tblGrid>
        <w:gridCol w:w="1883"/>
        <w:gridCol w:w="2319"/>
        <w:gridCol w:w="2319"/>
        <w:gridCol w:w="2317"/>
      </w:tblGrid>
      <w:tr w:rsidR="004B0A8A" w:rsidRPr="004B0A8A" w:rsidTr="004B0A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PARTIDAS</w:t>
            </w:r>
          </w:p>
        </w:tc>
        <w:tc>
          <w:tcPr>
            <w:tcW w:w="1312" w:type="pct"/>
            <w:noWrap/>
            <w:vAlign w:val="center"/>
            <w:hideMark/>
          </w:tcPr>
          <w:p w:rsidR="004B0A8A" w:rsidRPr="004B0A8A" w:rsidRDefault="004B0A8A" w:rsidP="004B0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P.U.</w:t>
            </w:r>
          </w:p>
        </w:tc>
        <w:tc>
          <w:tcPr>
            <w:tcW w:w="1312" w:type="pct"/>
            <w:noWrap/>
            <w:vAlign w:val="center"/>
            <w:hideMark/>
          </w:tcPr>
          <w:p w:rsidR="004B0A8A" w:rsidRPr="004B0A8A" w:rsidRDefault="004B0A8A" w:rsidP="004B0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SUBTOTAL</w:t>
            </w:r>
          </w:p>
        </w:tc>
        <w:tc>
          <w:tcPr>
            <w:tcW w:w="1311" w:type="pct"/>
            <w:noWrap/>
            <w:vAlign w:val="center"/>
            <w:hideMark/>
          </w:tcPr>
          <w:p w:rsidR="004B0A8A" w:rsidRPr="004B0A8A" w:rsidRDefault="004B0A8A" w:rsidP="004B0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TOTAL</w:t>
            </w:r>
          </w:p>
        </w:tc>
      </w:tr>
      <w:tr w:rsidR="004B0A8A" w:rsidRPr="004B0A8A" w:rsidTr="004B0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1</w:t>
            </w:r>
          </w:p>
        </w:tc>
        <w:tc>
          <w:tcPr>
            <w:tcW w:w="1312"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$4,949,000.00</w:t>
            </w:r>
          </w:p>
        </w:tc>
        <w:tc>
          <w:tcPr>
            <w:tcW w:w="1312"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$4,949,000.00</w:t>
            </w:r>
          </w:p>
        </w:tc>
        <w:tc>
          <w:tcPr>
            <w:tcW w:w="1311"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$5,740,840.00</w:t>
            </w:r>
          </w:p>
        </w:tc>
      </w:tr>
      <w:tr w:rsidR="004B0A8A" w:rsidRPr="004B0A8A" w:rsidTr="004B0A8A">
        <w:trPr>
          <w:trHeight w:val="20"/>
        </w:trPr>
        <w:tc>
          <w:tcPr>
            <w:cnfStyle w:val="001000000000" w:firstRow="0" w:lastRow="0" w:firstColumn="1" w:lastColumn="0" w:oddVBand="0" w:evenVBand="0" w:oddHBand="0" w:evenHBand="0" w:firstRowFirstColumn="0" w:firstRowLastColumn="0" w:lastRowFirstColumn="0" w:lastRowLastColumn="0"/>
            <w:tcW w:w="1065"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2</w:t>
            </w:r>
          </w:p>
        </w:tc>
        <w:tc>
          <w:tcPr>
            <w:tcW w:w="1312" w:type="pct"/>
            <w:noWrap/>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$4,449,000.00</w:t>
            </w:r>
          </w:p>
        </w:tc>
        <w:tc>
          <w:tcPr>
            <w:tcW w:w="1312" w:type="pct"/>
            <w:noWrap/>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$4,449,000.00</w:t>
            </w:r>
          </w:p>
        </w:tc>
        <w:tc>
          <w:tcPr>
            <w:tcW w:w="1311" w:type="pct"/>
            <w:noWrap/>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$5,160,840.00</w:t>
            </w:r>
          </w:p>
        </w:tc>
      </w:tr>
      <w:tr w:rsidR="004B0A8A" w:rsidRPr="004B0A8A" w:rsidTr="004B0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vAlign w:val="center"/>
          </w:tcPr>
          <w:p w:rsidR="004B0A8A" w:rsidRPr="004B0A8A" w:rsidRDefault="004B0A8A" w:rsidP="004B0A8A">
            <w:pPr>
              <w:pStyle w:val="Textoindependiente"/>
              <w:spacing w:line="360" w:lineRule="auto"/>
              <w:jc w:val="center"/>
              <w:rPr>
                <w:rFonts w:cs="Arial"/>
                <w:color w:val="000000" w:themeColor="text1"/>
                <w:sz w:val="22"/>
                <w:szCs w:val="22"/>
                <w:lang w:val="es-ES"/>
              </w:rPr>
            </w:pPr>
          </w:p>
        </w:tc>
        <w:tc>
          <w:tcPr>
            <w:tcW w:w="1312" w:type="pct"/>
            <w:noWrap/>
            <w:vAlign w:val="center"/>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12" w:type="pct"/>
            <w:noWrap/>
            <w:vAlign w:val="center"/>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311" w:type="pct"/>
            <w:noWrap/>
            <w:vAlign w:val="center"/>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$10,901,680.00</w:t>
            </w:r>
          </w:p>
        </w:tc>
      </w:tr>
    </w:tbl>
    <w:p w:rsidR="004B0A8A" w:rsidRDefault="004B0A8A" w:rsidP="004B0A8A">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sidRPr="004B0A8A">
        <w:rPr>
          <w:rFonts w:cs="Arial"/>
          <w:b/>
          <w:color w:val="000000" w:themeColor="text1"/>
          <w:sz w:val="22"/>
          <w:szCs w:val="22"/>
        </w:rPr>
        <w:t>SOLUCIONES INTEGRALES TECNOLÓGICAS</w:t>
      </w:r>
      <w:r>
        <w:rPr>
          <w:rFonts w:cs="Arial"/>
          <w:color w:val="000000" w:themeColor="text1"/>
          <w:sz w:val="22"/>
          <w:szCs w:val="22"/>
        </w:rPr>
        <w:t xml:space="preserve"> </w:t>
      </w:r>
      <w:r w:rsidRPr="004B0A8A">
        <w:rPr>
          <w:rFonts w:cs="Arial"/>
          <w:b/>
          <w:color w:val="000000" w:themeColor="text1"/>
          <w:sz w:val="22"/>
          <w:szCs w:val="22"/>
        </w:rPr>
        <w:t>S.A. de C.V.</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845"/>
        <w:gridCol w:w="2275"/>
        <w:gridCol w:w="2275"/>
        <w:gridCol w:w="2443"/>
      </w:tblGrid>
      <w:tr w:rsidR="004B0A8A" w:rsidRPr="004B0A8A" w:rsidTr="004B0A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PARTIDAS</w:t>
            </w:r>
          </w:p>
        </w:tc>
        <w:tc>
          <w:tcPr>
            <w:tcW w:w="1287" w:type="pct"/>
            <w:noWrap/>
            <w:vAlign w:val="center"/>
            <w:hideMark/>
          </w:tcPr>
          <w:p w:rsidR="004B0A8A" w:rsidRPr="004B0A8A" w:rsidRDefault="004B0A8A" w:rsidP="004B0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P.U.</w:t>
            </w:r>
          </w:p>
        </w:tc>
        <w:tc>
          <w:tcPr>
            <w:tcW w:w="1287" w:type="pct"/>
            <w:noWrap/>
            <w:vAlign w:val="center"/>
            <w:hideMark/>
          </w:tcPr>
          <w:p w:rsidR="004B0A8A" w:rsidRPr="004B0A8A" w:rsidRDefault="004B0A8A" w:rsidP="004B0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SUBTOTAL</w:t>
            </w:r>
          </w:p>
        </w:tc>
        <w:tc>
          <w:tcPr>
            <w:tcW w:w="1382" w:type="pct"/>
            <w:noWrap/>
            <w:vAlign w:val="center"/>
            <w:hideMark/>
          </w:tcPr>
          <w:p w:rsidR="004B0A8A" w:rsidRPr="004B0A8A" w:rsidRDefault="004B0A8A" w:rsidP="004B0A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TOTAL</w:t>
            </w:r>
          </w:p>
        </w:tc>
      </w:tr>
      <w:tr w:rsidR="004B0A8A" w:rsidRPr="004B0A8A" w:rsidTr="004B0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4"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1</w:t>
            </w:r>
          </w:p>
        </w:tc>
        <w:tc>
          <w:tcPr>
            <w:tcW w:w="1287"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$5,049,000.00</w:t>
            </w:r>
          </w:p>
        </w:tc>
        <w:tc>
          <w:tcPr>
            <w:tcW w:w="1287"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$5,049,000.00</w:t>
            </w:r>
          </w:p>
        </w:tc>
        <w:tc>
          <w:tcPr>
            <w:tcW w:w="1382"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$5,856,840.00</w:t>
            </w:r>
          </w:p>
        </w:tc>
      </w:tr>
      <w:tr w:rsidR="004B0A8A" w:rsidRPr="004B0A8A" w:rsidTr="004B0A8A">
        <w:trPr>
          <w:trHeight w:val="20"/>
        </w:trPr>
        <w:tc>
          <w:tcPr>
            <w:cnfStyle w:val="001000000000" w:firstRow="0" w:lastRow="0" w:firstColumn="1" w:lastColumn="0" w:oddVBand="0" w:evenVBand="0" w:oddHBand="0" w:evenHBand="0" w:firstRowFirstColumn="0" w:firstRowLastColumn="0" w:lastRowFirstColumn="0" w:lastRowLastColumn="0"/>
            <w:tcW w:w="1044" w:type="pct"/>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t>2</w:t>
            </w:r>
          </w:p>
        </w:tc>
        <w:tc>
          <w:tcPr>
            <w:tcW w:w="1287" w:type="pct"/>
            <w:noWrap/>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$5,120,669.00</w:t>
            </w:r>
          </w:p>
        </w:tc>
        <w:tc>
          <w:tcPr>
            <w:tcW w:w="1287" w:type="pct"/>
            <w:noWrap/>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$5,120,669.00</w:t>
            </w:r>
          </w:p>
        </w:tc>
        <w:tc>
          <w:tcPr>
            <w:tcW w:w="1382" w:type="pct"/>
            <w:noWrap/>
            <w:vAlign w:val="center"/>
            <w:hideMark/>
          </w:tcPr>
          <w:p w:rsidR="004B0A8A" w:rsidRPr="004B0A8A" w:rsidRDefault="004B0A8A" w:rsidP="004B0A8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$5,939,976.04</w:t>
            </w:r>
          </w:p>
        </w:tc>
      </w:tr>
      <w:tr w:rsidR="004B0A8A" w:rsidRPr="004B0A8A" w:rsidTr="004B0A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44" w:type="pct"/>
            <w:noWrap/>
            <w:vAlign w:val="center"/>
            <w:hideMark/>
          </w:tcPr>
          <w:p w:rsidR="004B0A8A" w:rsidRPr="004B0A8A" w:rsidRDefault="004B0A8A" w:rsidP="004B0A8A">
            <w:pPr>
              <w:pStyle w:val="Textoindependiente"/>
              <w:spacing w:line="360" w:lineRule="auto"/>
              <w:jc w:val="center"/>
              <w:rPr>
                <w:rFonts w:cs="Arial"/>
                <w:color w:val="000000" w:themeColor="text1"/>
                <w:sz w:val="22"/>
                <w:szCs w:val="22"/>
                <w:lang w:val="es-ES"/>
              </w:rPr>
            </w:pPr>
          </w:p>
        </w:tc>
        <w:tc>
          <w:tcPr>
            <w:tcW w:w="1287"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287"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382" w:type="pct"/>
            <w:noWrap/>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$11,796,816.04</w:t>
            </w:r>
          </w:p>
        </w:tc>
      </w:tr>
    </w:tbl>
    <w:p w:rsidR="00B516E1" w:rsidRPr="00086D0F" w:rsidRDefault="00B516E1" w:rsidP="00B516E1">
      <w:pPr>
        <w:pStyle w:val="Textoindependiente"/>
        <w:spacing w:line="360" w:lineRule="auto"/>
        <w:rPr>
          <w:rFonts w:cs="Arial"/>
          <w:color w:val="000000" w:themeColor="text1"/>
          <w:sz w:val="22"/>
          <w:szCs w:val="22"/>
        </w:rPr>
      </w:pPr>
      <w:r w:rsidRPr="00086D0F">
        <w:rPr>
          <w:rFonts w:cs="Arial"/>
          <w:color w:val="000000" w:themeColor="text1"/>
          <w:sz w:val="22"/>
          <w:szCs w:val="22"/>
        </w:rPr>
        <w:t>----------------------------------------------------------------------------------------------------------</w:t>
      </w:r>
      <w:r w:rsidR="004E1E31">
        <w:rPr>
          <w:rFonts w:cs="Arial"/>
          <w:color w:val="000000" w:themeColor="text1"/>
          <w:sz w:val="22"/>
          <w:szCs w:val="22"/>
        </w:rPr>
        <w:t>--</w:t>
      </w:r>
      <w:r w:rsidRPr="00086D0F">
        <w:rPr>
          <w:rFonts w:cs="Arial"/>
          <w:color w:val="000000" w:themeColor="text1"/>
          <w:sz w:val="22"/>
          <w:szCs w:val="22"/>
        </w:rPr>
        <w:t>-----------</w:t>
      </w:r>
    </w:p>
    <w:p w:rsidR="00B516E1" w:rsidRDefault="00B516E1" w:rsidP="00B516E1">
      <w:pPr>
        <w:pStyle w:val="Textoindependiente"/>
        <w:spacing w:line="360" w:lineRule="auto"/>
        <w:rPr>
          <w:rFonts w:cs="Arial"/>
          <w:color w:val="000000" w:themeColor="text1"/>
          <w:sz w:val="22"/>
          <w:szCs w:val="22"/>
        </w:rPr>
      </w:pPr>
      <w:r w:rsidRPr="00086D0F">
        <w:rPr>
          <w:rFonts w:cs="Arial"/>
          <w:color w:val="000000" w:themeColor="text1"/>
          <w:sz w:val="22"/>
          <w:szCs w:val="22"/>
        </w:rPr>
        <w:t>El techo presupuestal es por un monto de hasta $1</w:t>
      </w:r>
      <w:r w:rsidR="004B0A8A">
        <w:rPr>
          <w:rFonts w:cs="Arial"/>
          <w:color w:val="000000" w:themeColor="text1"/>
          <w:sz w:val="22"/>
          <w:szCs w:val="22"/>
        </w:rPr>
        <w:t xml:space="preserve">2´000,000.00 (Doce millones de pesos 00/100 moneda nacional). </w:t>
      </w:r>
      <w:r>
        <w:rPr>
          <w:rFonts w:cs="Arial"/>
          <w:color w:val="000000" w:themeColor="text1"/>
          <w:sz w:val="22"/>
          <w:szCs w:val="22"/>
        </w:rPr>
        <w:t>-------------------------------------------------------------------------</w:t>
      </w:r>
      <w:r w:rsidR="004B0A8A">
        <w:rPr>
          <w:rFonts w:cs="Arial"/>
          <w:color w:val="000000" w:themeColor="text1"/>
          <w:sz w:val="22"/>
          <w:szCs w:val="22"/>
        </w:rPr>
        <w:t>------------</w:t>
      </w:r>
    </w:p>
    <w:p w:rsidR="00B516E1" w:rsidRPr="00D42603" w:rsidRDefault="00B516E1" w:rsidP="00B516E1">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B516E1" w:rsidRPr="00AC6790" w:rsidRDefault="00B516E1" w:rsidP="00B516E1">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004B0A8A">
        <w:rPr>
          <w:rFonts w:cs="Arial"/>
          <w:color w:val="000000" w:themeColor="text1"/>
          <w:sz w:val="22"/>
          <w:szCs w:val="22"/>
        </w:rPr>
        <w:t xml:space="preserve">Dr. José Antonio </w:t>
      </w:r>
      <w:proofErr w:type="spellStart"/>
      <w:r w:rsidR="004B0A8A">
        <w:rPr>
          <w:rFonts w:cs="Arial"/>
          <w:color w:val="000000" w:themeColor="text1"/>
          <w:sz w:val="22"/>
          <w:szCs w:val="22"/>
        </w:rPr>
        <w:t>Orizaga</w:t>
      </w:r>
      <w:proofErr w:type="spellEnd"/>
      <w:r w:rsidR="004B0A8A">
        <w:rPr>
          <w:rFonts w:cs="Arial"/>
          <w:color w:val="000000" w:themeColor="text1"/>
          <w:sz w:val="22"/>
          <w:szCs w:val="22"/>
        </w:rPr>
        <w:t xml:space="preserve"> Trejo, Director de Tecnología Financiera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r w:rsidR="004B0A8A">
        <w:rPr>
          <w:rFonts w:cs="Arial"/>
          <w:color w:val="000000" w:themeColor="text1"/>
          <w:sz w:val="22"/>
          <w:szCs w:val="22"/>
        </w:rPr>
        <w:t>-------------</w:t>
      </w:r>
    </w:p>
    <w:tbl>
      <w:tblPr>
        <w:tblStyle w:val="Sombreadoclaro1"/>
        <w:tblW w:w="5000" w:type="pct"/>
        <w:tblLook w:val="04A0" w:firstRow="1" w:lastRow="0" w:firstColumn="1" w:lastColumn="0" w:noHBand="0" w:noVBand="1"/>
      </w:tblPr>
      <w:tblGrid>
        <w:gridCol w:w="4249"/>
        <w:gridCol w:w="2586"/>
        <w:gridCol w:w="2003"/>
      </w:tblGrid>
      <w:tr w:rsidR="004B0A8A" w:rsidRPr="004B0A8A" w:rsidTr="009B03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4" w:type="pct"/>
            <w:vAlign w:val="center"/>
            <w:hideMark/>
          </w:tcPr>
          <w:p w:rsidR="004B0A8A" w:rsidRPr="004B0A8A" w:rsidRDefault="004B0A8A" w:rsidP="009B03A9">
            <w:pPr>
              <w:pStyle w:val="Textoindependiente"/>
              <w:spacing w:line="360" w:lineRule="auto"/>
              <w:jc w:val="center"/>
              <w:rPr>
                <w:rFonts w:cs="Arial"/>
                <w:color w:val="000000" w:themeColor="text1"/>
                <w:sz w:val="22"/>
                <w:szCs w:val="22"/>
                <w:lang w:val="es-ES"/>
              </w:rPr>
            </w:pPr>
            <w:r w:rsidRPr="004B0A8A">
              <w:rPr>
                <w:rFonts w:cs="Arial"/>
                <w:color w:val="000000" w:themeColor="text1"/>
                <w:sz w:val="22"/>
                <w:szCs w:val="22"/>
                <w:lang w:val="es-ES"/>
              </w:rPr>
              <w:lastRenderedPageBreak/>
              <w:t>PARTICIPANTE</w:t>
            </w:r>
          </w:p>
        </w:tc>
        <w:tc>
          <w:tcPr>
            <w:tcW w:w="1463" w:type="pct"/>
            <w:vAlign w:val="center"/>
            <w:hideMark/>
          </w:tcPr>
          <w:p w:rsidR="004B0A8A" w:rsidRPr="004B0A8A" w:rsidRDefault="004B0A8A" w:rsidP="009B03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SOLUTIA INTELLIGENCE S.A. DE C.V.</w:t>
            </w:r>
          </w:p>
        </w:tc>
        <w:tc>
          <w:tcPr>
            <w:tcW w:w="1133" w:type="pct"/>
            <w:vAlign w:val="center"/>
            <w:hideMark/>
          </w:tcPr>
          <w:p w:rsidR="004E1E31" w:rsidRDefault="004B0A8A" w:rsidP="009B03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SOLUCIONES INTEGR</w:t>
            </w:r>
          </w:p>
          <w:p w:rsidR="004B0A8A" w:rsidRPr="004B0A8A" w:rsidRDefault="004B0A8A" w:rsidP="009B03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B0A8A">
              <w:rPr>
                <w:rFonts w:cs="Arial"/>
                <w:color w:val="000000" w:themeColor="text1"/>
                <w:sz w:val="22"/>
                <w:szCs w:val="22"/>
                <w:lang w:val="es-ES"/>
              </w:rPr>
              <w:t>ALES TECNOLOGICAS S.A. DE C.V.</w:t>
            </w:r>
          </w:p>
        </w:tc>
      </w:tr>
      <w:tr w:rsidR="004B0A8A" w:rsidRPr="004B0A8A"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4" w:type="pct"/>
            <w:vAlign w:val="center"/>
            <w:hideMark/>
          </w:tcPr>
          <w:p w:rsidR="004B0A8A" w:rsidRPr="004B0A8A" w:rsidRDefault="004B0A8A" w:rsidP="009B03A9">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1463" w:type="pct"/>
            <w:vAlign w:val="center"/>
            <w:hideMark/>
          </w:tcPr>
          <w:p w:rsidR="004B0A8A" w:rsidRPr="004B0A8A" w:rsidRDefault="004B0A8A" w:rsidP="004B0A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4B0A8A">
              <w:rPr>
                <w:rFonts w:cs="Arial"/>
                <w:b/>
                <w:bCs/>
                <w:color w:val="000000" w:themeColor="text1"/>
                <w:sz w:val="22"/>
                <w:szCs w:val="22"/>
                <w:lang w:val="es-ES"/>
              </w:rPr>
              <w:t>SI</w:t>
            </w:r>
            <w:r>
              <w:rPr>
                <w:rFonts w:cs="Arial"/>
                <w:b/>
                <w:bCs/>
                <w:color w:val="000000" w:themeColor="text1"/>
                <w:sz w:val="22"/>
                <w:szCs w:val="22"/>
                <w:lang w:val="es-ES"/>
              </w:rPr>
              <w:t xml:space="preserve"> CUMPLE</w:t>
            </w:r>
          </w:p>
        </w:tc>
        <w:tc>
          <w:tcPr>
            <w:tcW w:w="1133" w:type="pct"/>
            <w:vAlign w:val="center"/>
            <w:hideMark/>
          </w:tcPr>
          <w:p w:rsidR="004B0A8A" w:rsidRPr="004B0A8A" w:rsidRDefault="004B0A8A"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NO CUMPLE</w:t>
            </w:r>
          </w:p>
        </w:tc>
      </w:tr>
    </w:tbl>
    <w:p w:rsidR="00B516E1" w:rsidRDefault="00B516E1" w:rsidP="00B516E1">
      <w:pPr>
        <w:pStyle w:val="Textoindependiente"/>
        <w:spacing w:line="360" w:lineRule="auto"/>
        <w:rPr>
          <w:rFonts w:cs="Arial"/>
          <w:color w:val="000000" w:themeColor="text1"/>
          <w:sz w:val="22"/>
          <w:szCs w:val="22"/>
        </w:rPr>
      </w:pPr>
      <w:r>
        <w:rPr>
          <w:rFonts w:cs="Arial"/>
          <w:color w:val="000000" w:themeColor="text1"/>
          <w:sz w:val="22"/>
          <w:szCs w:val="22"/>
        </w:rPr>
        <w:t>------------------------------------------------------------------------------------------------------------------------</w:t>
      </w:r>
    </w:p>
    <w:p w:rsidR="00B516E1" w:rsidRDefault="00B516E1" w:rsidP="00B516E1">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64301B">
        <w:rPr>
          <w:rFonts w:cs="Arial"/>
          <w:color w:val="000000" w:themeColor="text1"/>
          <w:sz w:val="22"/>
          <w:szCs w:val="22"/>
        </w:rPr>
        <w:t xml:space="preserve">a la Licitación Pública Nacional Presencial LA-914012998-E137-2016 correspondiente al proyecto denominado </w:t>
      </w:r>
      <w:r w:rsidR="0064301B">
        <w:rPr>
          <w:rFonts w:cs="Arial"/>
          <w:b/>
          <w:color w:val="000000" w:themeColor="text1"/>
          <w:sz w:val="22"/>
          <w:szCs w:val="22"/>
        </w:rPr>
        <w:t>“ADQUISICIÓN DE INCREMENTO DE INFRAESTRUCTURA PARA SIIF, SIAN Y  MOTOR DE PAGO EN LÍNEA SERVIDORES INTEL Y ADQUISICIÓN DE INCREMENTO DE INFRAESTRUCTURA PARA SIIF, SIAN Y MOTOR DE PAGOS EN LÍNEAS (POWER PERFORMANCE OPTIMIZACIÓN WHITH ENHANCED RISC)”</w:t>
      </w:r>
      <w:r>
        <w:rPr>
          <w:rFonts w:cs="Arial"/>
          <w:b/>
          <w:color w:val="000000" w:themeColor="text1"/>
          <w:sz w:val="22"/>
          <w:szCs w:val="22"/>
        </w:rPr>
        <w:t xml:space="preserve"> </w:t>
      </w:r>
      <w:r w:rsidR="0064301B">
        <w:rPr>
          <w:rFonts w:cs="Arial"/>
          <w:color w:val="000000" w:themeColor="text1"/>
          <w:sz w:val="22"/>
          <w:szCs w:val="22"/>
        </w:rPr>
        <w:t>para</w:t>
      </w:r>
      <w:r>
        <w:rPr>
          <w:rFonts w:cs="Arial"/>
          <w:color w:val="000000" w:themeColor="text1"/>
          <w:sz w:val="22"/>
          <w:szCs w:val="22"/>
        </w:rPr>
        <w:t xml:space="preserve"> la adjudicación </w:t>
      </w:r>
      <w:r w:rsidR="004B0A8A">
        <w:rPr>
          <w:rFonts w:cs="Arial"/>
          <w:color w:val="000000" w:themeColor="text1"/>
          <w:sz w:val="22"/>
          <w:szCs w:val="22"/>
        </w:rPr>
        <w:t xml:space="preserve">de la totalidad de las partidas, </w:t>
      </w:r>
      <w:r>
        <w:rPr>
          <w:rFonts w:cs="Arial"/>
          <w:color w:val="000000" w:themeColor="text1"/>
          <w:sz w:val="22"/>
          <w:szCs w:val="22"/>
        </w:rPr>
        <w:t xml:space="preserve">a la empresa denominada </w:t>
      </w:r>
      <w:r w:rsidR="004B0A8A">
        <w:rPr>
          <w:rFonts w:cs="Arial"/>
          <w:b/>
          <w:color w:val="000000" w:themeColor="text1"/>
          <w:sz w:val="22"/>
          <w:szCs w:val="22"/>
        </w:rPr>
        <w:t>SOLUTIA INTELLIGENCE</w:t>
      </w:r>
      <w:r w:rsidRPr="0026747C">
        <w:rPr>
          <w:rFonts w:cs="Arial"/>
          <w:b/>
          <w:color w:val="000000" w:themeColor="text1"/>
          <w:sz w:val="22"/>
          <w:szCs w:val="22"/>
        </w:rPr>
        <w:t xml:space="preserve"> S.A. de C.V</w:t>
      </w:r>
      <w:r>
        <w:rPr>
          <w:rFonts w:cs="Arial"/>
          <w:color w:val="000000" w:themeColor="text1"/>
          <w:sz w:val="22"/>
          <w:szCs w:val="22"/>
        </w:rPr>
        <w:t>., por un monto de hasta $</w:t>
      </w:r>
      <w:r w:rsidR="004B0A8A">
        <w:rPr>
          <w:rFonts w:cs="Arial"/>
          <w:color w:val="000000" w:themeColor="text1"/>
          <w:sz w:val="22"/>
          <w:szCs w:val="22"/>
        </w:rPr>
        <w:t>10´901,680.00 (Diez millones novecientos un mil seiscientos ochenta pesos 00/100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xml:space="preserve">; </w:t>
      </w:r>
      <w:r w:rsidR="004B0A8A" w:rsidRPr="00DE3DF9">
        <w:rPr>
          <w:rFonts w:cs="Arial"/>
          <w:color w:val="000000" w:themeColor="text1"/>
          <w:sz w:val="22"/>
          <w:szCs w:val="22"/>
        </w:rPr>
        <w:t xml:space="preserve">en apego al artículo </w:t>
      </w:r>
      <w:r w:rsidR="004B0A8A">
        <w:rPr>
          <w:rFonts w:cs="Arial"/>
          <w:color w:val="000000" w:themeColor="text1"/>
          <w:sz w:val="22"/>
          <w:szCs w:val="22"/>
        </w:rPr>
        <w:t>34, 35, 36, 36 bis y 37 de la Ley de Adquisiciones, Arrendamientos y Servicios del Sector Público</w:t>
      </w:r>
      <w:r>
        <w:rPr>
          <w:rFonts w:cs="Arial"/>
          <w:color w:val="000000" w:themeColor="text1"/>
          <w:sz w:val="22"/>
          <w:szCs w:val="22"/>
        </w:rPr>
        <w:t>. -------------------------------------</w:t>
      </w:r>
      <w:r w:rsidR="004E1E31">
        <w:rPr>
          <w:rFonts w:cs="Arial"/>
          <w:color w:val="000000" w:themeColor="text1"/>
          <w:sz w:val="22"/>
          <w:szCs w:val="22"/>
        </w:rPr>
        <w:t>--------------------------------------------------------------</w:t>
      </w:r>
    </w:p>
    <w:p w:rsidR="00FC2DCA" w:rsidRDefault="00B516E1" w:rsidP="00B516E1">
      <w:pPr>
        <w:pStyle w:val="Textoindependiente"/>
        <w:spacing w:line="360" w:lineRule="auto"/>
        <w:rPr>
          <w:rFonts w:cs="Arial"/>
          <w:color w:val="000000" w:themeColor="text1"/>
          <w:sz w:val="22"/>
          <w:szCs w:val="22"/>
        </w:rPr>
      </w:pPr>
      <w:r>
        <w:rPr>
          <w:rFonts w:cs="Arial"/>
          <w:color w:val="000000" w:themeColor="text1"/>
          <w:sz w:val="22"/>
          <w:szCs w:val="22"/>
        </w:rPr>
        <w:t>------------------------------------------------------------------------------------------------------------------------</w:t>
      </w:r>
    </w:p>
    <w:p w:rsidR="00DA218A" w:rsidRPr="00C75104" w:rsidRDefault="00DA218A" w:rsidP="00DA218A">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Nacional LPN24/2016 correspondiente al proyecto denominado </w:t>
      </w:r>
      <w:r>
        <w:rPr>
          <w:rFonts w:cs="Arial"/>
          <w:b/>
          <w:color w:val="000000" w:themeColor="text1"/>
          <w:sz w:val="22"/>
          <w:szCs w:val="22"/>
        </w:rPr>
        <w:t xml:space="preserve">“EMISIÓN DE LICENCIAS DE CONDUCIR PARA LA SECRETARÍA DE MOVILIDAD DEL ESTADO DE JALISCO” </w:t>
      </w:r>
      <w:r w:rsidRPr="00DE3DF9">
        <w:rPr>
          <w:rFonts w:cs="Arial"/>
          <w:color w:val="000000" w:themeColor="text1"/>
          <w:sz w:val="22"/>
          <w:szCs w:val="22"/>
        </w:rPr>
        <w:t xml:space="preserve">presentadas ante la Comisión el día </w:t>
      </w:r>
      <w:r>
        <w:rPr>
          <w:rFonts w:cs="Arial"/>
          <w:color w:val="000000" w:themeColor="text1"/>
          <w:sz w:val="22"/>
          <w:szCs w:val="22"/>
        </w:rPr>
        <w:t>12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p>
    <w:p w:rsidR="00DA218A" w:rsidRPr="0075375C" w:rsidRDefault="00DA218A" w:rsidP="00DA218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827"/>
        <w:gridCol w:w="4011"/>
      </w:tblGrid>
      <w:tr w:rsidR="00DA218A" w:rsidRPr="00DA218A" w:rsidTr="00DA218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1" w:type="pct"/>
            <w:vAlign w:val="center"/>
          </w:tcPr>
          <w:p w:rsidR="00DA218A" w:rsidRPr="00DA218A" w:rsidRDefault="00DA218A" w:rsidP="00DA218A">
            <w:pPr>
              <w:jc w:val="center"/>
              <w:rPr>
                <w:rFonts w:ascii="Arial" w:hAnsi="Arial" w:cs="Arial"/>
                <w:sz w:val="22"/>
                <w:szCs w:val="22"/>
              </w:rPr>
            </w:pPr>
            <w:r w:rsidRPr="00DA218A">
              <w:rPr>
                <w:rFonts w:ascii="Arial" w:hAnsi="Arial" w:cs="Arial"/>
                <w:sz w:val="22"/>
                <w:szCs w:val="22"/>
              </w:rPr>
              <w:t>Documentos requeridos</w:t>
            </w:r>
          </w:p>
        </w:tc>
        <w:tc>
          <w:tcPr>
            <w:tcW w:w="2269" w:type="pct"/>
            <w:vAlign w:val="center"/>
          </w:tcPr>
          <w:p w:rsidR="00DA218A" w:rsidRPr="00DA218A" w:rsidRDefault="00DA218A" w:rsidP="00DA218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A218A">
              <w:rPr>
                <w:rFonts w:ascii="Arial" w:hAnsi="Arial" w:cs="Arial"/>
                <w:color w:val="000000"/>
                <w:sz w:val="22"/>
                <w:szCs w:val="22"/>
              </w:rPr>
              <w:t>COSMOCOLOR, S.A. DE C.V</w:t>
            </w:r>
          </w:p>
        </w:tc>
      </w:tr>
      <w:tr w:rsidR="00DA218A" w:rsidRPr="00DA218A" w:rsidTr="00DA2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1" w:type="pct"/>
            <w:vAlign w:val="center"/>
          </w:tcPr>
          <w:p w:rsidR="00DA218A" w:rsidRPr="00DA218A" w:rsidRDefault="00DA218A" w:rsidP="00DA218A">
            <w:pPr>
              <w:numPr>
                <w:ilvl w:val="0"/>
                <w:numId w:val="4"/>
              </w:numPr>
              <w:jc w:val="center"/>
              <w:rPr>
                <w:rFonts w:ascii="Arial" w:hAnsi="Arial" w:cs="Arial"/>
                <w:sz w:val="22"/>
                <w:szCs w:val="22"/>
              </w:rPr>
            </w:pPr>
            <w:r w:rsidRPr="00DA218A">
              <w:rPr>
                <w:rFonts w:ascii="Arial" w:hAnsi="Arial" w:cs="Arial"/>
                <w:sz w:val="22"/>
                <w:szCs w:val="22"/>
              </w:rPr>
              <w:t>Anexo 3 (carta de proposición).</w:t>
            </w:r>
          </w:p>
          <w:p w:rsidR="00DA218A" w:rsidRPr="00DA218A" w:rsidRDefault="00DA218A" w:rsidP="00DA218A">
            <w:pPr>
              <w:jc w:val="center"/>
              <w:rPr>
                <w:rFonts w:ascii="Arial" w:hAnsi="Arial" w:cs="Arial"/>
                <w:sz w:val="22"/>
                <w:szCs w:val="22"/>
              </w:rPr>
            </w:pPr>
          </w:p>
        </w:tc>
        <w:tc>
          <w:tcPr>
            <w:tcW w:w="2269" w:type="pct"/>
            <w:vAlign w:val="center"/>
          </w:tcPr>
          <w:p w:rsidR="00DA218A" w:rsidRPr="00DA218A" w:rsidRDefault="00DA218A" w:rsidP="00DA21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A218A">
              <w:rPr>
                <w:rFonts w:ascii="Arial" w:hAnsi="Arial" w:cs="Arial"/>
                <w:sz w:val="22"/>
                <w:szCs w:val="22"/>
              </w:rPr>
              <w:t>Si presentó</w:t>
            </w:r>
          </w:p>
        </w:tc>
      </w:tr>
      <w:tr w:rsidR="00DA218A" w:rsidRPr="00DA218A" w:rsidTr="00DA218A">
        <w:trPr>
          <w:trHeight w:val="20"/>
        </w:trPr>
        <w:tc>
          <w:tcPr>
            <w:cnfStyle w:val="001000000000" w:firstRow="0" w:lastRow="0" w:firstColumn="1" w:lastColumn="0" w:oddVBand="0" w:evenVBand="0" w:oddHBand="0" w:evenHBand="0" w:firstRowFirstColumn="0" w:firstRowLastColumn="0" w:lastRowFirstColumn="0" w:lastRowLastColumn="0"/>
            <w:tcW w:w="2731" w:type="pct"/>
            <w:vAlign w:val="center"/>
          </w:tcPr>
          <w:p w:rsidR="00DA218A" w:rsidRPr="00DA218A" w:rsidRDefault="00DA218A" w:rsidP="00DA218A">
            <w:pPr>
              <w:numPr>
                <w:ilvl w:val="0"/>
                <w:numId w:val="4"/>
              </w:numPr>
              <w:jc w:val="center"/>
              <w:rPr>
                <w:rFonts w:ascii="Arial" w:hAnsi="Arial" w:cs="Arial"/>
                <w:sz w:val="22"/>
                <w:szCs w:val="22"/>
              </w:rPr>
            </w:pPr>
            <w:r w:rsidRPr="00DA218A">
              <w:rPr>
                <w:rFonts w:ascii="Arial" w:hAnsi="Arial" w:cs="Arial"/>
                <w:sz w:val="22"/>
                <w:szCs w:val="22"/>
              </w:rPr>
              <w:lastRenderedPageBreak/>
              <w:t>Anexo 4 (</w:t>
            </w:r>
            <w:r w:rsidRPr="00DA218A">
              <w:rPr>
                <w:rFonts w:ascii="Arial" w:hAnsi="Arial" w:cs="Arial"/>
                <w:sz w:val="22"/>
                <w:szCs w:val="22"/>
                <w:lang w:val="es-MX"/>
              </w:rPr>
              <w:t>Acreditación</w:t>
            </w:r>
            <w:r w:rsidRPr="00DA218A">
              <w:rPr>
                <w:rFonts w:ascii="Arial" w:hAnsi="Arial" w:cs="Arial"/>
                <w:sz w:val="22"/>
                <w:szCs w:val="22"/>
              </w:rPr>
              <w:t>).</w:t>
            </w:r>
          </w:p>
        </w:tc>
        <w:tc>
          <w:tcPr>
            <w:tcW w:w="2269" w:type="pct"/>
            <w:vAlign w:val="center"/>
          </w:tcPr>
          <w:p w:rsidR="00DA218A" w:rsidRPr="00DA218A" w:rsidRDefault="00DA218A" w:rsidP="00DA21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A218A">
              <w:rPr>
                <w:rFonts w:ascii="Arial" w:hAnsi="Arial" w:cs="Arial"/>
                <w:sz w:val="22"/>
                <w:szCs w:val="22"/>
              </w:rPr>
              <w:t>Si presentó</w:t>
            </w:r>
          </w:p>
        </w:tc>
      </w:tr>
      <w:tr w:rsidR="00DA218A" w:rsidRPr="00DA218A" w:rsidTr="00DA2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1" w:type="pct"/>
            <w:vAlign w:val="center"/>
          </w:tcPr>
          <w:p w:rsidR="00DA218A" w:rsidRPr="00DA218A" w:rsidRDefault="00DA218A" w:rsidP="00DA218A">
            <w:pPr>
              <w:numPr>
                <w:ilvl w:val="0"/>
                <w:numId w:val="4"/>
              </w:numPr>
              <w:jc w:val="center"/>
              <w:rPr>
                <w:rFonts w:ascii="Arial" w:hAnsi="Arial" w:cs="Arial"/>
                <w:sz w:val="22"/>
                <w:szCs w:val="22"/>
              </w:rPr>
            </w:pPr>
            <w:r w:rsidRPr="00DA218A">
              <w:rPr>
                <w:rFonts w:ascii="Arial" w:hAnsi="Arial" w:cs="Arial"/>
                <w:sz w:val="22"/>
                <w:szCs w:val="22"/>
              </w:rPr>
              <w:t>Anexo 5 (proposición técnica).</w:t>
            </w:r>
          </w:p>
        </w:tc>
        <w:tc>
          <w:tcPr>
            <w:tcW w:w="2269" w:type="pct"/>
            <w:vAlign w:val="center"/>
          </w:tcPr>
          <w:p w:rsidR="00DA218A" w:rsidRPr="00DA218A" w:rsidRDefault="00DA218A" w:rsidP="00DA21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A218A">
              <w:rPr>
                <w:rFonts w:ascii="Arial" w:hAnsi="Arial" w:cs="Arial"/>
                <w:sz w:val="22"/>
                <w:szCs w:val="22"/>
              </w:rPr>
              <w:t>Si presentó</w:t>
            </w:r>
          </w:p>
        </w:tc>
      </w:tr>
      <w:tr w:rsidR="00DA218A" w:rsidRPr="00DA218A" w:rsidTr="00DA218A">
        <w:trPr>
          <w:trHeight w:val="20"/>
        </w:trPr>
        <w:tc>
          <w:tcPr>
            <w:cnfStyle w:val="001000000000" w:firstRow="0" w:lastRow="0" w:firstColumn="1" w:lastColumn="0" w:oddVBand="0" w:evenVBand="0" w:oddHBand="0" w:evenHBand="0" w:firstRowFirstColumn="0" w:firstRowLastColumn="0" w:lastRowFirstColumn="0" w:lastRowLastColumn="0"/>
            <w:tcW w:w="2731" w:type="pct"/>
            <w:vAlign w:val="center"/>
          </w:tcPr>
          <w:p w:rsidR="00DA218A" w:rsidRPr="00DA218A" w:rsidRDefault="00DA218A" w:rsidP="00DA218A">
            <w:pPr>
              <w:numPr>
                <w:ilvl w:val="0"/>
                <w:numId w:val="4"/>
              </w:numPr>
              <w:jc w:val="center"/>
              <w:rPr>
                <w:rFonts w:ascii="Arial" w:hAnsi="Arial" w:cs="Arial"/>
                <w:sz w:val="22"/>
                <w:szCs w:val="22"/>
              </w:rPr>
            </w:pPr>
            <w:r w:rsidRPr="00DA218A">
              <w:rPr>
                <w:rFonts w:ascii="Arial" w:hAnsi="Arial" w:cs="Arial"/>
                <w:sz w:val="22"/>
                <w:szCs w:val="22"/>
              </w:rPr>
              <w:t>Anexo 6 (proposición económica).</w:t>
            </w:r>
          </w:p>
        </w:tc>
        <w:tc>
          <w:tcPr>
            <w:tcW w:w="2269" w:type="pct"/>
            <w:vAlign w:val="center"/>
          </w:tcPr>
          <w:p w:rsidR="00DA218A" w:rsidRPr="00DA218A" w:rsidRDefault="00DA218A" w:rsidP="00DA218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A218A">
              <w:rPr>
                <w:rFonts w:ascii="Arial" w:hAnsi="Arial" w:cs="Arial"/>
                <w:sz w:val="22"/>
                <w:szCs w:val="22"/>
              </w:rPr>
              <w:t>Si presentó</w:t>
            </w:r>
          </w:p>
        </w:tc>
      </w:tr>
      <w:tr w:rsidR="00DA218A" w:rsidRPr="00DA218A" w:rsidTr="00DA218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31" w:type="pct"/>
            <w:vAlign w:val="center"/>
          </w:tcPr>
          <w:p w:rsidR="00DA218A" w:rsidRPr="00DA218A" w:rsidRDefault="00DA218A" w:rsidP="00DA218A">
            <w:pPr>
              <w:numPr>
                <w:ilvl w:val="0"/>
                <w:numId w:val="4"/>
              </w:numPr>
              <w:jc w:val="center"/>
              <w:rPr>
                <w:rFonts w:ascii="Arial" w:hAnsi="Arial" w:cs="Arial"/>
                <w:sz w:val="22"/>
                <w:szCs w:val="22"/>
              </w:rPr>
            </w:pPr>
            <w:r w:rsidRPr="00DA218A">
              <w:rPr>
                <w:rFonts w:ascii="Arial" w:hAnsi="Arial" w:cs="Arial"/>
                <w:sz w:val="22"/>
                <w:szCs w:val="22"/>
                <w:lang w:val="es-MX"/>
              </w:rPr>
              <w:t>Anexo 7</w:t>
            </w:r>
          </w:p>
        </w:tc>
        <w:tc>
          <w:tcPr>
            <w:tcW w:w="2269" w:type="pct"/>
            <w:vAlign w:val="center"/>
          </w:tcPr>
          <w:p w:rsidR="00DA218A" w:rsidRPr="00DA218A" w:rsidRDefault="00DA218A" w:rsidP="00DA218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A218A">
              <w:rPr>
                <w:rFonts w:ascii="Arial" w:hAnsi="Arial" w:cs="Arial"/>
                <w:sz w:val="22"/>
                <w:szCs w:val="22"/>
              </w:rPr>
              <w:t>Si presentó</w:t>
            </w:r>
          </w:p>
        </w:tc>
      </w:tr>
    </w:tbl>
    <w:p w:rsidR="00DA218A" w:rsidRDefault="00DA218A" w:rsidP="00DA218A">
      <w:pPr>
        <w:pStyle w:val="Textoindependiente"/>
        <w:spacing w:line="360" w:lineRule="auto"/>
        <w:rPr>
          <w:rFonts w:cs="Arial"/>
          <w:color w:val="000000" w:themeColor="text1"/>
          <w:sz w:val="22"/>
          <w:szCs w:val="22"/>
        </w:rPr>
      </w:pPr>
      <w:r>
        <w:rPr>
          <w:rFonts w:cs="Arial"/>
          <w:color w:val="000000" w:themeColor="text1"/>
          <w:sz w:val="22"/>
          <w:szCs w:val="22"/>
        </w:rPr>
        <w:t>-----------------------------------------------------------------------------------------------------------------------</w:t>
      </w:r>
    </w:p>
    <w:p w:rsidR="00DA218A" w:rsidRDefault="00DA218A" w:rsidP="00DA218A">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4739"/>
        <w:gridCol w:w="2050"/>
        <w:gridCol w:w="2049"/>
      </w:tblGrid>
      <w:tr w:rsidR="00602AC4" w:rsidRPr="00DA218A" w:rsidTr="00602A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1" w:type="pct"/>
            <w:noWrap/>
            <w:vAlign w:val="center"/>
            <w:hideMark/>
          </w:tcPr>
          <w:p w:rsidR="00602AC4" w:rsidRPr="00DA218A" w:rsidRDefault="00602AC4" w:rsidP="00DA218A">
            <w:pPr>
              <w:pStyle w:val="Textoindependiente"/>
              <w:spacing w:line="360" w:lineRule="auto"/>
              <w:jc w:val="center"/>
              <w:rPr>
                <w:rFonts w:cs="Arial"/>
                <w:color w:val="000000" w:themeColor="text1"/>
                <w:sz w:val="22"/>
                <w:szCs w:val="22"/>
                <w:lang w:val="es-ES"/>
              </w:rPr>
            </w:pPr>
            <w:r w:rsidRPr="00DA218A">
              <w:rPr>
                <w:rFonts w:cs="Arial"/>
                <w:color w:val="000000" w:themeColor="text1"/>
                <w:sz w:val="22"/>
                <w:szCs w:val="22"/>
                <w:lang w:val="es-ES"/>
              </w:rPr>
              <w:t>Persona Física o Jurídica/Moral</w:t>
            </w:r>
          </w:p>
        </w:tc>
        <w:tc>
          <w:tcPr>
            <w:tcW w:w="1160" w:type="pct"/>
            <w:vAlign w:val="center"/>
            <w:hideMark/>
          </w:tcPr>
          <w:p w:rsidR="00602AC4" w:rsidRPr="00DA218A" w:rsidRDefault="00602AC4" w:rsidP="00DA21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218A">
              <w:rPr>
                <w:rFonts w:cs="Arial"/>
                <w:color w:val="000000" w:themeColor="text1"/>
                <w:sz w:val="22"/>
                <w:szCs w:val="22"/>
                <w:lang w:val="es-ES"/>
              </w:rPr>
              <w:t>PRECIO UNITARIO SIN I.V.A.</w:t>
            </w:r>
          </w:p>
        </w:tc>
        <w:tc>
          <w:tcPr>
            <w:tcW w:w="1159" w:type="pct"/>
            <w:vAlign w:val="center"/>
            <w:hideMark/>
          </w:tcPr>
          <w:p w:rsidR="004E1E31" w:rsidRDefault="00602AC4" w:rsidP="00DA21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218A">
              <w:rPr>
                <w:rFonts w:cs="Arial"/>
                <w:color w:val="000000" w:themeColor="text1"/>
                <w:sz w:val="22"/>
                <w:szCs w:val="22"/>
                <w:lang w:val="es-ES"/>
              </w:rPr>
              <w:t>PRECIO</w:t>
            </w:r>
          </w:p>
          <w:p w:rsidR="00602AC4" w:rsidRPr="00DA218A" w:rsidRDefault="00602AC4" w:rsidP="00DA218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A218A">
              <w:rPr>
                <w:rFonts w:cs="Arial"/>
                <w:color w:val="000000" w:themeColor="text1"/>
                <w:sz w:val="22"/>
                <w:szCs w:val="22"/>
                <w:lang w:val="es-ES"/>
              </w:rPr>
              <w:t xml:space="preserve"> UNITARIO CON I.V.A.</w:t>
            </w:r>
          </w:p>
        </w:tc>
      </w:tr>
      <w:tr w:rsidR="00602AC4" w:rsidRPr="00DA218A" w:rsidTr="00602A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1" w:type="pct"/>
            <w:vAlign w:val="center"/>
            <w:hideMark/>
          </w:tcPr>
          <w:p w:rsidR="00602AC4" w:rsidRPr="00DA218A" w:rsidRDefault="00602AC4" w:rsidP="00DA218A">
            <w:pPr>
              <w:pStyle w:val="Textoindependiente"/>
              <w:spacing w:line="360" w:lineRule="auto"/>
              <w:jc w:val="center"/>
              <w:rPr>
                <w:rFonts w:cs="Arial"/>
                <w:color w:val="000000" w:themeColor="text1"/>
                <w:sz w:val="22"/>
                <w:szCs w:val="22"/>
                <w:lang w:val="es-ES"/>
              </w:rPr>
            </w:pPr>
            <w:r w:rsidRPr="00DA218A">
              <w:rPr>
                <w:rFonts w:cs="Arial"/>
                <w:color w:val="000000" w:themeColor="text1"/>
                <w:sz w:val="22"/>
                <w:szCs w:val="22"/>
                <w:lang w:val="es-ES"/>
              </w:rPr>
              <w:t>COSMOCOLOR, S.A. DE C.V.</w:t>
            </w:r>
          </w:p>
        </w:tc>
        <w:tc>
          <w:tcPr>
            <w:tcW w:w="1160" w:type="pct"/>
            <w:vAlign w:val="center"/>
            <w:hideMark/>
          </w:tcPr>
          <w:p w:rsidR="00602AC4" w:rsidRPr="00DA218A" w:rsidRDefault="00602AC4" w:rsidP="00DA218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218A">
              <w:rPr>
                <w:rFonts w:cs="Arial"/>
                <w:color w:val="000000" w:themeColor="text1"/>
                <w:sz w:val="22"/>
                <w:szCs w:val="22"/>
                <w:lang w:val="es-ES"/>
              </w:rPr>
              <w:t>$117.60</w:t>
            </w:r>
          </w:p>
        </w:tc>
        <w:tc>
          <w:tcPr>
            <w:tcW w:w="1159" w:type="pct"/>
            <w:vAlign w:val="center"/>
            <w:hideMark/>
          </w:tcPr>
          <w:p w:rsidR="00602AC4" w:rsidRPr="00DA218A" w:rsidRDefault="00602AC4" w:rsidP="00602AC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A218A">
              <w:rPr>
                <w:rFonts w:cs="Arial"/>
                <w:color w:val="000000" w:themeColor="text1"/>
                <w:sz w:val="22"/>
                <w:szCs w:val="22"/>
                <w:lang w:val="es-ES"/>
              </w:rPr>
              <w:t>$136.4</w:t>
            </w:r>
            <w:r>
              <w:rPr>
                <w:rFonts w:cs="Arial"/>
                <w:color w:val="000000" w:themeColor="text1"/>
                <w:sz w:val="22"/>
                <w:szCs w:val="22"/>
                <w:lang w:val="es-ES"/>
              </w:rPr>
              <w:t>160</w:t>
            </w:r>
          </w:p>
        </w:tc>
      </w:tr>
    </w:tbl>
    <w:p w:rsidR="00DA218A" w:rsidRPr="00086D0F" w:rsidRDefault="00DA218A" w:rsidP="00DA218A">
      <w:pPr>
        <w:pStyle w:val="Textoindependiente"/>
        <w:spacing w:line="360" w:lineRule="auto"/>
        <w:rPr>
          <w:rFonts w:cs="Arial"/>
          <w:color w:val="000000" w:themeColor="text1"/>
          <w:sz w:val="22"/>
          <w:szCs w:val="22"/>
        </w:rPr>
      </w:pPr>
      <w:r w:rsidRPr="00086D0F">
        <w:rPr>
          <w:rFonts w:cs="Arial"/>
          <w:color w:val="000000" w:themeColor="text1"/>
          <w:sz w:val="22"/>
          <w:szCs w:val="22"/>
        </w:rPr>
        <w:t>--------------------------------------------------------------------------------------------------------------------</w:t>
      </w:r>
      <w:r w:rsidR="004E1E31">
        <w:rPr>
          <w:rFonts w:cs="Arial"/>
          <w:color w:val="000000" w:themeColor="text1"/>
          <w:sz w:val="22"/>
          <w:szCs w:val="22"/>
        </w:rPr>
        <w:t>-</w:t>
      </w:r>
      <w:r w:rsidRPr="00086D0F">
        <w:rPr>
          <w:rFonts w:cs="Arial"/>
          <w:color w:val="000000" w:themeColor="text1"/>
          <w:sz w:val="22"/>
          <w:szCs w:val="22"/>
        </w:rPr>
        <w:t>-</w:t>
      </w:r>
    </w:p>
    <w:p w:rsidR="00DA218A" w:rsidRDefault="00DA218A" w:rsidP="00DA218A">
      <w:pPr>
        <w:pStyle w:val="Textoindependiente"/>
        <w:spacing w:line="360" w:lineRule="auto"/>
        <w:rPr>
          <w:rFonts w:cs="Arial"/>
          <w:color w:val="000000" w:themeColor="text1"/>
          <w:sz w:val="22"/>
          <w:szCs w:val="22"/>
        </w:rPr>
      </w:pPr>
      <w:r w:rsidRPr="00086D0F">
        <w:rPr>
          <w:rFonts w:cs="Arial"/>
          <w:color w:val="000000" w:themeColor="text1"/>
          <w:sz w:val="22"/>
          <w:szCs w:val="22"/>
        </w:rPr>
        <w:t>El techo presupuestal es por un monto de hasta $1</w:t>
      </w:r>
      <w:r>
        <w:rPr>
          <w:rFonts w:cs="Arial"/>
          <w:color w:val="000000" w:themeColor="text1"/>
          <w:sz w:val="22"/>
          <w:szCs w:val="22"/>
        </w:rPr>
        <w:t>0</w:t>
      </w:r>
      <w:r w:rsidR="00047E66">
        <w:rPr>
          <w:rFonts w:cs="Arial"/>
          <w:color w:val="000000" w:themeColor="text1"/>
          <w:sz w:val="22"/>
          <w:szCs w:val="22"/>
        </w:rPr>
        <w:t>0</w:t>
      </w:r>
      <w:r>
        <w:rPr>
          <w:rFonts w:cs="Arial"/>
          <w:color w:val="000000" w:themeColor="text1"/>
          <w:sz w:val="22"/>
          <w:szCs w:val="22"/>
        </w:rPr>
        <w:t>´333,666.66 (</w:t>
      </w:r>
      <w:r w:rsidR="00915927">
        <w:rPr>
          <w:rFonts w:cs="Arial"/>
          <w:color w:val="000000" w:themeColor="text1"/>
          <w:sz w:val="22"/>
          <w:szCs w:val="22"/>
        </w:rPr>
        <w:t>Cien</w:t>
      </w:r>
      <w:r>
        <w:rPr>
          <w:rFonts w:cs="Arial"/>
          <w:color w:val="000000" w:themeColor="text1"/>
          <w:sz w:val="22"/>
          <w:szCs w:val="22"/>
        </w:rPr>
        <w:t xml:space="preserve"> millones trescientos treinta y tres mil seiscientos sesenta y seis pesos 66/100 moneda nacional</w:t>
      </w:r>
      <w:r w:rsidR="00481430">
        <w:rPr>
          <w:rFonts w:cs="Arial"/>
          <w:color w:val="000000" w:themeColor="text1"/>
          <w:sz w:val="22"/>
          <w:szCs w:val="22"/>
        </w:rPr>
        <w:t xml:space="preserve">). </w:t>
      </w:r>
      <w:r w:rsidR="004E1E31">
        <w:rPr>
          <w:rFonts w:cs="Arial"/>
          <w:color w:val="000000" w:themeColor="text1"/>
          <w:sz w:val="22"/>
          <w:szCs w:val="22"/>
        </w:rPr>
        <w:t>--------------</w:t>
      </w:r>
      <w:r>
        <w:rPr>
          <w:rFonts w:cs="Arial"/>
          <w:color w:val="000000" w:themeColor="text1"/>
          <w:sz w:val="22"/>
          <w:szCs w:val="22"/>
        </w:rPr>
        <w:t>---</w:t>
      </w:r>
    </w:p>
    <w:p w:rsidR="00DA218A" w:rsidRPr="00D42603" w:rsidRDefault="00DA218A" w:rsidP="00DA218A">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81430" w:rsidRDefault="00DA218A" w:rsidP="00DA218A">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00481430" w:rsidRPr="00481430">
        <w:rPr>
          <w:rFonts w:cs="Arial"/>
          <w:color w:val="000000" w:themeColor="text1"/>
          <w:sz w:val="22"/>
          <w:szCs w:val="22"/>
        </w:rPr>
        <w:t>el Lic. Leopoldo René Figueroa Barragán, Director General Administrativo de la Secretaría de Movilidad</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r w:rsidR="00481430">
        <w:rPr>
          <w:rFonts w:cs="Arial"/>
          <w:color w:val="000000" w:themeColor="text1"/>
          <w:sz w:val="22"/>
          <w:szCs w:val="22"/>
        </w:rPr>
        <w:t>-------------------------------------------------------------------------------</w:t>
      </w:r>
    </w:p>
    <w:tbl>
      <w:tblPr>
        <w:tblStyle w:val="Sombreadoclaro1"/>
        <w:tblW w:w="5000" w:type="pct"/>
        <w:tblLook w:val="04A0" w:firstRow="1" w:lastRow="0" w:firstColumn="1" w:lastColumn="0" w:noHBand="0" w:noVBand="1"/>
      </w:tblPr>
      <w:tblGrid>
        <w:gridCol w:w="6816"/>
        <w:gridCol w:w="2022"/>
      </w:tblGrid>
      <w:tr w:rsidR="00481430" w:rsidTr="0048143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56" w:type="pct"/>
            <w:vAlign w:val="center"/>
          </w:tcPr>
          <w:p w:rsidR="004E1E31" w:rsidRDefault="00481430" w:rsidP="00481430">
            <w:pPr>
              <w:pStyle w:val="Textoindependiente"/>
              <w:jc w:val="center"/>
              <w:rPr>
                <w:rFonts w:cs="Arial"/>
                <w:sz w:val="22"/>
                <w:szCs w:val="22"/>
              </w:rPr>
            </w:pPr>
            <w:r>
              <w:rPr>
                <w:rFonts w:cs="Arial"/>
                <w:sz w:val="22"/>
                <w:szCs w:val="22"/>
              </w:rPr>
              <w:t xml:space="preserve">Documentos y especificaciones requeridas en las bases y sus </w:t>
            </w:r>
          </w:p>
          <w:p w:rsidR="00481430" w:rsidRPr="00AD2B9A" w:rsidRDefault="00481430" w:rsidP="00481430">
            <w:pPr>
              <w:pStyle w:val="Textoindependiente"/>
              <w:jc w:val="center"/>
              <w:rPr>
                <w:rFonts w:cs="Arial"/>
                <w:b w:val="0"/>
                <w:sz w:val="22"/>
                <w:szCs w:val="22"/>
              </w:rPr>
            </w:pPr>
            <w:r>
              <w:rPr>
                <w:rFonts w:cs="Arial"/>
                <w:sz w:val="22"/>
                <w:szCs w:val="22"/>
              </w:rPr>
              <w:t>anexos.</w:t>
            </w:r>
          </w:p>
        </w:tc>
        <w:tc>
          <w:tcPr>
            <w:tcW w:w="1144" w:type="pct"/>
            <w:vAlign w:val="center"/>
          </w:tcPr>
          <w:p w:rsidR="00481430" w:rsidRPr="00AD2B9A" w:rsidRDefault="00481430" w:rsidP="00481430">
            <w:pPr>
              <w:pStyle w:val="Textoindependiente"/>
              <w:jc w:val="center"/>
              <w:cnfStyle w:val="100000000000" w:firstRow="1" w:lastRow="0" w:firstColumn="0" w:lastColumn="0" w:oddVBand="0" w:evenVBand="0" w:oddHBand="0" w:evenHBand="0" w:firstRowFirstColumn="0" w:firstRowLastColumn="0" w:lastRowFirstColumn="0" w:lastRowLastColumn="0"/>
              <w:rPr>
                <w:b w:val="0"/>
              </w:rPr>
            </w:pPr>
            <w:r>
              <w:t>COSMOCOLOR</w:t>
            </w:r>
            <w:r w:rsidRPr="00AD2B9A">
              <w:t xml:space="preserve"> S.A. DE C.V.</w:t>
            </w:r>
          </w:p>
          <w:p w:rsidR="00481430" w:rsidRDefault="00481430" w:rsidP="00481430">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rPr>
            </w:pPr>
          </w:p>
        </w:tc>
      </w:tr>
      <w:tr w:rsidR="00481430" w:rsidRPr="00AD2B9A" w:rsidTr="0048143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56" w:type="pct"/>
            <w:vAlign w:val="center"/>
          </w:tcPr>
          <w:p w:rsidR="00481430" w:rsidRPr="00097ABB" w:rsidRDefault="00481430" w:rsidP="00481430">
            <w:pPr>
              <w:pStyle w:val="Textoindependiente"/>
              <w:jc w:val="center"/>
              <w:rPr>
                <w:rFonts w:cs="Arial"/>
                <w:szCs w:val="24"/>
              </w:rPr>
            </w:pPr>
            <w:r w:rsidRPr="00097ABB">
              <w:rPr>
                <w:rFonts w:cs="Arial"/>
                <w:szCs w:val="24"/>
              </w:rPr>
              <w:t xml:space="preserve">Después de revisar la totalidad de los documentos, las especificaciones, anexos y requisitos </w:t>
            </w:r>
            <w:r>
              <w:rPr>
                <w:rFonts w:cs="Arial"/>
                <w:szCs w:val="24"/>
              </w:rPr>
              <w:t>solicitados en las bases de la L</w:t>
            </w:r>
            <w:r w:rsidRPr="00097ABB">
              <w:rPr>
                <w:rFonts w:cs="Arial"/>
                <w:szCs w:val="24"/>
              </w:rPr>
              <w:t xml:space="preserve">icitación </w:t>
            </w:r>
            <w:r>
              <w:rPr>
                <w:rFonts w:cs="Arial"/>
                <w:szCs w:val="24"/>
              </w:rPr>
              <w:t>Pública N</w:t>
            </w:r>
            <w:r w:rsidRPr="00097ABB">
              <w:rPr>
                <w:rFonts w:cs="Arial"/>
                <w:szCs w:val="24"/>
              </w:rPr>
              <w:t>acional  LPN124/2016 se determina que el único proveedor que cotizó cumple técnicamente.</w:t>
            </w:r>
          </w:p>
        </w:tc>
        <w:tc>
          <w:tcPr>
            <w:tcW w:w="1144" w:type="pct"/>
            <w:vAlign w:val="center"/>
          </w:tcPr>
          <w:p w:rsidR="00481430" w:rsidRPr="00097ABB" w:rsidRDefault="00481430" w:rsidP="004814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ABB">
              <w:rPr>
                <w:rFonts w:ascii="Arial" w:hAnsi="Arial" w:cs="Arial"/>
                <w:sz w:val="24"/>
                <w:szCs w:val="24"/>
              </w:rPr>
              <w:t>Si cumple</w:t>
            </w:r>
          </w:p>
        </w:tc>
      </w:tr>
    </w:tbl>
    <w:p w:rsidR="00DA218A" w:rsidRDefault="00DA218A" w:rsidP="00DA218A">
      <w:pPr>
        <w:pStyle w:val="Textoindependiente"/>
        <w:spacing w:line="360" w:lineRule="auto"/>
        <w:rPr>
          <w:rFonts w:cs="Arial"/>
          <w:color w:val="000000" w:themeColor="text1"/>
          <w:sz w:val="22"/>
          <w:szCs w:val="22"/>
        </w:rPr>
      </w:pPr>
      <w:r>
        <w:rPr>
          <w:rFonts w:cs="Arial"/>
          <w:color w:val="000000" w:themeColor="text1"/>
          <w:sz w:val="22"/>
          <w:szCs w:val="22"/>
        </w:rPr>
        <w:t>------------------------------------------------------------------------------------------------------------------------</w:t>
      </w:r>
    </w:p>
    <w:p w:rsidR="00DA218A" w:rsidRDefault="00DA218A" w:rsidP="00DA218A">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481430">
        <w:rPr>
          <w:rFonts w:cs="Arial"/>
          <w:color w:val="000000" w:themeColor="text1"/>
          <w:sz w:val="22"/>
          <w:szCs w:val="22"/>
        </w:rPr>
        <w:t xml:space="preserve">de la Licitación Pública Nacional  LPN24/2016 correspondiente al proyecto denominado </w:t>
      </w:r>
      <w:r w:rsidR="00481430">
        <w:rPr>
          <w:rFonts w:cs="Arial"/>
          <w:b/>
          <w:color w:val="000000" w:themeColor="text1"/>
          <w:sz w:val="22"/>
          <w:szCs w:val="22"/>
        </w:rPr>
        <w:t xml:space="preserve">“EMISIÓN DE LICENCIAS DE CONDUCIR PARA LA SECRETARÍA DE MOVILIDAD DEL ESTADO DE JALISCO” </w:t>
      </w:r>
      <w:r w:rsidR="00481430" w:rsidRPr="00481430">
        <w:rPr>
          <w:rFonts w:cs="Arial"/>
          <w:color w:val="000000" w:themeColor="text1"/>
          <w:sz w:val="22"/>
          <w:szCs w:val="22"/>
        </w:rPr>
        <w:t>para</w:t>
      </w:r>
      <w:r>
        <w:rPr>
          <w:rFonts w:cs="Arial"/>
          <w:color w:val="000000" w:themeColor="text1"/>
          <w:sz w:val="22"/>
          <w:szCs w:val="22"/>
        </w:rPr>
        <w:t xml:space="preserve"> la adjudicación a la empresa denominada </w:t>
      </w:r>
      <w:r w:rsidR="00481430">
        <w:rPr>
          <w:rFonts w:cs="Arial"/>
          <w:b/>
          <w:color w:val="000000" w:themeColor="text1"/>
          <w:sz w:val="22"/>
          <w:szCs w:val="22"/>
        </w:rPr>
        <w:t>COSMOCOLOR</w:t>
      </w:r>
      <w:r w:rsidRPr="0026747C">
        <w:rPr>
          <w:rFonts w:cs="Arial"/>
          <w:b/>
          <w:color w:val="000000" w:themeColor="text1"/>
          <w:sz w:val="22"/>
          <w:szCs w:val="22"/>
        </w:rPr>
        <w:t xml:space="preserve"> S.A. de C.V</w:t>
      </w:r>
      <w:r>
        <w:rPr>
          <w:rFonts w:cs="Arial"/>
          <w:color w:val="000000" w:themeColor="text1"/>
          <w:sz w:val="22"/>
          <w:szCs w:val="22"/>
        </w:rPr>
        <w:t>., por un monto de hasta $</w:t>
      </w:r>
      <w:r w:rsidR="00481430">
        <w:rPr>
          <w:rFonts w:cs="Arial"/>
          <w:color w:val="000000" w:themeColor="text1"/>
          <w:sz w:val="22"/>
          <w:szCs w:val="22"/>
        </w:rPr>
        <w:t>100´333,558.75 (Cien millones trescientos treinta y tres mil quinientos cincuenta y ocho pesos 75/100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 xml:space="preserve">debido a que </w:t>
      </w:r>
      <w:r>
        <w:rPr>
          <w:rFonts w:cs="Arial"/>
          <w:color w:val="000000" w:themeColor="text1"/>
          <w:sz w:val="22"/>
          <w:szCs w:val="22"/>
          <w:lang w:val="es-ES"/>
        </w:rPr>
        <w:lastRenderedPageBreak/>
        <w:t>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4E1E31">
        <w:rPr>
          <w:rFonts w:cs="Arial"/>
          <w:color w:val="000000" w:themeColor="text1"/>
          <w:sz w:val="22"/>
          <w:szCs w:val="22"/>
        </w:rPr>
        <w:t>------------------------------------------</w:t>
      </w:r>
    </w:p>
    <w:p w:rsidR="00FC2DCA" w:rsidRDefault="00DA218A" w:rsidP="00DA218A">
      <w:pPr>
        <w:pStyle w:val="Textoindependiente"/>
        <w:spacing w:line="360" w:lineRule="auto"/>
        <w:rPr>
          <w:rFonts w:cs="Arial"/>
          <w:color w:val="000000" w:themeColor="text1"/>
          <w:sz w:val="22"/>
          <w:szCs w:val="22"/>
        </w:rPr>
      </w:pPr>
      <w:r>
        <w:rPr>
          <w:rFonts w:cs="Arial"/>
          <w:color w:val="000000" w:themeColor="text1"/>
          <w:sz w:val="22"/>
          <w:szCs w:val="22"/>
        </w:rPr>
        <w:t>------------------------------------------------------------------------------------------------------------------------</w:t>
      </w:r>
    </w:p>
    <w:p w:rsidR="00481430" w:rsidRPr="00C75104" w:rsidRDefault="00481430" w:rsidP="00481430">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ELABORACIÓN Y REMISIÓN DE ACTA DE OPINIÓN</w:t>
      </w:r>
      <w:r w:rsidRPr="00DE3DF9">
        <w:rPr>
          <w:rFonts w:cs="Arial"/>
          <w:b/>
          <w:color w:val="000000" w:themeColor="text1"/>
          <w:sz w:val="22"/>
          <w:szCs w:val="22"/>
        </w:rPr>
        <w:t xml:space="preserve"> </w:t>
      </w:r>
      <w:r>
        <w:rPr>
          <w:rFonts w:cs="Arial"/>
          <w:color w:val="000000" w:themeColor="text1"/>
          <w:sz w:val="22"/>
          <w:szCs w:val="22"/>
        </w:rPr>
        <w:t xml:space="preserve">de la Licitación Pública Local LPL25/2016 correspondiente al proyecto denominado </w:t>
      </w:r>
      <w:r>
        <w:rPr>
          <w:rFonts w:cs="Arial"/>
          <w:b/>
          <w:color w:val="000000" w:themeColor="text1"/>
          <w:sz w:val="22"/>
          <w:szCs w:val="22"/>
        </w:rPr>
        <w:t>“</w:t>
      </w:r>
      <w:r w:rsidR="00B970BA">
        <w:rPr>
          <w:rFonts w:cs="Arial"/>
          <w:b/>
          <w:color w:val="000000" w:themeColor="text1"/>
          <w:sz w:val="22"/>
          <w:szCs w:val="22"/>
        </w:rPr>
        <w:t>ADQUISICIÓN DE UNIFORMES PARA PERSONAL DEL COLEGIO DE BACHILLERES DEL ESTADO DE JALISCO (COBAEJ)</w:t>
      </w:r>
      <w:r>
        <w:rPr>
          <w:rFonts w:cs="Arial"/>
          <w:b/>
          <w:color w:val="000000" w:themeColor="text1"/>
          <w:sz w:val="22"/>
          <w:szCs w:val="22"/>
        </w:rPr>
        <w:t xml:space="preserve">” </w:t>
      </w:r>
      <w:r w:rsidRPr="00DE3DF9">
        <w:rPr>
          <w:rFonts w:cs="Arial"/>
          <w:color w:val="000000" w:themeColor="text1"/>
          <w:sz w:val="22"/>
          <w:szCs w:val="22"/>
        </w:rPr>
        <w:t xml:space="preserve">presentadas ante la Comisión el día </w:t>
      </w:r>
      <w:r w:rsidR="00B970BA">
        <w:rPr>
          <w:rFonts w:cs="Arial"/>
          <w:color w:val="000000" w:themeColor="text1"/>
          <w:sz w:val="22"/>
          <w:szCs w:val="22"/>
        </w:rPr>
        <w:t>2</w:t>
      </w:r>
      <w:r>
        <w:rPr>
          <w:rFonts w:cs="Arial"/>
          <w:color w:val="000000" w:themeColor="text1"/>
          <w:sz w:val="22"/>
          <w:szCs w:val="22"/>
        </w:rPr>
        <w:t>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B970BA">
        <w:rPr>
          <w:rFonts w:cs="Arial"/>
          <w:color w:val="000000" w:themeColor="text1"/>
          <w:sz w:val="22"/>
          <w:szCs w:val="22"/>
        </w:rPr>
        <w:t>---------------------------</w:t>
      </w:r>
      <w:r w:rsidR="004E1E31">
        <w:rPr>
          <w:rFonts w:cs="Arial"/>
          <w:color w:val="000000" w:themeColor="text1"/>
          <w:sz w:val="22"/>
          <w:szCs w:val="22"/>
        </w:rPr>
        <w:t>------</w:t>
      </w:r>
      <w:r w:rsidR="00B970BA">
        <w:rPr>
          <w:rFonts w:cs="Arial"/>
          <w:color w:val="000000" w:themeColor="text1"/>
          <w:sz w:val="22"/>
          <w:szCs w:val="22"/>
        </w:rPr>
        <w:t>---------------------</w:t>
      </w:r>
    </w:p>
    <w:p w:rsidR="00481430" w:rsidRPr="0075375C" w:rsidRDefault="00481430" w:rsidP="00481430">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1994"/>
        <w:gridCol w:w="1769"/>
        <w:gridCol w:w="1903"/>
        <w:gridCol w:w="1586"/>
        <w:gridCol w:w="1586"/>
      </w:tblGrid>
      <w:tr w:rsidR="00B970BA" w:rsidRPr="00B970BA" w:rsidTr="00B970B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220" w:type="pct"/>
            <w:vMerge w:val="restart"/>
            <w:vAlign w:val="center"/>
            <w:hideMark/>
          </w:tcPr>
          <w:p w:rsidR="00B970BA" w:rsidRPr="00B970BA" w:rsidRDefault="00B970BA" w:rsidP="00B970BA">
            <w:pPr>
              <w:pStyle w:val="Textoindependiente"/>
              <w:spacing w:line="360" w:lineRule="auto"/>
              <w:jc w:val="left"/>
              <w:rPr>
                <w:rFonts w:cs="Arial"/>
                <w:color w:val="000000" w:themeColor="text1"/>
                <w:sz w:val="22"/>
                <w:szCs w:val="22"/>
                <w:lang w:val="es-ES"/>
              </w:rPr>
            </w:pPr>
            <w:r w:rsidRPr="00B970BA">
              <w:rPr>
                <w:rFonts w:cs="Arial"/>
                <w:color w:val="000000" w:themeColor="text1"/>
                <w:sz w:val="22"/>
                <w:szCs w:val="22"/>
                <w:lang w:val="es-ES"/>
              </w:rPr>
              <w:t>PARTICIPANTE</w:t>
            </w:r>
          </w:p>
        </w:tc>
        <w:tc>
          <w:tcPr>
            <w:tcW w:w="977" w:type="pct"/>
            <w:vMerge w:val="restart"/>
            <w:vAlign w:val="center"/>
            <w:hideMark/>
          </w:tcPr>
          <w:p w:rsidR="00B970BA" w:rsidRPr="00B970BA" w:rsidRDefault="00B970BA" w:rsidP="00B970BA">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a)</w:t>
            </w:r>
            <w:r w:rsidRPr="00B970BA">
              <w:rPr>
                <w:rFonts w:cs="Arial"/>
                <w:color w:val="000000" w:themeColor="text1"/>
                <w:sz w:val="22"/>
                <w:szCs w:val="22"/>
                <w:lang w:val="es-ES"/>
              </w:rPr>
              <w:br/>
              <w:t>ANEXO 3</w:t>
            </w:r>
            <w:r w:rsidRPr="00B970BA">
              <w:rPr>
                <w:rFonts w:cs="Arial"/>
                <w:color w:val="000000" w:themeColor="text1"/>
                <w:sz w:val="22"/>
                <w:szCs w:val="22"/>
                <w:lang w:val="es-ES"/>
              </w:rPr>
              <w:br/>
              <w:t>CARTA DE PROPOSICIÓN</w:t>
            </w:r>
          </w:p>
        </w:tc>
        <w:tc>
          <w:tcPr>
            <w:tcW w:w="1051" w:type="pct"/>
            <w:vMerge w:val="restart"/>
            <w:vAlign w:val="center"/>
            <w:hideMark/>
          </w:tcPr>
          <w:p w:rsidR="00B970BA" w:rsidRPr="00B970BA" w:rsidRDefault="00B970BA" w:rsidP="00B970BA">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b)</w:t>
            </w:r>
            <w:r w:rsidRPr="00B970BA">
              <w:rPr>
                <w:rFonts w:cs="Arial"/>
                <w:color w:val="000000" w:themeColor="text1"/>
                <w:sz w:val="22"/>
                <w:szCs w:val="22"/>
                <w:lang w:val="es-ES"/>
              </w:rPr>
              <w:br/>
              <w:t>ANEXO 4</w:t>
            </w:r>
            <w:r w:rsidRPr="00B970BA">
              <w:rPr>
                <w:rFonts w:cs="Arial"/>
                <w:color w:val="000000" w:themeColor="text1"/>
                <w:sz w:val="22"/>
                <w:szCs w:val="22"/>
                <w:lang w:val="es-ES"/>
              </w:rPr>
              <w:br/>
              <w:t>CARTA ACREDITACIÓN</w:t>
            </w:r>
          </w:p>
        </w:tc>
        <w:tc>
          <w:tcPr>
            <w:tcW w:w="876" w:type="pct"/>
            <w:vMerge w:val="restart"/>
            <w:vAlign w:val="center"/>
            <w:hideMark/>
          </w:tcPr>
          <w:p w:rsidR="00B970BA" w:rsidRPr="00B970BA" w:rsidRDefault="00B970BA" w:rsidP="00B970BA">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c)                    ANEXO 5 PROPUESTA ECONÓMICA</w:t>
            </w:r>
          </w:p>
        </w:tc>
        <w:tc>
          <w:tcPr>
            <w:tcW w:w="876" w:type="pct"/>
            <w:vMerge w:val="restart"/>
            <w:vAlign w:val="center"/>
            <w:hideMark/>
          </w:tcPr>
          <w:p w:rsidR="004E1E31" w:rsidRDefault="004E1E31" w:rsidP="00B970BA">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B970BA" w:rsidRPr="00B970BA" w:rsidRDefault="00B970BA" w:rsidP="00B970BA">
            <w:pPr>
              <w:pStyle w:val="Textoindependiente"/>
              <w:spacing w:line="360" w:lineRule="auto"/>
              <w:jc w:val="left"/>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d)                    ANEXO 6 PROPUESTA TÉCNICA</w:t>
            </w:r>
          </w:p>
        </w:tc>
      </w:tr>
      <w:tr w:rsidR="00B970BA" w:rsidRPr="00B970BA" w:rsidTr="00B970BA">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220" w:type="pct"/>
            <w:vMerge/>
            <w:vAlign w:val="center"/>
            <w:hideMark/>
          </w:tcPr>
          <w:p w:rsidR="00B970BA" w:rsidRPr="00B970BA" w:rsidRDefault="00B970BA" w:rsidP="00B970BA">
            <w:pPr>
              <w:pStyle w:val="Textoindependiente"/>
              <w:spacing w:line="360" w:lineRule="auto"/>
              <w:jc w:val="left"/>
              <w:rPr>
                <w:rFonts w:cs="Arial"/>
                <w:color w:val="000000" w:themeColor="text1"/>
                <w:sz w:val="22"/>
                <w:szCs w:val="22"/>
                <w:lang w:val="es-ES"/>
              </w:rPr>
            </w:pPr>
          </w:p>
        </w:tc>
        <w:tc>
          <w:tcPr>
            <w:tcW w:w="977" w:type="pct"/>
            <w:vMerge/>
            <w:vAlign w:val="center"/>
            <w:hideMark/>
          </w:tcPr>
          <w:p w:rsidR="00B970BA" w:rsidRPr="00B970BA" w:rsidRDefault="00B970BA" w:rsidP="00B970B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051" w:type="pct"/>
            <w:vMerge/>
            <w:vAlign w:val="center"/>
            <w:hideMark/>
          </w:tcPr>
          <w:p w:rsidR="00B970BA" w:rsidRPr="00B970BA" w:rsidRDefault="00B970BA" w:rsidP="00B970B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76" w:type="pct"/>
            <w:vMerge/>
            <w:vAlign w:val="center"/>
            <w:hideMark/>
          </w:tcPr>
          <w:p w:rsidR="00B970BA" w:rsidRPr="00B970BA" w:rsidRDefault="00B970BA" w:rsidP="00B970B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76" w:type="pct"/>
            <w:vMerge/>
            <w:vAlign w:val="center"/>
            <w:hideMark/>
          </w:tcPr>
          <w:p w:rsidR="00B970BA" w:rsidRPr="00B970BA" w:rsidRDefault="00B970BA" w:rsidP="00B970B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B970BA" w:rsidRPr="00B970BA" w:rsidTr="00B970BA">
        <w:trPr>
          <w:trHeight w:val="20"/>
        </w:trPr>
        <w:tc>
          <w:tcPr>
            <w:cnfStyle w:val="001000000000" w:firstRow="0" w:lastRow="0" w:firstColumn="1" w:lastColumn="0" w:oddVBand="0" w:evenVBand="0" w:oddHBand="0" w:evenHBand="0" w:firstRowFirstColumn="0" w:firstRowLastColumn="0" w:lastRowFirstColumn="0" w:lastRowLastColumn="0"/>
            <w:tcW w:w="1220" w:type="pct"/>
            <w:vAlign w:val="center"/>
            <w:hideMark/>
          </w:tcPr>
          <w:p w:rsidR="00B970BA" w:rsidRPr="00B970BA" w:rsidRDefault="00B970BA" w:rsidP="00B970BA">
            <w:pPr>
              <w:pStyle w:val="Textoindependiente"/>
              <w:spacing w:line="360" w:lineRule="auto"/>
              <w:jc w:val="left"/>
              <w:rPr>
                <w:rFonts w:cs="Arial"/>
                <w:color w:val="000000" w:themeColor="text1"/>
                <w:sz w:val="22"/>
                <w:szCs w:val="22"/>
                <w:lang w:val="es-ES"/>
              </w:rPr>
            </w:pPr>
            <w:r w:rsidRPr="00B970BA">
              <w:rPr>
                <w:rFonts w:cs="Arial"/>
                <w:color w:val="000000" w:themeColor="text1"/>
                <w:sz w:val="22"/>
                <w:szCs w:val="22"/>
                <w:lang w:val="es-ES"/>
              </w:rPr>
              <w:t>LINKTEX S.A. DE C.V.</w:t>
            </w:r>
          </w:p>
        </w:tc>
        <w:tc>
          <w:tcPr>
            <w:tcW w:w="977" w:type="pct"/>
            <w:vAlign w:val="center"/>
            <w:hideMark/>
          </w:tcPr>
          <w:p w:rsidR="00B970BA" w:rsidRPr="00B970BA" w:rsidRDefault="00B970BA" w:rsidP="00B970B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CUMPLE</w:t>
            </w:r>
          </w:p>
        </w:tc>
        <w:tc>
          <w:tcPr>
            <w:tcW w:w="1051" w:type="pct"/>
            <w:vAlign w:val="center"/>
            <w:hideMark/>
          </w:tcPr>
          <w:p w:rsidR="00B970BA" w:rsidRPr="00B970BA" w:rsidRDefault="00B970BA" w:rsidP="00B970B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CUMPLE</w:t>
            </w:r>
          </w:p>
        </w:tc>
        <w:tc>
          <w:tcPr>
            <w:tcW w:w="876" w:type="pct"/>
            <w:vAlign w:val="center"/>
            <w:hideMark/>
          </w:tcPr>
          <w:p w:rsidR="00B970BA" w:rsidRPr="00B970BA" w:rsidRDefault="00B970BA" w:rsidP="00B970B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 xml:space="preserve">NO SE REVISA </w:t>
            </w:r>
          </w:p>
        </w:tc>
        <w:tc>
          <w:tcPr>
            <w:tcW w:w="876" w:type="pct"/>
            <w:vAlign w:val="center"/>
            <w:hideMark/>
          </w:tcPr>
          <w:p w:rsidR="00B970BA" w:rsidRPr="00B970BA" w:rsidRDefault="00B970BA" w:rsidP="00B970BA">
            <w:pPr>
              <w:pStyle w:val="Textoindependiente"/>
              <w:spacing w:line="36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CUMPLE</w:t>
            </w:r>
          </w:p>
        </w:tc>
      </w:tr>
      <w:tr w:rsidR="00B970BA" w:rsidRPr="00B970BA" w:rsidTr="00B97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0" w:type="pct"/>
            <w:vAlign w:val="center"/>
            <w:hideMark/>
          </w:tcPr>
          <w:p w:rsidR="00B970BA" w:rsidRPr="00B970BA" w:rsidRDefault="00B970BA" w:rsidP="00B970BA">
            <w:pPr>
              <w:pStyle w:val="Textoindependiente"/>
              <w:spacing w:line="360" w:lineRule="auto"/>
              <w:jc w:val="left"/>
              <w:rPr>
                <w:rFonts w:cs="Arial"/>
                <w:color w:val="000000" w:themeColor="text1"/>
                <w:sz w:val="22"/>
                <w:szCs w:val="22"/>
                <w:lang w:val="es-ES"/>
              </w:rPr>
            </w:pPr>
            <w:r w:rsidRPr="00B970BA">
              <w:rPr>
                <w:rFonts w:cs="Arial"/>
                <w:color w:val="000000" w:themeColor="text1"/>
                <w:sz w:val="22"/>
                <w:szCs w:val="22"/>
                <w:lang w:val="es-ES"/>
              </w:rPr>
              <w:t xml:space="preserve">GRUPO COUNTIER, S. DE R.L. DE C.V. </w:t>
            </w:r>
          </w:p>
        </w:tc>
        <w:tc>
          <w:tcPr>
            <w:tcW w:w="977" w:type="pct"/>
            <w:vAlign w:val="center"/>
            <w:hideMark/>
          </w:tcPr>
          <w:p w:rsidR="00B970BA" w:rsidRPr="00B970BA" w:rsidRDefault="00B970BA" w:rsidP="00B970B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CUMPLE</w:t>
            </w:r>
          </w:p>
        </w:tc>
        <w:tc>
          <w:tcPr>
            <w:tcW w:w="1051" w:type="pct"/>
            <w:vAlign w:val="center"/>
            <w:hideMark/>
          </w:tcPr>
          <w:p w:rsidR="00B970BA" w:rsidRPr="00B970BA" w:rsidRDefault="00B970BA" w:rsidP="00B970B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CUMPLE</w:t>
            </w:r>
          </w:p>
        </w:tc>
        <w:tc>
          <w:tcPr>
            <w:tcW w:w="876" w:type="pct"/>
            <w:vAlign w:val="center"/>
            <w:hideMark/>
          </w:tcPr>
          <w:p w:rsidR="00B970BA" w:rsidRPr="00B970BA" w:rsidRDefault="00915927" w:rsidP="00B970B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ENTREGÓ</w:t>
            </w:r>
            <w:r w:rsidR="00B970BA" w:rsidRPr="00B970BA">
              <w:rPr>
                <w:rFonts w:cs="Arial"/>
                <w:b/>
                <w:bCs/>
                <w:color w:val="000000" w:themeColor="text1"/>
                <w:sz w:val="22"/>
                <w:szCs w:val="22"/>
                <w:lang w:val="es-ES"/>
              </w:rPr>
              <w:t xml:space="preserve"> </w:t>
            </w:r>
          </w:p>
        </w:tc>
        <w:tc>
          <w:tcPr>
            <w:tcW w:w="876" w:type="pct"/>
            <w:vAlign w:val="center"/>
            <w:hideMark/>
          </w:tcPr>
          <w:p w:rsidR="00B970BA" w:rsidRPr="00B970BA" w:rsidRDefault="00B970BA" w:rsidP="00B970BA">
            <w:pPr>
              <w:pStyle w:val="Textoindependiente"/>
              <w:spacing w:line="36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CUMPLE</w:t>
            </w:r>
          </w:p>
        </w:tc>
      </w:tr>
    </w:tbl>
    <w:p w:rsidR="00481430" w:rsidRDefault="00481430" w:rsidP="00481430">
      <w:pPr>
        <w:pStyle w:val="Textoindependiente"/>
        <w:spacing w:line="360" w:lineRule="auto"/>
        <w:rPr>
          <w:rFonts w:cs="Arial"/>
          <w:color w:val="000000" w:themeColor="text1"/>
          <w:sz w:val="22"/>
          <w:szCs w:val="22"/>
        </w:rPr>
      </w:pPr>
      <w:r>
        <w:rPr>
          <w:rFonts w:cs="Arial"/>
          <w:color w:val="000000" w:themeColor="text1"/>
          <w:sz w:val="22"/>
          <w:szCs w:val="22"/>
        </w:rPr>
        <w:t>-----------------------------------------------------------------------------------------------------------------------</w:t>
      </w:r>
    </w:p>
    <w:p w:rsidR="00481430" w:rsidRDefault="00481430" w:rsidP="00481430">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652"/>
        <w:gridCol w:w="1769"/>
        <w:gridCol w:w="1824"/>
        <w:gridCol w:w="1769"/>
        <w:gridCol w:w="1824"/>
      </w:tblGrid>
      <w:tr w:rsidR="00B970BA" w:rsidRPr="00B970BA" w:rsidTr="00B970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4" w:type="pct"/>
            <w:noWrap/>
            <w:vAlign w:val="center"/>
            <w:hideMark/>
          </w:tcPr>
          <w:p w:rsidR="00B970BA" w:rsidRPr="00B970BA" w:rsidRDefault="00B970BA" w:rsidP="00B970BA">
            <w:pPr>
              <w:pStyle w:val="Textoindependiente"/>
              <w:spacing w:line="360" w:lineRule="auto"/>
              <w:jc w:val="center"/>
              <w:rPr>
                <w:rFonts w:cs="Arial"/>
                <w:color w:val="000000" w:themeColor="text1"/>
                <w:sz w:val="22"/>
                <w:szCs w:val="22"/>
                <w:lang w:val="es-ES"/>
              </w:rPr>
            </w:pPr>
          </w:p>
        </w:tc>
        <w:tc>
          <w:tcPr>
            <w:tcW w:w="2033" w:type="pct"/>
            <w:gridSpan w:val="2"/>
            <w:vAlign w:val="center"/>
            <w:hideMark/>
          </w:tcPr>
          <w:p w:rsidR="00B970BA" w:rsidRPr="00B970BA" w:rsidRDefault="00B970BA" w:rsidP="00B970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LINKTEX, S.A. DE C.V.</w:t>
            </w:r>
          </w:p>
        </w:tc>
        <w:tc>
          <w:tcPr>
            <w:tcW w:w="2033" w:type="pct"/>
            <w:gridSpan w:val="2"/>
            <w:vAlign w:val="center"/>
            <w:hideMark/>
          </w:tcPr>
          <w:p w:rsidR="00B970BA" w:rsidRPr="00B970BA" w:rsidRDefault="00B970BA" w:rsidP="00B970B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GRUPO COUNTIER, S. DE R.L. DE C.V.</w:t>
            </w:r>
          </w:p>
        </w:tc>
      </w:tr>
      <w:tr w:rsidR="00B970BA" w:rsidRPr="00B970BA" w:rsidTr="00B97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4" w:type="pct"/>
            <w:vAlign w:val="center"/>
            <w:hideMark/>
          </w:tcPr>
          <w:p w:rsidR="00B970BA" w:rsidRPr="00B970BA" w:rsidRDefault="00B970BA" w:rsidP="00B970BA">
            <w:pPr>
              <w:pStyle w:val="Textoindependiente"/>
              <w:spacing w:line="360" w:lineRule="auto"/>
              <w:jc w:val="center"/>
              <w:rPr>
                <w:rFonts w:cs="Arial"/>
                <w:color w:val="000000" w:themeColor="text1"/>
                <w:sz w:val="22"/>
                <w:szCs w:val="22"/>
                <w:lang w:val="es-ES"/>
              </w:rPr>
            </w:pPr>
            <w:r w:rsidRPr="00B970BA">
              <w:rPr>
                <w:rFonts w:cs="Arial"/>
                <w:color w:val="000000" w:themeColor="text1"/>
                <w:sz w:val="22"/>
                <w:szCs w:val="22"/>
                <w:lang w:val="es-ES"/>
              </w:rPr>
              <w:t>PARTIDA</w:t>
            </w:r>
          </w:p>
        </w:tc>
        <w:tc>
          <w:tcPr>
            <w:tcW w:w="1001" w:type="pct"/>
            <w:vAlign w:val="center"/>
            <w:hideMark/>
          </w:tcPr>
          <w:p w:rsidR="00B970BA" w:rsidRPr="00B970BA" w:rsidRDefault="00B970BA"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PRECIO UNITARIO</w:t>
            </w:r>
          </w:p>
        </w:tc>
        <w:tc>
          <w:tcPr>
            <w:tcW w:w="1031" w:type="pct"/>
            <w:vAlign w:val="center"/>
            <w:hideMark/>
          </w:tcPr>
          <w:p w:rsidR="00B970BA" w:rsidRPr="00B970BA" w:rsidRDefault="00B970BA"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GRAN TOTAL</w:t>
            </w:r>
          </w:p>
        </w:tc>
        <w:tc>
          <w:tcPr>
            <w:tcW w:w="1001" w:type="pct"/>
            <w:vAlign w:val="center"/>
            <w:hideMark/>
          </w:tcPr>
          <w:p w:rsidR="00B970BA" w:rsidRPr="00B970BA" w:rsidRDefault="00B970BA"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PRECIO UNITARIO</w:t>
            </w:r>
          </w:p>
        </w:tc>
        <w:tc>
          <w:tcPr>
            <w:tcW w:w="1031" w:type="pct"/>
            <w:vAlign w:val="center"/>
            <w:hideMark/>
          </w:tcPr>
          <w:p w:rsidR="00B970BA" w:rsidRPr="00B970BA" w:rsidRDefault="00B970BA"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B970BA">
              <w:rPr>
                <w:rFonts w:cs="Arial"/>
                <w:b/>
                <w:bCs/>
                <w:color w:val="000000" w:themeColor="text1"/>
                <w:sz w:val="22"/>
                <w:szCs w:val="22"/>
                <w:lang w:val="es-ES"/>
              </w:rPr>
              <w:t>GRAN TOTAL</w:t>
            </w:r>
          </w:p>
        </w:tc>
      </w:tr>
      <w:tr w:rsidR="00B970BA" w:rsidRPr="00B970BA" w:rsidTr="00B970BA">
        <w:trPr>
          <w:trHeight w:val="20"/>
        </w:trPr>
        <w:tc>
          <w:tcPr>
            <w:cnfStyle w:val="001000000000" w:firstRow="0" w:lastRow="0" w:firstColumn="1" w:lastColumn="0" w:oddVBand="0" w:evenVBand="0" w:oddHBand="0" w:evenHBand="0" w:firstRowFirstColumn="0" w:firstRowLastColumn="0" w:lastRowFirstColumn="0" w:lastRowLastColumn="0"/>
            <w:tcW w:w="934" w:type="pct"/>
            <w:noWrap/>
            <w:vAlign w:val="center"/>
            <w:hideMark/>
          </w:tcPr>
          <w:p w:rsidR="00B970BA" w:rsidRPr="00B970BA" w:rsidRDefault="00B970BA" w:rsidP="00B970BA">
            <w:pPr>
              <w:pStyle w:val="Textoindependiente"/>
              <w:spacing w:line="360" w:lineRule="auto"/>
              <w:jc w:val="center"/>
              <w:rPr>
                <w:rFonts w:cs="Arial"/>
                <w:color w:val="000000" w:themeColor="text1"/>
                <w:sz w:val="22"/>
                <w:szCs w:val="22"/>
                <w:lang w:val="es-ES"/>
              </w:rPr>
            </w:pPr>
            <w:r w:rsidRPr="00B970BA">
              <w:rPr>
                <w:rFonts w:cs="Arial"/>
                <w:color w:val="000000" w:themeColor="text1"/>
                <w:sz w:val="22"/>
                <w:szCs w:val="22"/>
                <w:lang w:val="es-ES"/>
              </w:rPr>
              <w:t>1</w:t>
            </w:r>
          </w:p>
        </w:tc>
        <w:tc>
          <w:tcPr>
            <w:tcW w:w="1001" w:type="pct"/>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1,200.00</w:t>
            </w:r>
          </w:p>
        </w:tc>
        <w:tc>
          <w:tcPr>
            <w:tcW w:w="1031" w:type="pct"/>
            <w:noWrap/>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272,832.00</w:t>
            </w:r>
          </w:p>
        </w:tc>
        <w:tc>
          <w:tcPr>
            <w:tcW w:w="1001" w:type="pct"/>
            <w:noWrap/>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B970BA" w:rsidRPr="00B970BA">
              <w:rPr>
                <w:rFonts w:cs="Arial"/>
                <w:color w:val="000000" w:themeColor="text1"/>
                <w:sz w:val="22"/>
                <w:szCs w:val="22"/>
                <w:lang w:val="es-ES"/>
              </w:rPr>
              <w:t>1,897.00</w:t>
            </w:r>
          </w:p>
        </w:tc>
        <w:tc>
          <w:tcPr>
            <w:tcW w:w="1031" w:type="pct"/>
            <w:noWrap/>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B970BA" w:rsidRPr="00B970BA">
              <w:rPr>
                <w:rFonts w:cs="Arial"/>
                <w:color w:val="000000" w:themeColor="text1"/>
                <w:sz w:val="22"/>
                <w:szCs w:val="22"/>
                <w:lang w:val="es-ES"/>
              </w:rPr>
              <w:t>431,301.92</w:t>
            </w:r>
          </w:p>
        </w:tc>
      </w:tr>
      <w:tr w:rsidR="00B970BA" w:rsidRPr="00B970BA" w:rsidTr="00B97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4" w:type="pct"/>
            <w:noWrap/>
            <w:vAlign w:val="center"/>
            <w:hideMark/>
          </w:tcPr>
          <w:p w:rsidR="00B970BA" w:rsidRPr="00B970BA" w:rsidRDefault="00B970BA" w:rsidP="00B970BA">
            <w:pPr>
              <w:pStyle w:val="Textoindependiente"/>
              <w:spacing w:line="360" w:lineRule="auto"/>
              <w:jc w:val="center"/>
              <w:rPr>
                <w:rFonts w:cs="Arial"/>
                <w:color w:val="000000" w:themeColor="text1"/>
                <w:sz w:val="22"/>
                <w:szCs w:val="22"/>
                <w:lang w:val="es-ES"/>
              </w:rPr>
            </w:pPr>
            <w:r w:rsidRPr="00B970BA">
              <w:rPr>
                <w:rFonts w:cs="Arial"/>
                <w:color w:val="000000" w:themeColor="text1"/>
                <w:sz w:val="22"/>
                <w:szCs w:val="22"/>
                <w:lang w:val="es-ES"/>
              </w:rPr>
              <w:lastRenderedPageBreak/>
              <w:t>2</w:t>
            </w:r>
          </w:p>
        </w:tc>
        <w:tc>
          <w:tcPr>
            <w:tcW w:w="1001" w:type="pct"/>
            <w:vAlign w:val="center"/>
            <w:hideMark/>
          </w:tcPr>
          <w:p w:rsidR="00B970BA" w:rsidRPr="00B970BA" w:rsidRDefault="00915927"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139.50</w:t>
            </w:r>
          </w:p>
        </w:tc>
        <w:tc>
          <w:tcPr>
            <w:tcW w:w="1031" w:type="pct"/>
            <w:noWrap/>
            <w:vAlign w:val="center"/>
            <w:hideMark/>
          </w:tcPr>
          <w:p w:rsidR="00B970BA" w:rsidRPr="00B970BA" w:rsidRDefault="00915927"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64,728.00</w:t>
            </w:r>
          </w:p>
        </w:tc>
        <w:tc>
          <w:tcPr>
            <w:tcW w:w="2033" w:type="pct"/>
            <w:gridSpan w:val="2"/>
            <w:noWrap/>
            <w:vAlign w:val="center"/>
            <w:hideMark/>
          </w:tcPr>
          <w:p w:rsidR="00B970BA" w:rsidRPr="00B970BA" w:rsidRDefault="00B970BA"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no cotiza</w:t>
            </w:r>
          </w:p>
        </w:tc>
      </w:tr>
      <w:tr w:rsidR="00B970BA" w:rsidRPr="00B970BA" w:rsidTr="00B970BA">
        <w:trPr>
          <w:trHeight w:val="20"/>
        </w:trPr>
        <w:tc>
          <w:tcPr>
            <w:cnfStyle w:val="001000000000" w:firstRow="0" w:lastRow="0" w:firstColumn="1" w:lastColumn="0" w:oddVBand="0" w:evenVBand="0" w:oddHBand="0" w:evenHBand="0" w:firstRowFirstColumn="0" w:firstRowLastColumn="0" w:lastRowFirstColumn="0" w:lastRowLastColumn="0"/>
            <w:tcW w:w="934" w:type="pct"/>
            <w:noWrap/>
            <w:vAlign w:val="center"/>
            <w:hideMark/>
          </w:tcPr>
          <w:p w:rsidR="00B970BA" w:rsidRPr="00B970BA" w:rsidRDefault="00B970BA" w:rsidP="00B970BA">
            <w:pPr>
              <w:pStyle w:val="Textoindependiente"/>
              <w:spacing w:line="360" w:lineRule="auto"/>
              <w:jc w:val="center"/>
              <w:rPr>
                <w:rFonts w:cs="Arial"/>
                <w:color w:val="000000" w:themeColor="text1"/>
                <w:sz w:val="22"/>
                <w:szCs w:val="22"/>
                <w:lang w:val="es-ES"/>
              </w:rPr>
            </w:pPr>
            <w:r w:rsidRPr="00B970BA">
              <w:rPr>
                <w:rFonts w:cs="Arial"/>
                <w:color w:val="000000" w:themeColor="text1"/>
                <w:sz w:val="22"/>
                <w:szCs w:val="22"/>
                <w:lang w:val="es-ES"/>
              </w:rPr>
              <w:t>3</w:t>
            </w:r>
          </w:p>
        </w:tc>
        <w:tc>
          <w:tcPr>
            <w:tcW w:w="1001" w:type="pct"/>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151.90</w:t>
            </w:r>
          </w:p>
        </w:tc>
        <w:tc>
          <w:tcPr>
            <w:tcW w:w="1031" w:type="pct"/>
            <w:noWrap/>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71,186.42</w:t>
            </w:r>
          </w:p>
        </w:tc>
        <w:tc>
          <w:tcPr>
            <w:tcW w:w="2033" w:type="pct"/>
            <w:gridSpan w:val="2"/>
            <w:noWrap/>
            <w:vAlign w:val="center"/>
            <w:hideMark/>
          </w:tcPr>
          <w:p w:rsidR="00B970BA" w:rsidRPr="00B970BA" w:rsidRDefault="00B970BA"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no cotiza</w:t>
            </w:r>
          </w:p>
        </w:tc>
      </w:tr>
      <w:tr w:rsidR="00B970BA" w:rsidRPr="00B970BA" w:rsidTr="00B97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4" w:type="pct"/>
            <w:noWrap/>
            <w:vAlign w:val="center"/>
            <w:hideMark/>
          </w:tcPr>
          <w:p w:rsidR="00B970BA" w:rsidRPr="00B970BA" w:rsidRDefault="00B970BA" w:rsidP="00B970BA">
            <w:pPr>
              <w:pStyle w:val="Textoindependiente"/>
              <w:spacing w:line="360" w:lineRule="auto"/>
              <w:jc w:val="center"/>
              <w:rPr>
                <w:rFonts w:cs="Arial"/>
                <w:color w:val="000000" w:themeColor="text1"/>
                <w:sz w:val="22"/>
                <w:szCs w:val="22"/>
                <w:lang w:val="es-ES"/>
              </w:rPr>
            </w:pPr>
            <w:r w:rsidRPr="00B970BA">
              <w:rPr>
                <w:rFonts w:cs="Arial"/>
                <w:color w:val="000000" w:themeColor="text1"/>
                <w:sz w:val="22"/>
                <w:szCs w:val="22"/>
                <w:lang w:val="es-ES"/>
              </w:rPr>
              <w:t>4</w:t>
            </w:r>
          </w:p>
        </w:tc>
        <w:tc>
          <w:tcPr>
            <w:tcW w:w="1001" w:type="pct"/>
            <w:vAlign w:val="center"/>
            <w:hideMark/>
          </w:tcPr>
          <w:p w:rsidR="00B970BA" w:rsidRPr="00B970BA" w:rsidRDefault="00915927"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250.00</w:t>
            </w:r>
          </w:p>
        </w:tc>
        <w:tc>
          <w:tcPr>
            <w:tcW w:w="1031" w:type="pct"/>
            <w:noWrap/>
            <w:vAlign w:val="center"/>
            <w:hideMark/>
          </w:tcPr>
          <w:p w:rsidR="00B970BA" w:rsidRPr="00B970BA" w:rsidRDefault="00915927"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116,000.00</w:t>
            </w:r>
          </w:p>
        </w:tc>
        <w:tc>
          <w:tcPr>
            <w:tcW w:w="1001" w:type="pct"/>
            <w:noWrap/>
            <w:vAlign w:val="center"/>
            <w:hideMark/>
          </w:tcPr>
          <w:p w:rsidR="00B970BA" w:rsidRPr="00B970BA" w:rsidRDefault="00915927"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B970BA" w:rsidRPr="00B970BA">
              <w:rPr>
                <w:rFonts w:cs="Arial"/>
                <w:color w:val="000000" w:themeColor="text1"/>
                <w:sz w:val="22"/>
                <w:szCs w:val="22"/>
                <w:lang w:val="es-ES"/>
              </w:rPr>
              <w:t>279.00</w:t>
            </w:r>
          </w:p>
        </w:tc>
        <w:tc>
          <w:tcPr>
            <w:tcW w:w="1031" w:type="pct"/>
            <w:noWrap/>
            <w:vAlign w:val="center"/>
            <w:hideMark/>
          </w:tcPr>
          <w:p w:rsidR="00B970BA" w:rsidRPr="00B970BA" w:rsidRDefault="00915927"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B970BA" w:rsidRPr="00B970BA">
              <w:rPr>
                <w:rFonts w:cs="Arial"/>
                <w:color w:val="000000" w:themeColor="text1"/>
                <w:sz w:val="22"/>
                <w:szCs w:val="22"/>
                <w:lang w:val="es-ES"/>
              </w:rPr>
              <w:t>129,456.00</w:t>
            </w:r>
          </w:p>
        </w:tc>
      </w:tr>
      <w:tr w:rsidR="00B970BA" w:rsidRPr="00B970BA" w:rsidTr="00B970BA">
        <w:trPr>
          <w:trHeight w:val="20"/>
        </w:trPr>
        <w:tc>
          <w:tcPr>
            <w:cnfStyle w:val="001000000000" w:firstRow="0" w:lastRow="0" w:firstColumn="1" w:lastColumn="0" w:oddVBand="0" w:evenVBand="0" w:oddHBand="0" w:evenHBand="0" w:firstRowFirstColumn="0" w:firstRowLastColumn="0" w:lastRowFirstColumn="0" w:lastRowLastColumn="0"/>
            <w:tcW w:w="934" w:type="pct"/>
            <w:noWrap/>
            <w:vAlign w:val="center"/>
            <w:hideMark/>
          </w:tcPr>
          <w:p w:rsidR="00B970BA" w:rsidRPr="00B970BA" w:rsidRDefault="00B970BA" w:rsidP="00B970BA">
            <w:pPr>
              <w:pStyle w:val="Textoindependiente"/>
              <w:spacing w:line="360" w:lineRule="auto"/>
              <w:jc w:val="center"/>
              <w:rPr>
                <w:rFonts w:cs="Arial"/>
                <w:color w:val="000000" w:themeColor="text1"/>
                <w:sz w:val="22"/>
                <w:szCs w:val="22"/>
                <w:lang w:val="es-ES"/>
              </w:rPr>
            </w:pPr>
            <w:r w:rsidRPr="00B970BA">
              <w:rPr>
                <w:rFonts w:cs="Arial"/>
                <w:color w:val="000000" w:themeColor="text1"/>
                <w:sz w:val="22"/>
                <w:szCs w:val="22"/>
                <w:lang w:val="es-ES"/>
              </w:rPr>
              <w:t>5</w:t>
            </w:r>
          </w:p>
        </w:tc>
        <w:tc>
          <w:tcPr>
            <w:tcW w:w="1001" w:type="pct"/>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245.00</w:t>
            </w:r>
          </w:p>
        </w:tc>
        <w:tc>
          <w:tcPr>
            <w:tcW w:w="1031" w:type="pct"/>
            <w:noWrap/>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114,816.80</w:t>
            </w:r>
          </w:p>
        </w:tc>
        <w:tc>
          <w:tcPr>
            <w:tcW w:w="1001" w:type="pct"/>
            <w:noWrap/>
            <w:vAlign w:val="center"/>
            <w:hideMark/>
          </w:tcPr>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B970BA" w:rsidRPr="00B970BA">
              <w:rPr>
                <w:rFonts w:cs="Arial"/>
                <w:color w:val="000000" w:themeColor="text1"/>
                <w:sz w:val="22"/>
                <w:szCs w:val="22"/>
                <w:lang w:val="es-ES"/>
              </w:rPr>
              <w:t>289.00</w:t>
            </w:r>
          </w:p>
        </w:tc>
        <w:tc>
          <w:tcPr>
            <w:tcW w:w="1031" w:type="pct"/>
            <w:noWrap/>
            <w:vAlign w:val="center"/>
            <w:hideMark/>
          </w:tcPr>
          <w:p w:rsidR="004E1E31" w:rsidRDefault="004E1E31"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B970BA" w:rsidRPr="00B970BA" w:rsidRDefault="00915927" w:rsidP="00B970B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00B970BA" w:rsidRPr="00B970BA">
              <w:rPr>
                <w:rFonts w:cs="Arial"/>
                <w:color w:val="000000" w:themeColor="text1"/>
                <w:sz w:val="22"/>
                <w:szCs w:val="22"/>
                <w:lang w:val="es-ES"/>
              </w:rPr>
              <w:t>135,436.96</w:t>
            </w:r>
          </w:p>
        </w:tc>
      </w:tr>
      <w:tr w:rsidR="00B970BA" w:rsidRPr="00B970BA" w:rsidTr="00B970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4" w:type="pct"/>
            <w:noWrap/>
            <w:vAlign w:val="center"/>
            <w:hideMark/>
          </w:tcPr>
          <w:p w:rsidR="00B970BA" w:rsidRPr="00B970BA" w:rsidRDefault="00B970BA" w:rsidP="00B970BA">
            <w:pPr>
              <w:pStyle w:val="Textoindependiente"/>
              <w:spacing w:line="360" w:lineRule="auto"/>
              <w:jc w:val="center"/>
              <w:rPr>
                <w:rFonts w:cs="Arial"/>
                <w:color w:val="000000" w:themeColor="text1"/>
                <w:sz w:val="22"/>
                <w:szCs w:val="22"/>
                <w:lang w:val="es-ES"/>
              </w:rPr>
            </w:pPr>
            <w:r w:rsidRPr="00B970BA">
              <w:rPr>
                <w:rFonts w:cs="Arial"/>
                <w:color w:val="000000" w:themeColor="text1"/>
                <w:sz w:val="22"/>
                <w:szCs w:val="22"/>
                <w:lang w:val="es-ES"/>
              </w:rPr>
              <w:t>6</w:t>
            </w:r>
          </w:p>
        </w:tc>
        <w:tc>
          <w:tcPr>
            <w:tcW w:w="1001" w:type="pct"/>
            <w:vAlign w:val="center"/>
            <w:hideMark/>
          </w:tcPr>
          <w:p w:rsidR="00B970BA" w:rsidRPr="00B970BA" w:rsidRDefault="00915927"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570.00</w:t>
            </w:r>
          </w:p>
        </w:tc>
        <w:tc>
          <w:tcPr>
            <w:tcW w:w="1031" w:type="pct"/>
            <w:noWrap/>
            <w:vAlign w:val="center"/>
            <w:hideMark/>
          </w:tcPr>
          <w:p w:rsidR="00B970BA" w:rsidRPr="00B970BA" w:rsidRDefault="00915927"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w:t>
            </w:r>
            <w:r w:rsidR="00B970BA" w:rsidRPr="00B970BA">
              <w:rPr>
                <w:rFonts w:cs="Arial"/>
                <w:b/>
                <w:bCs/>
                <w:color w:val="000000" w:themeColor="text1"/>
                <w:sz w:val="22"/>
                <w:szCs w:val="22"/>
                <w:lang w:val="es-ES"/>
              </w:rPr>
              <w:t>30,415.20</w:t>
            </w:r>
          </w:p>
        </w:tc>
        <w:tc>
          <w:tcPr>
            <w:tcW w:w="2033" w:type="pct"/>
            <w:gridSpan w:val="2"/>
            <w:noWrap/>
            <w:vAlign w:val="center"/>
            <w:hideMark/>
          </w:tcPr>
          <w:p w:rsidR="00B970BA" w:rsidRPr="00B970BA" w:rsidRDefault="00B970BA" w:rsidP="00B970B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970BA">
              <w:rPr>
                <w:rFonts w:cs="Arial"/>
                <w:color w:val="000000" w:themeColor="text1"/>
                <w:sz w:val="22"/>
                <w:szCs w:val="22"/>
                <w:lang w:val="es-ES"/>
              </w:rPr>
              <w:t>no cotiza</w:t>
            </w:r>
          </w:p>
        </w:tc>
      </w:tr>
    </w:tbl>
    <w:p w:rsidR="00481430" w:rsidRPr="00086D0F" w:rsidRDefault="00481430" w:rsidP="00481430">
      <w:pPr>
        <w:pStyle w:val="Textoindependiente"/>
        <w:spacing w:line="360" w:lineRule="auto"/>
        <w:rPr>
          <w:rFonts w:cs="Arial"/>
          <w:color w:val="000000" w:themeColor="text1"/>
          <w:sz w:val="22"/>
          <w:szCs w:val="22"/>
        </w:rPr>
      </w:pPr>
      <w:r w:rsidRPr="00086D0F">
        <w:rPr>
          <w:rFonts w:cs="Arial"/>
          <w:color w:val="000000" w:themeColor="text1"/>
          <w:sz w:val="22"/>
          <w:szCs w:val="22"/>
        </w:rPr>
        <w:t>---------------------------------------------------------------------------------------------------------------</w:t>
      </w:r>
      <w:r w:rsidR="004E1E31">
        <w:rPr>
          <w:rFonts w:cs="Arial"/>
          <w:color w:val="000000" w:themeColor="text1"/>
          <w:sz w:val="22"/>
          <w:szCs w:val="22"/>
        </w:rPr>
        <w:t>--</w:t>
      </w:r>
      <w:r w:rsidRPr="00086D0F">
        <w:rPr>
          <w:rFonts w:cs="Arial"/>
          <w:color w:val="000000" w:themeColor="text1"/>
          <w:sz w:val="22"/>
          <w:szCs w:val="22"/>
        </w:rPr>
        <w:t>------</w:t>
      </w:r>
    </w:p>
    <w:p w:rsidR="00481430" w:rsidRDefault="00481430" w:rsidP="00481430">
      <w:pPr>
        <w:pStyle w:val="Textoindependiente"/>
        <w:spacing w:line="360" w:lineRule="auto"/>
        <w:rPr>
          <w:rFonts w:cs="Arial"/>
          <w:color w:val="000000" w:themeColor="text1"/>
          <w:sz w:val="22"/>
          <w:szCs w:val="22"/>
        </w:rPr>
      </w:pPr>
      <w:r w:rsidRPr="00086D0F">
        <w:rPr>
          <w:rFonts w:cs="Arial"/>
          <w:color w:val="000000" w:themeColor="text1"/>
          <w:sz w:val="22"/>
          <w:szCs w:val="22"/>
        </w:rPr>
        <w:t>El techo presupuestal es por un monto de hasta $</w:t>
      </w:r>
      <w:r w:rsidR="00B970BA">
        <w:rPr>
          <w:rFonts w:cs="Arial"/>
          <w:color w:val="000000" w:themeColor="text1"/>
          <w:sz w:val="22"/>
          <w:szCs w:val="22"/>
        </w:rPr>
        <w:t>2´172,040.00 (Dos millones ciento setenta y dos mil cuarenta pesos 00/100 moneda nacional)</w:t>
      </w:r>
      <w:r>
        <w:rPr>
          <w:rFonts w:cs="Arial"/>
          <w:color w:val="000000" w:themeColor="text1"/>
          <w:sz w:val="22"/>
          <w:szCs w:val="22"/>
        </w:rPr>
        <w:t xml:space="preserve"> ---</w:t>
      </w:r>
      <w:r w:rsidR="009B03A9">
        <w:rPr>
          <w:rFonts w:cs="Arial"/>
          <w:color w:val="000000" w:themeColor="text1"/>
          <w:sz w:val="22"/>
          <w:szCs w:val="22"/>
        </w:rPr>
        <w:t>----------------------------</w:t>
      </w:r>
      <w:r w:rsidR="004E1E31">
        <w:rPr>
          <w:rFonts w:cs="Arial"/>
          <w:color w:val="000000" w:themeColor="text1"/>
          <w:sz w:val="22"/>
          <w:szCs w:val="22"/>
        </w:rPr>
        <w:t>-----------</w:t>
      </w:r>
      <w:r w:rsidR="009B03A9">
        <w:rPr>
          <w:rFonts w:cs="Arial"/>
          <w:color w:val="000000" w:themeColor="text1"/>
          <w:sz w:val="22"/>
          <w:szCs w:val="22"/>
        </w:rPr>
        <w:t>---------</w:t>
      </w:r>
    </w:p>
    <w:p w:rsidR="00481430" w:rsidRPr="00D42603" w:rsidRDefault="00481430" w:rsidP="00481430">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81430" w:rsidRPr="00AC6790" w:rsidRDefault="00481430" w:rsidP="00481430">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009B03A9">
        <w:rPr>
          <w:rFonts w:cs="Arial"/>
          <w:color w:val="000000" w:themeColor="text1"/>
          <w:sz w:val="22"/>
          <w:szCs w:val="22"/>
        </w:rPr>
        <w:t xml:space="preserve">la Lic. María de Jesús Gutiérrez Ávila, Jefa del Departamento de Recursos Humanos del Colegio de Bachilleres del Estado de Jalisco y la Lic. Giselle </w:t>
      </w:r>
      <w:proofErr w:type="spellStart"/>
      <w:r w:rsidR="009B03A9">
        <w:rPr>
          <w:rFonts w:cs="Arial"/>
          <w:color w:val="000000" w:themeColor="text1"/>
          <w:sz w:val="22"/>
          <w:szCs w:val="22"/>
        </w:rPr>
        <w:t>Livier</w:t>
      </w:r>
      <w:proofErr w:type="spellEnd"/>
      <w:r w:rsidR="009B03A9">
        <w:rPr>
          <w:rFonts w:cs="Arial"/>
          <w:color w:val="000000" w:themeColor="text1"/>
          <w:sz w:val="22"/>
          <w:szCs w:val="22"/>
        </w:rPr>
        <w:t xml:space="preserve"> Apolinar Rodríguez Directora Administrativa del Colegio de Bachilleres del Estado de Jalisco</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r w:rsidR="004E1E31">
        <w:rPr>
          <w:rFonts w:cs="Arial"/>
          <w:color w:val="000000" w:themeColor="text1"/>
          <w:sz w:val="22"/>
          <w:szCs w:val="22"/>
        </w:rPr>
        <w:t>---</w:t>
      </w:r>
      <w:r>
        <w:rPr>
          <w:rFonts w:cs="Arial"/>
          <w:color w:val="000000" w:themeColor="text1"/>
          <w:sz w:val="22"/>
          <w:szCs w:val="22"/>
        </w:rPr>
        <w:t>--</w:t>
      </w:r>
    </w:p>
    <w:p w:rsidR="009B03A9" w:rsidRDefault="009B03A9" w:rsidP="00481430">
      <w:pPr>
        <w:pStyle w:val="Textoindependiente"/>
        <w:spacing w:line="360" w:lineRule="auto"/>
        <w:rPr>
          <w:rFonts w:cs="Arial"/>
          <w:color w:val="000000" w:themeColor="text1"/>
          <w:sz w:val="22"/>
          <w:szCs w:val="22"/>
        </w:rPr>
      </w:pPr>
      <w:r>
        <w:rPr>
          <w:rFonts w:cs="Arial"/>
          <w:color w:val="000000" w:themeColor="text1"/>
          <w:sz w:val="22"/>
          <w:szCs w:val="22"/>
        </w:rPr>
        <w:t>----------------------------------------------------------------------------------------------------------------------</w:t>
      </w:r>
    </w:p>
    <w:p w:rsidR="009B03A9" w:rsidRDefault="009B03A9" w:rsidP="00481430">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al análisis de la </w:t>
      </w:r>
      <w:r w:rsidRPr="00915927">
        <w:rPr>
          <w:rFonts w:cs="Arial"/>
          <w:b/>
          <w:color w:val="000000" w:themeColor="text1"/>
          <w:sz w:val="22"/>
          <w:szCs w:val="22"/>
        </w:rPr>
        <w:t>PARTIDA 1</w:t>
      </w:r>
      <w:r>
        <w:rPr>
          <w:rFonts w:cs="Arial"/>
          <w:color w:val="000000" w:themeColor="text1"/>
          <w:sz w:val="22"/>
          <w:szCs w:val="22"/>
        </w:rPr>
        <w:t xml:space="preserve"> se concluye lo siguiente: -----------------------</w:t>
      </w:r>
    </w:p>
    <w:tbl>
      <w:tblPr>
        <w:tblStyle w:val="Sombreadoclaro1"/>
        <w:tblW w:w="5000" w:type="pct"/>
        <w:tblLayout w:type="fixed"/>
        <w:tblLook w:val="04A0" w:firstRow="1" w:lastRow="0" w:firstColumn="1" w:lastColumn="0" w:noHBand="0" w:noVBand="1"/>
      </w:tblPr>
      <w:tblGrid>
        <w:gridCol w:w="3980"/>
        <w:gridCol w:w="2491"/>
        <w:gridCol w:w="2367"/>
      </w:tblGrid>
      <w:tr w:rsidR="009B03A9" w:rsidRPr="009B03A9" w:rsidTr="009B03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CONJUNTO 1</w:t>
            </w:r>
          </w:p>
        </w:tc>
        <w:tc>
          <w:tcPr>
            <w:tcW w:w="1409" w:type="pct"/>
            <w:vMerge w:val="restart"/>
            <w:vAlign w:val="center"/>
            <w:hideMark/>
          </w:tcPr>
          <w:p w:rsidR="009B03A9" w:rsidRPr="009B03A9" w:rsidRDefault="009B03A9" w:rsidP="009B03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LINKTEX S.A. DE C.V.</w:t>
            </w:r>
          </w:p>
        </w:tc>
        <w:tc>
          <w:tcPr>
            <w:tcW w:w="1339" w:type="pct"/>
            <w:vMerge w:val="restart"/>
            <w:vAlign w:val="center"/>
            <w:hideMark/>
          </w:tcPr>
          <w:p w:rsidR="009B03A9" w:rsidRPr="009B03A9" w:rsidRDefault="009B03A9" w:rsidP="009B03A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GRUPO COUNTIER, S. DE R.L. DE C.V.</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ESPECIFICACIONES TÉNICAS DE SACO</w:t>
            </w:r>
          </w:p>
        </w:tc>
        <w:tc>
          <w:tcPr>
            <w:tcW w:w="1409" w:type="pct"/>
            <w:vMerge/>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339" w:type="pct"/>
            <w:vMerge/>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Tela de </w:t>
            </w:r>
            <w:proofErr w:type="spellStart"/>
            <w:r w:rsidRPr="009B03A9">
              <w:rPr>
                <w:rFonts w:cs="Arial"/>
                <w:color w:val="000000" w:themeColor="text1"/>
                <w:sz w:val="22"/>
                <w:szCs w:val="22"/>
                <w:lang w:val="es-ES"/>
              </w:rPr>
              <w:t>camisir</w:t>
            </w:r>
            <w:proofErr w:type="spellEnd"/>
            <w:r w:rsidRPr="009B03A9">
              <w:rPr>
                <w:rFonts w:cs="Arial"/>
                <w:color w:val="000000" w:themeColor="text1"/>
                <w:sz w:val="22"/>
                <w:szCs w:val="22"/>
                <w:lang w:val="es-ES"/>
              </w:rPr>
              <w:t xml:space="preserve"> poliéster-lana tejido plano, tipo de ligamento sarga cardado, 55% poliéster, 45% lana, </w:t>
            </w:r>
            <w:proofErr w:type="spellStart"/>
            <w:r w:rsidRPr="009B03A9">
              <w:rPr>
                <w:rFonts w:cs="Arial"/>
                <w:color w:val="000000" w:themeColor="text1"/>
                <w:sz w:val="22"/>
                <w:szCs w:val="22"/>
                <w:lang w:val="es-ES"/>
              </w:rPr>
              <w:t>spandex</w:t>
            </w:r>
            <w:proofErr w:type="spellEnd"/>
            <w:r w:rsidRPr="009B03A9">
              <w:rPr>
                <w:rFonts w:cs="Arial"/>
                <w:color w:val="000000" w:themeColor="text1"/>
                <w:sz w:val="22"/>
                <w:szCs w:val="22"/>
                <w:lang w:val="es-ES"/>
              </w:rPr>
              <w:t xml:space="preserve">. Peso 240 </w:t>
            </w:r>
            <w:proofErr w:type="spellStart"/>
            <w:r w:rsidRPr="009B03A9">
              <w:rPr>
                <w:rFonts w:cs="Arial"/>
                <w:color w:val="000000" w:themeColor="text1"/>
                <w:sz w:val="22"/>
                <w:szCs w:val="22"/>
                <w:lang w:val="es-ES"/>
              </w:rPr>
              <w:t>grs</w:t>
            </w:r>
            <w:proofErr w:type="spellEnd"/>
            <w:r w:rsidRPr="009B03A9">
              <w:rPr>
                <w:rFonts w:cs="Arial"/>
                <w:color w:val="000000" w:themeColor="text1"/>
                <w:sz w:val="22"/>
                <w:szCs w:val="22"/>
                <w:lang w:val="es-ES"/>
              </w:rPr>
              <w:t>/mt2. Color negro</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DF3EE0">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Delantero con 2 cortes a cada costado, pinzas que van del busto a la cintura donde comienza </w:t>
            </w:r>
            <w:proofErr w:type="gramStart"/>
            <w:r w:rsidRPr="009B03A9">
              <w:rPr>
                <w:rFonts w:cs="Arial"/>
                <w:color w:val="000000" w:themeColor="text1"/>
                <w:sz w:val="22"/>
                <w:szCs w:val="22"/>
                <w:lang w:val="es-ES"/>
              </w:rPr>
              <w:t>una bolsillo americano</w:t>
            </w:r>
            <w:proofErr w:type="gramEnd"/>
            <w:r w:rsidRPr="009B03A9">
              <w:rPr>
                <w:rFonts w:cs="Arial"/>
                <w:color w:val="000000" w:themeColor="text1"/>
                <w:sz w:val="22"/>
                <w:szCs w:val="22"/>
                <w:lang w:val="es-ES"/>
              </w:rPr>
              <w:t xml:space="preserve"> de tamaño de 13 cm de largo.  Cierra con dos </w:t>
            </w:r>
            <w:r w:rsidRPr="009B03A9">
              <w:rPr>
                <w:rFonts w:cs="Arial"/>
                <w:color w:val="000000" w:themeColor="text1"/>
                <w:sz w:val="22"/>
                <w:szCs w:val="22"/>
                <w:lang w:val="es-ES"/>
              </w:rPr>
              <w:lastRenderedPageBreak/>
              <w:t xml:space="preserve">botones al frente </w:t>
            </w:r>
            <w:proofErr w:type="gramStart"/>
            <w:r w:rsidRPr="009B03A9">
              <w:rPr>
                <w:rFonts w:cs="Arial"/>
                <w:color w:val="000000" w:themeColor="text1"/>
                <w:sz w:val="22"/>
                <w:szCs w:val="22"/>
                <w:lang w:val="es-ES"/>
              </w:rPr>
              <w:t>del  número</w:t>
            </w:r>
            <w:proofErr w:type="gramEnd"/>
            <w:r w:rsidRPr="009B03A9">
              <w:rPr>
                <w:rFonts w:cs="Arial"/>
                <w:color w:val="000000" w:themeColor="text1"/>
                <w:sz w:val="22"/>
                <w:szCs w:val="22"/>
                <w:lang w:val="es-ES"/>
              </w:rPr>
              <w:t xml:space="preserve"> 35  en material de pasta, color de la tela. Largo a cadera 1</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lastRenderedPageBreak/>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Espalda con corte en la parte central</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Manga sastre </w:t>
            </w:r>
            <w:proofErr w:type="gramStart"/>
            <w:r w:rsidRPr="009B03A9">
              <w:rPr>
                <w:rFonts w:cs="Arial"/>
                <w:color w:val="000000" w:themeColor="text1"/>
                <w:sz w:val="22"/>
                <w:szCs w:val="22"/>
                <w:lang w:val="es-ES"/>
              </w:rPr>
              <w:t>recta  y</w:t>
            </w:r>
            <w:proofErr w:type="gramEnd"/>
            <w:r w:rsidRPr="009B03A9">
              <w:rPr>
                <w:rFonts w:cs="Arial"/>
                <w:color w:val="000000" w:themeColor="text1"/>
                <w:sz w:val="22"/>
                <w:szCs w:val="22"/>
                <w:lang w:val="es-ES"/>
              </w:rPr>
              <w:t xml:space="preserve"> una trampa para alargar en caso necesario. La trampa consiste en un doblez por dentro del forro y un dobladillo de 5 cm. en la tela de la manga.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Forro completo en espalda con fuelle para dar confort y movimiento, delantero, costadillo y manga en tela 100% poliéster antiestático</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Costura de sisa con manga y cuello a escote con costura de 3/8”.</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Todas las costuras internas deberán de hacerse con 10 PPP y las costuras de pespunte con 9 PPP con hilo 100% poliéster al tono de la tela.</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Etiqueta de marca y talla en </w:t>
            </w:r>
            <w:proofErr w:type="spellStart"/>
            <w:r w:rsidRPr="009B03A9">
              <w:rPr>
                <w:rFonts w:cs="Arial"/>
                <w:color w:val="000000" w:themeColor="text1"/>
                <w:sz w:val="22"/>
                <w:szCs w:val="22"/>
                <w:lang w:val="es-ES"/>
              </w:rPr>
              <w:t>tabulejo</w:t>
            </w:r>
            <w:proofErr w:type="spellEnd"/>
            <w:r w:rsidRPr="009B03A9">
              <w:rPr>
                <w:rFonts w:cs="Arial"/>
                <w:color w:val="000000" w:themeColor="text1"/>
                <w:sz w:val="22"/>
                <w:szCs w:val="22"/>
                <w:lang w:val="es-ES"/>
              </w:rPr>
              <w:t xml:space="preserve"> centrado. Con especificaciones de lavado y composición.</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Hombreras desmontables que vienen sujetas con velcro de 1cms de ancho por  6cms de largo</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lastRenderedPageBreak/>
              <w:t>ESPECIFICACIONES TÉNICAS DE PANTALÓN</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Corte recto </w:t>
            </w:r>
            <w:proofErr w:type="gramStart"/>
            <w:r w:rsidRPr="009B03A9">
              <w:rPr>
                <w:rFonts w:cs="Arial"/>
                <w:color w:val="000000" w:themeColor="text1"/>
                <w:sz w:val="22"/>
                <w:szCs w:val="22"/>
                <w:lang w:val="es-ES"/>
              </w:rPr>
              <w:t>corte  a</w:t>
            </w:r>
            <w:proofErr w:type="gramEnd"/>
            <w:r w:rsidRPr="009B03A9">
              <w:rPr>
                <w:rFonts w:cs="Arial"/>
                <w:color w:val="000000" w:themeColor="text1"/>
                <w:sz w:val="22"/>
                <w:szCs w:val="22"/>
                <w:lang w:val="es-ES"/>
              </w:rPr>
              <w:t xml:space="preserve"> la cintura, cierre de 12 cm de nylon al tono de la tela de calidad Premium. con dos pinzas en la parte trasera de 12 cm y pinzas al frente de 10 cm.</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Pretina de dos piezas cortada al sesgo de 6 cm de </w:t>
            </w:r>
            <w:proofErr w:type="gramStart"/>
            <w:r w:rsidRPr="009B03A9">
              <w:rPr>
                <w:rFonts w:cs="Arial"/>
                <w:color w:val="000000" w:themeColor="text1"/>
                <w:sz w:val="22"/>
                <w:szCs w:val="22"/>
                <w:lang w:val="es-ES"/>
              </w:rPr>
              <w:t>ancho  con</w:t>
            </w:r>
            <w:proofErr w:type="gramEnd"/>
            <w:r w:rsidRPr="009B03A9">
              <w:rPr>
                <w:rFonts w:cs="Arial"/>
                <w:color w:val="000000" w:themeColor="text1"/>
                <w:sz w:val="22"/>
                <w:szCs w:val="22"/>
                <w:lang w:val="es-ES"/>
              </w:rPr>
              <w:t xml:space="preserve"> entretela.  Cierra con 2 botones al frente  24 de  pasta al tono de la tela.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Trasero con 2 pinzas para dar cabida a la cadera.</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Costuras abiertas de ½” en costados entrepierna y tiros</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Dobladillo de 2” con maquina </w:t>
            </w:r>
            <w:proofErr w:type="spellStart"/>
            <w:r w:rsidRPr="009B03A9">
              <w:rPr>
                <w:rFonts w:cs="Arial"/>
                <w:color w:val="000000" w:themeColor="text1"/>
                <w:sz w:val="22"/>
                <w:szCs w:val="22"/>
                <w:lang w:val="es-ES"/>
              </w:rPr>
              <w:t>dobladilladora</w:t>
            </w:r>
            <w:proofErr w:type="spellEnd"/>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Colocar etiqueta de marca y talla en pretina trasera centrada. Con especificaciones de lavado y composición.</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Tela de </w:t>
            </w:r>
            <w:proofErr w:type="spellStart"/>
            <w:r w:rsidRPr="009B03A9">
              <w:rPr>
                <w:rFonts w:cs="Arial"/>
                <w:color w:val="000000" w:themeColor="text1"/>
                <w:sz w:val="22"/>
                <w:szCs w:val="22"/>
                <w:lang w:val="es-ES"/>
              </w:rPr>
              <w:t>camisir</w:t>
            </w:r>
            <w:proofErr w:type="spellEnd"/>
            <w:r w:rsidRPr="009B03A9">
              <w:rPr>
                <w:rFonts w:cs="Arial"/>
                <w:color w:val="000000" w:themeColor="text1"/>
                <w:sz w:val="22"/>
                <w:szCs w:val="22"/>
                <w:lang w:val="es-ES"/>
              </w:rPr>
              <w:t xml:space="preserve"> poliéster-lana de tejido plano color negro e hilo color de la </w:t>
            </w:r>
            <w:proofErr w:type="gramStart"/>
            <w:r w:rsidRPr="009B03A9">
              <w:rPr>
                <w:rFonts w:cs="Arial"/>
                <w:color w:val="000000" w:themeColor="text1"/>
                <w:sz w:val="22"/>
                <w:szCs w:val="22"/>
                <w:lang w:val="es-ES"/>
              </w:rPr>
              <w:t>tela  o</w:t>
            </w:r>
            <w:proofErr w:type="gramEnd"/>
            <w:r w:rsidRPr="009B03A9">
              <w:rPr>
                <w:rFonts w:cs="Arial"/>
                <w:color w:val="000000" w:themeColor="text1"/>
                <w:sz w:val="22"/>
                <w:szCs w:val="22"/>
                <w:lang w:val="es-ES"/>
              </w:rPr>
              <w:t xml:space="preserve">  peso 180 </w:t>
            </w:r>
            <w:proofErr w:type="spellStart"/>
            <w:r w:rsidRPr="009B03A9">
              <w:rPr>
                <w:rFonts w:cs="Arial"/>
                <w:color w:val="000000" w:themeColor="text1"/>
                <w:sz w:val="22"/>
                <w:szCs w:val="22"/>
                <w:lang w:val="es-ES"/>
              </w:rPr>
              <w:t>grs</w:t>
            </w:r>
            <w:proofErr w:type="spellEnd"/>
            <w:r w:rsidRPr="009B03A9">
              <w:rPr>
                <w:rFonts w:cs="Arial"/>
                <w:color w:val="000000" w:themeColor="text1"/>
                <w:sz w:val="22"/>
                <w:szCs w:val="22"/>
                <w:lang w:val="es-ES"/>
              </w:rPr>
              <w:t xml:space="preserve">/mt2. 55% poliéster 45% lana, </w:t>
            </w:r>
            <w:proofErr w:type="spellStart"/>
            <w:r w:rsidRPr="009B03A9">
              <w:rPr>
                <w:rFonts w:cs="Arial"/>
                <w:color w:val="000000" w:themeColor="text1"/>
                <w:sz w:val="22"/>
                <w:szCs w:val="22"/>
                <w:lang w:val="es-ES"/>
              </w:rPr>
              <w:t>spandex</w:t>
            </w:r>
            <w:proofErr w:type="spellEnd"/>
            <w:r w:rsidRPr="009B03A9">
              <w:rPr>
                <w:rFonts w:cs="Arial"/>
                <w:color w:val="000000" w:themeColor="text1"/>
                <w:sz w:val="22"/>
                <w:szCs w:val="22"/>
                <w:lang w:val="es-ES"/>
              </w:rPr>
              <w:t>.</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ESPECIFICACIONES TÉNICAS DE BLUSA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Blusa corte  de vestir cuello </w:t>
            </w:r>
            <w:proofErr w:type="spellStart"/>
            <w:r w:rsidRPr="009B03A9">
              <w:rPr>
                <w:rFonts w:cs="Arial"/>
                <w:color w:val="000000" w:themeColor="text1"/>
                <w:sz w:val="22"/>
                <w:szCs w:val="22"/>
                <w:lang w:val="es-ES"/>
              </w:rPr>
              <w:t>mao</w:t>
            </w:r>
            <w:proofErr w:type="spellEnd"/>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lastRenderedPageBreak/>
              <w:t>Cierra al frente con 7 botones  de color de la tela medida 18 y ojales colocados en forma vertical equidistantes.</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proofErr w:type="gramStart"/>
            <w:r w:rsidRPr="009B03A9">
              <w:rPr>
                <w:rFonts w:cs="Arial"/>
                <w:color w:val="000000" w:themeColor="text1"/>
                <w:sz w:val="22"/>
                <w:szCs w:val="22"/>
                <w:lang w:val="es-ES"/>
              </w:rPr>
              <w:t>Espalda  de</w:t>
            </w:r>
            <w:proofErr w:type="gramEnd"/>
            <w:r w:rsidRPr="009B03A9">
              <w:rPr>
                <w:rFonts w:cs="Arial"/>
                <w:color w:val="000000" w:themeColor="text1"/>
                <w:sz w:val="22"/>
                <w:szCs w:val="22"/>
                <w:lang w:val="es-ES"/>
              </w:rPr>
              <w:t xml:space="preserve"> una sola pieza con la parte baja semicircular. Dobladillo de ruedo de ¼” x ¼” en maquina recta.</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Manga recta con puño de  2” cierra con 1 botón de pasta medida 18 al tono de la tela.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Tela camisera de algodón de tejido plano, tipo de ligamento sarga cardado, peso 125 </w:t>
            </w:r>
            <w:proofErr w:type="spellStart"/>
            <w:r w:rsidRPr="009B03A9">
              <w:rPr>
                <w:rFonts w:cs="Arial"/>
                <w:color w:val="000000" w:themeColor="text1"/>
                <w:sz w:val="22"/>
                <w:szCs w:val="22"/>
                <w:lang w:val="es-ES"/>
              </w:rPr>
              <w:t>grs</w:t>
            </w:r>
            <w:proofErr w:type="spellEnd"/>
            <w:r w:rsidRPr="009B03A9">
              <w:rPr>
                <w:rFonts w:cs="Arial"/>
                <w:color w:val="000000" w:themeColor="text1"/>
                <w:sz w:val="22"/>
                <w:szCs w:val="22"/>
                <w:lang w:val="es-ES"/>
              </w:rPr>
              <w:t xml:space="preserve"> por yarda. 100% poliéster. color tinto</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Etiqueta de marca y talla en pie de cuello centrado con especificaciones de lavado y composición.</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CONJUNTO 2</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ESPECIFICACIONES TÉNICAS DE SACO</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Tela de </w:t>
            </w:r>
            <w:proofErr w:type="spellStart"/>
            <w:r w:rsidRPr="009B03A9">
              <w:rPr>
                <w:rFonts w:cs="Arial"/>
                <w:color w:val="000000" w:themeColor="text1"/>
                <w:sz w:val="22"/>
                <w:szCs w:val="22"/>
                <w:lang w:val="es-ES"/>
              </w:rPr>
              <w:t>camisir</w:t>
            </w:r>
            <w:proofErr w:type="spellEnd"/>
            <w:r w:rsidRPr="009B03A9">
              <w:rPr>
                <w:rFonts w:cs="Arial"/>
                <w:color w:val="000000" w:themeColor="text1"/>
                <w:sz w:val="22"/>
                <w:szCs w:val="22"/>
                <w:lang w:val="es-ES"/>
              </w:rPr>
              <w:t xml:space="preserve"> poliéster-lana tejido plano, tipo de ligamento sarga cardado, 55% poliéster, 45% lana, </w:t>
            </w:r>
            <w:proofErr w:type="spellStart"/>
            <w:r w:rsidRPr="009B03A9">
              <w:rPr>
                <w:rFonts w:cs="Arial"/>
                <w:color w:val="000000" w:themeColor="text1"/>
                <w:sz w:val="22"/>
                <w:szCs w:val="22"/>
                <w:lang w:val="es-ES"/>
              </w:rPr>
              <w:t>spandex</w:t>
            </w:r>
            <w:proofErr w:type="spellEnd"/>
            <w:r w:rsidRPr="009B03A9">
              <w:rPr>
                <w:rFonts w:cs="Arial"/>
                <w:color w:val="000000" w:themeColor="text1"/>
                <w:sz w:val="22"/>
                <w:szCs w:val="22"/>
                <w:lang w:val="es-ES"/>
              </w:rPr>
              <w:t xml:space="preserve">. Peso 240 </w:t>
            </w:r>
            <w:proofErr w:type="spellStart"/>
            <w:r w:rsidRPr="009B03A9">
              <w:rPr>
                <w:rFonts w:cs="Arial"/>
                <w:color w:val="000000" w:themeColor="text1"/>
                <w:sz w:val="22"/>
                <w:szCs w:val="22"/>
                <w:lang w:val="es-ES"/>
              </w:rPr>
              <w:t>grs</w:t>
            </w:r>
            <w:proofErr w:type="spellEnd"/>
            <w:r w:rsidRPr="009B03A9">
              <w:rPr>
                <w:rFonts w:cs="Arial"/>
                <w:color w:val="000000" w:themeColor="text1"/>
                <w:sz w:val="22"/>
                <w:szCs w:val="22"/>
                <w:lang w:val="es-ES"/>
              </w:rPr>
              <w:t>/mt2. Color gris plata.</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Delantero con 2 cortes a cada costado, pinzas que van del busto </w:t>
            </w:r>
            <w:r w:rsidRPr="009B03A9">
              <w:rPr>
                <w:rFonts w:cs="Arial"/>
                <w:color w:val="000000" w:themeColor="text1"/>
                <w:sz w:val="22"/>
                <w:szCs w:val="22"/>
                <w:lang w:val="es-ES"/>
              </w:rPr>
              <w:lastRenderedPageBreak/>
              <w:t xml:space="preserve">a la cintura donde comienza una bolsillo </w:t>
            </w:r>
            <w:proofErr w:type="gramStart"/>
            <w:r w:rsidRPr="009B03A9">
              <w:rPr>
                <w:rFonts w:cs="Arial"/>
                <w:color w:val="000000" w:themeColor="text1"/>
                <w:sz w:val="22"/>
                <w:szCs w:val="22"/>
                <w:lang w:val="es-ES"/>
              </w:rPr>
              <w:t>americano  de</w:t>
            </w:r>
            <w:proofErr w:type="gramEnd"/>
            <w:r w:rsidRPr="009B03A9">
              <w:rPr>
                <w:rFonts w:cs="Arial"/>
                <w:color w:val="000000" w:themeColor="text1"/>
                <w:sz w:val="22"/>
                <w:szCs w:val="22"/>
                <w:lang w:val="es-ES"/>
              </w:rPr>
              <w:t xml:space="preserve"> tamaño de  13 cm de largo.  Cierra con dos botones al frente </w:t>
            </w:r>
            <w:proofErr w:type="gramStart"/>
            <w:r w:rsidRPr="009B03A9">
              <w:rPr>
                <w:rFonts w:cs="Arial"/>
                <w:color w:val="000000" w:themeColor="text1"/>
                <w:sz w:val="22"/>
                <w:szCs w:val="22"/>
                <w:lang w:val="es-ES"/>
              </w:rPr>
              <w:t>del  número</w:t>
            </w:r>
            <w:proofErr w:type="gramEnd"/>
            <w:r w:rsidRPr="009B03A9">
              <w:rPr>
                <w:rFonts w:cs="Arial"/>
                <w:color w:val="000000" w:themeColor="text1"/>
                <w:sz w:val="22"/>
                <w:szCs w:val="22"/>
                <w:lang w:val="es-ES"/>
              </w:rPr>
              <w:t xml:space="preserve"> 35  en material de pasta, color de la tela. Largo a cadera 1</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lastRenderedPageBreak/>
              <w:t>NO 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Espalda con corte en la parte central</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Manga sastre </w:t>
            </w:r>
            <w:proofErr w:type="gramStart"/>
            <w:r w:rsidRPr="009B03A9">
              <w:rPr>
                <w:rFonts w:cs="Arial"/>
                <w:color w:val="000000" w:themeColor="text1"/>
                <w:sz w:val="22"/>
                <w:szCs w:val="22"/>
                <w:lang w:val="es-ES"/>
              </w:rPr>
              <w:t>recta  y</w:t>
            </w:r>
            <w:proofErr w:type="gramEnd"/>
            <w:r w:rsidRPr="009B03A9">
              <w:rPr>
                <w:rFonts w:cs="Arial"/>
                <w:color w:val="000000" w:themeColor="text1"/>
                <w:sz w:val="22"/>
                <w:szCs w:val="22"/>
                <w:lang w:val="es-ES"/>
              </w:rPr>
              <w:t xml:space="preserve"> una trampa para alargar en caso necesario. La trampa consiste en un doblez por dentro del forro y un dobladillo de 5 cm. en la tela de la manga.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Forro completo en espalda con fuelle para dar confort y movimiento, delantero, costadillo y manga en tela 100% poliéster antiestático</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Costura de sisa con manga y cuello a escote con costura de 3/8”.</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Todas las costuras internas deberán de hacerse con 10 PPP y las costuras de pespunte con 9 </w:t>
            </w:r>
            <w:proofErr w:type="spellStart"/>
            <w:r w:rsidRPr="009B03A9">
              <w:rPr>
                <w:rFonts w:cs="Arial"/>
                <w:color w:val="000000" w:themeColor="text1"/>
                <w:sz w:val="22"/>
                <w:szCs w:val="22"/>
                <w:lang w:val="es-ES"/>
              </w:rPr>
              <w:t>ppp</w:t>
            </w:r>
            <w:proofErr w:type="spellEnd"/>
            <w:r w:rsidRPr="009B03A9">
              <w:rPr>
                <w:rFonts w:cs="Arial"/>
                <w:color w:val="000000" w:themeColor="text1"/>
                <w:sz w:val="22"/>
                <w:szCs w:val="22"/>
                <w:lang w:val="es-ES"/>
              </w:rPr>
              <w:t xml:space="preserve"> con hilo 100% poliéster al tono de la tela.</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Etiqueta de marca y talla en </w:t>
            </w:r>
            <w:proofErr w:type="spellStart"/>
            <w:r w:rsidRPr="009B03A9">
              <w:rPr>
                <w:rFonts w:cs="Arial"/>
                <w:color w:val="000000" w:themeColor="text1"/>
                <w:sz w:val="22"/>
                <w:szCs w:val="22"/>
                <w:lang w:val="es-ES"/>
              </w:rPr>
              <w:t>tabulejo</w:t>
            </w:r>
            <w:proofErr w:type="spellEnd"/>
            <w:r w:rsidRPr="009B03A9">
              <w:rPr>
                <w:rFonts w:cs="Arial"/>
                <w:color w:val="000000" w:themeColor="text1"/>
                <w:sz w:val="22"/>
                <w:szCs w:val="22"/>
                <w:lang w:val="es-ES"/>
              </w:rPr>
              <w:t xml:space="preserve"> centrado. Con especificaciones de lavado y composición.</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lastRenderedPageBreak/>
              <w:t>Hombreras desmontables. que vienen sujetas con velcro de 1cms de ancho por  6cms de largo</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ESPECIFICACIONES TÉNICAS DE FALDA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Corte estilo ejecutivo a la cintura, cierre de 12 cm de nylon al tono de la </w:t>
            </w:r>
            <w:proofErr w:type="spellStart"/>
            <w:r w:rsidRPr="009B03A9">
              <w:rPr>
                <w:rFonts w:cs="Arial"/>
                <w:color w:val="000000" w:themeColor="text1"/>
                <w:sz w:val="22"/>
                <w:szCs w:val="22"/>
                <w:lang w:val="es-ES"/>
              </w:rPr>
              <w:t>telade</w:t>
            </w:r>
            <w:proofErr w:type="spellEnd"/>
            <w:r w:rsidRPr="009B03A9">
              <w:rPr>
                <w:rFonts w:cs="Arial"/>
                <w:color w:val="000000" w:themeColor="text1"/>
                <w:sz w:val="22"/>
                <w:szCs w:val="22"/>
                <w:lang w:val="es-ES"/>
              </w:rPr>
              <w:t xml:space="preserve"> calidad </w:t>
            </w:r>
            <w:proofErr w:type="spellStart"/>
            <w:r w:rsidRPr="009B03A9">
              <w:rPr>
                <w:rFonts w:cs="Arial"/>
                <w:color w:val="000000" w:themeColor="text1"/>
                <w:sz w:val="22"/>
                <w:szCs w:val="22"/>
                <w:lang w:val="es-ES"/>
              </w:rPr>
              <w:t>premium</w:t>
            </w:r>
            <w:proofErr w:type="spellEnd"/>
            <w:r w:rsidRPr="009B03A9">
              <w:rPr>
                <w:rFonts w:cs="Arial"/>
                <w:color w:val="000000" w:themeColor="text1"/>
                <w:sz w:val="22"/>
                <w:szCs w:val="22"/>
                <w:lang w:val="es-ES"/>
              </w:rPr>
              <w:t xml:space="preserve"> con dos pinzas en la parte trasera de 12 cm.</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Pretina de dos piezas cortada al sesgo de 6 cm de </w:t>
            </w:r>
            <w:proofErr w:type="gramStart"/>
            <w:r w:rsidRPr="009B03A9">
              <w:rPr>
                <w:rFonts w:cs="Arial"/>
                <w:color w:val="000000" w:themeColor="text1"/>
                <w:sz w:val="22"/>
                <w:szCs w:val="22"/>
                <w:lang w:val="es-ES"/>
              </w:rPr>
              <w:t>ancho  con</w:t>
            </w:r>
            <w:proofErr w:type="gramEnd"/>
            <w:r w:rsidRPr="009B03A9">
              <w:rPr>
                <w:rFonts w:cs="Arial"/>
                <w:color w:val="000000" w:themeColor="text1"/>
                <w:sz w:val="22"/>
                <w:szCs w:val="22"/>
                <w:lang w:val="es-ES"/>
              </w:rPr>
              <w:t xml:space="preserve"> entretela.  Cierra con 2 botones al frente  24 de  pasta al tono de la tela.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trasero con 2 pinzas para dar cabida a la cadera y lleva una abertura de 20 cm en la parte de abajo.</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Costuras abiertas de ½” en costados entrepierna y tiros</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Dobladillo de 2” con maquina </w:t>
            </w:r>
            <w:proofErr w:type="spellStart"/>
            <w:r w:rsidRPr="009B03A9">
              <w:rPr>
                <w:rFonts w:cs="Arial"/>
                <w:color w:val="000000" w:themeColor="text1"/>
                <w:sz w:val="22"/>
                <w:szCs w:val="22"/>
                <w:lang w:val="es-ES"/>
              </w:rPr>
              <w:t>dobladilladora</w:t>
            </w:r>
            <w:proofErr w:type="spellEnd"/>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Colocar etiqueta de marca y talla en pretina trasera centrada. Con especificaciones de lavado y composición.</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noWrap/>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Tela de </w:t>
            </w:r>
            <w:proofErr w:type="spellStart"/>
            <w:r w:rsidRPr="009B03A9">
              <w:rPr>
                <w:rFonts w:cs="Arial"/>
                <w:color w:val="000000" w:themeColor="text1"/>
                <w:sz w:val="22"/>
                <w:szCs w:val="22"/>
                <w:lang w:val="es-ES"/>
              </w:rPr>
              <w:t>camisir</w:t>
            </w:r>
            <w:proofErr w:type="spellEnd"/>
            <w:r w:rsidRPr="009B03A9">
              <w:rPr>
                <w:rFonts w:cs="Arial"/>
                <w:color w:val="000000" w:themeColor="text1"/>
                <w:sz w:val="22"/>
                <w:szCs w:val="22"/>
                <w:lang w:val="es-ES"/>
              </w:rPr>
              <w:t xml:space="preserve"> poliéster-lana color gris plata e hilo del color de la </w:t>
            </w:r>
            <w:proofErr w:type="gramStart"/>
            <w:r w:rsidRPr="009B03A9">
              <w:rPr>
                <w:rFonts w:cs="Arial"/>
                <w:color w:val="000000" w:themeColor="text1"/>
                <w:sz w:val="22"/>
                <w:szCs w:val="22"/>
                <w:lang w:val="es-ES"/>
              </w:rPr>
              <w:t xml:space="preserve">tela  </w:t>
            </w:r>
            <w:r w:rsidRPr="009B03A9">
              <w:rPr>
                <w:rFonts w:cs="Arial"/>
                <w:color w:val="000000" w:themeColor="text1"/>
                <w:sz w:val="22"/>
                <w:szCs w:val="22"/>
                <w:lang w:val="es-ES"/>
              </w:rPr>
              <w:lastRenderedPageBreak/>
              <w:t>peso</w:t>
            </w:r>
            <w:proofErr w:type="gramEnd"/>
            <w:r w:rsidRPr="009B03A9">
              <w:rPr>
                <w:rFonts w:cs="Arial"/>
                <w:color w:val="000000" w:themeColor="text1"/>
                <w:sz w:val="22"/>
                <w:szCs w:val="22"/>
                <w:lang w:val="es-ES"/>
              </w:rPr>
              <w:t xml:space="preserve"> 180 </w:t>
            </w:r>
            <w:proofErr w:type="spellStart"/>
            <w:r w:rsidRPr="009B03A9">
              <w:rPr>
                <w:rFonts w:cs="Arial"/>
                <w:color w:val="000000" w:themeColor="text1"/>
                <w:sz w:val="22"/>
                <w:szCs w:val="22"/>
                <w:lang w:val="es-ES"/>
              </w:rPr>
              <w:t>grs</w:t>
            </w:r>
            <w:proofErr w:type="spellEnd"/>
            <w:r w:rsidRPr="009B03A9">
              <w:rPr>
                <w:rFonts w:cs="Arial"/>
                <w:color w:val="000000" w:themeColor="text1"/>
                <w:sz w:val="22"/>
                <w:szCs w:val="22"/>
                <w:lang w:val="es-ES"/>
              </w:rPr>
              <w:t xml:space="preserve">/mt2. . 55% poliéster 45% lana, </w:t>
            </w:r>
            <w:proofErr w:type="spellStart"/>
            <w:r w:rsidRPr="009B03A9">
              <w:rPr>
                <w:rFonts w:cs="Arial"/>
                <w:color w:val="000000" w:themeColor="text1"/>
                <w:sz w:val="22"/>
                <w:szCs w:val="22"/>
                <w:lang w:val="es-ES"/>
              </w:rPr>
              <w:t>spandex</w:t>
            </w:r>
            <w:proofErr w:type="spellEnd"/>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lastRenderedPageBreak/>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ESPECIFICACIONES TÉNICAS DE BLUSA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Blusa corte  de vestir cuello </w:t>
            </w:r>
            <w:proofErr w:type="spellStart"/>
            <w:r w:rsidRPr="009B03A9">
              <w:rPr>
                <w:rFonts w:cs="Arial"/>
                <w:color w:val="000000" w:themeColor="text1"/>
                <w:sz w:val="22"/>
                <w:szCs w:val="22"/>
                <w:lang w:val="es-ES"/>
              </w:rPr>
              <w:t>mao</w:t>
            </w:r>
            <w:proofErr w:type="spellEnd"/>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Cierra al frente con 7 botones  de color de la tela medida 18 y ojales colocados en forma vertical equidistantes.</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proofErr w:type="gramStart"/>
            <w:r w:rsidRPr="009B03A9">
              <w:rPr>
                <w:rFonts w:cs="Arial"/>
                <w:color w:val="000000" w:themeColor="text1"/>
                <w:sz w:val="22"/>
                <w:szCs w:val="22"/>
                <w:lang w:val="es-ES"/>
              </w:rPr>
              <w:t>Espalda  de</w:t>
            </w:r>
            <w:proofErr w:type="gramEnd"/>
            <w:r w:rsidRPr="009B03A9">
              <w:rPr>
                <w:rFonts w:cs="Arial"/>
                <w:color w:val="000000" w:themeColor="text1"/>
                <w:sz w:val="22"/>
                <w:szCs w:val="22"/>
                <w:lang w:val="es-ES"/>
              </w:rPr>
              <w:t xml:space="preserve"> una sola pieza con la parte baja semicircular. Dobladillo de ruedo de ¼” x ¼” en maquina recta.</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Manga recta con puño de  2” cierra con 1 botón de pasta medida 18 al tono de la tela.</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NO 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 xml:space="preserve">Tela camisera de algodón de tejido plano, tipo de ligamento sarga cardado, peso 125 </w:t>
            </w:r>
            <w:proofErr w:type="spellStart"/>
            <w:r w:rsidRPr="009B03A9">
              <w:rPr>
                <w:rFonts w:cs="Arial"/>
                <w:color w:val="000000" w:themeColor="text1"/>
                <w:sz w:val="22"/>
                <w:szCs w:val="22"/>
                <w:lang w:val="es-ES"/>
              </w:rPr>
              <w:t>grs</w:t>
            </w:r>
            <w:proofErr w:type="spellEnd"/>
            <w:r w:rsidRPr="009B03A9">
              <w:rPr>
                <w:rFonts w:cs="Arial"/>
                <w:color w:val="000000" w:themeColor="text1"/>
                <w:sz w:val="22"/>
                <w:szCs w:val="22"/>
                <w:lang w:val="es-ES"/>
              </w:rPr>
              <w:t xml:space="preserve"> por yarda. 100% poliéster. Color rosa palo</w:t>
            </w:r>
          </w:p>
        </w:tc>
        <w:tc>
          <w:tcPr>
            <w:tcW w:w="140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r w:rsidR="009B03A9" w:rsidRPr="009B03A9" w:rsidTr="009B03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1" w:type="pct"/>
            <w:vAlign w:val="center"/>
            <w:hideMark/>
          </w:tcPr>
          <w:p w:rsidR="009B03A9" w:rsidRPr="009B03A9" w:rsidRDefault="009B03A9" w:rsidP="009B03A9">
            <w:pPr>
              <w:pStyle w:val="Textoindependiente"/>
              <w:spacing w:line="360" w:lineRule="auto"/>
              <w:jc w:val="center"/>
              <w:rPr>
                <w:rFonts w:cs="Arial"/>
                <w:color w:val="000000" w:themeColor="text1"/>
                <w:sz w:val="22"/>
                <w:szCs w:val="22"/>
                <w:lang w:val="es-ES"/>
              </w:rPr>
            </w:pPr>
            <w:r w:rsidRPr="009B03A9">
              <w:rPr>
                <w:rFonts w:cs="Arial"/>
                <w:color w:val="000000" w:themeColor="text1"/>
                <w:sz w:val="22"/>
                <w:szCs w:val="22"/>
                <w:lang w:val="es-ES"/>
              </w:rPr>
              <w:t>Etiqueta de marca y talla en pie de cuello centrado con especificaciones de lavado y composición.</w:t>
            </w:r>
          </w:p>
        </w:tc>
        <w:tc>
          <w:tcPr>
            <w:tcW w:w="140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c>
          <w:tcPr>
            <w:tcW w:w="1339" w:type="pct"/>
            <w:vAlign w:val="center"/>
            <w:hideMark/>
          </w:tcPr>
          <w:p w:rsidR="009B03A9" w:rsidRPr="009B03A9" w:rsidRDefault="009B03A9" w:rsidP="009B03A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B03A9">
              <w:rPr>
                <w:rFonts w:cs="Arial"/>
                <w:color w:val="000000" w:themeColor="text1"/>
                <w:sz w:val="22"/>
                <w:szCs w:val="22"/>
                <w:lang w:val="es-ES"/>
              </w:rPr>
              <w:t>CUMPLE</w:t>
            </w:r>
          </w:p>
        </w:tc>
      </w:tr>
    </w:tbl>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w:t>
      </w:r>
    </w:p>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al análisis de la </w:t>
      </w:r>
      <w:r w:rsidRPr="00D60AC9">
        <w:rPr>
          <w:rFonts w:cs="Arial"/>
          <w:b/>
          <w:color w:val="000000" w:themeColor="text1"/>
          <w:sz w:val="22"/>
          <w:szCs w:val="22"/>
        </w:rPr>
        <w:t>PARTIDA 2</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5602"/>
        <w:gridCol w:w="3236"/>
      </w:tblGrid>
      <w:tr w:rsidR="00D60AC9" w:rsidRPr="00D60AC9" w:rsidTr="00D60A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9" w:type="pct"/>
            <w:vMerge w:val="restar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ESPECIFICACIONES TÉCNICAS</w:t>
            </w:r>
          </w:p>
        </w:tc>
        <w:tc>
          <w:tcPr>
            <w:tcW w:w="1831" w:type="pct"/>
            <w:vAlign w:val="center"/>
            <w:hideMark/>
          </w:tcPr>
          <w:p w:rsidR="00D60AC9" w:rsidRPr="00D60AC9" w:rsidRDefault="00D60AC9" w:rsidP="00D60A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PARTICIPANTES</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9" w:type="pct"/>
            <w:vMerge/>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p>
        </w:tc>
        <w:tc>
          <w:tcPr>
            <w:tcW w:w="1831"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60AC9">
              <w:rPr>
                <w:rFonts w:cs="Arial"/>
                <w:b/>
                <w:bCs/>
                <w:color w:val="000000" w:themeColor="text1"/>
                <w:sz w:val="22"/>
                <w:szCs w:val="22"/>
                <w:lang w:val="es-ES"/>
              </w:rPr>
              <w:t>LINKTEX S.A. DE C.V.</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Playera tipo polo corte de mujer en color blanco</w:t>
            </w:r>
          </w:p>
        </w:tc>
        <w:tc>
          <w:tcPr>
            <w:tcW w:w="1831"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lastRenderedPageBreak/>
              <w:t>Tela 50% algodón y 50% poliéster</w:t>
            </w:r>
          </w:p>
        </w:tc>
        <w:tc>
          <w:tcPr>
            <w:tcW w:w="1831"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Cuello reforzado con relieves en las orillas y tapa, costuras en el interior.</w:t>
            </w:r>
          </w:p>
        </w:tc>
        <w:tc>
          <w:tcPr>
            <w:tcW w:w="1831"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Corte para uso desfajado y debidamente bastillada con terminación trenzada</w:t>
            </w:r>
          </w:p>
        </w:tc>
        <w:tc>
          <w:tcPr>
            <w:tcW w:w="1831"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al frente derecho el bordado del Colegio de Bachilleres del Estado de Jalisco de 9.5cm de largo por 2.5cm. De alto con sus colores institucionales, así mismo deberá contener bordado el logotipo de la Secretaria de Educación Jalisco con sus colores originales en el frente izquierdo de 10 cm de largo por 2cm de alto.</w:t>
            </w:r>
          </w:p>
        </w:tc>
        <w:tc>
          <w:tcPr>
            <w:tcW w:w="1831"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buenos terminados en cuello, botones, ojales y costuras en general.</w:t>
            </w:r>
          </w:p>
        </w:tc>
        <w:tc>
          <w:tcPr>
            <w:tcW w:w="1831"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disponibilidad de tallas en XS, S, M, L, XL, XXL, XXXL, o su equivalente en medida.</w:t>
            </w:r>
          </w:p>
        </w:tc>
        <w:tc>
          <w:tcPr>
            <w:tcW w:w="1831"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estar empacada en bolsa individual en bolsa de plástico o celofán debidamente doblada.</w:t>
            </w:r>
          </w:p>
        </w:tc>
        <w:tc>
          <w:tcPr>
            <w:tcW w:w="1831"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etiqueta con instrucciones de lavado, planchado, composición de tela, talla y/o medida.</w:t>
            </w:r>
          </w:p>
        </w:tc>
        <w:tc>
          <w:tcPr>
            <w:tcW w:w="1831"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9"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proofErr w:type="spellStart"/>
            <w:r w:rsidRPr="00D60AC9">
              <w:rPr>
                <w:rFonts w:cs="Arial"/>
                <w:color w:val="000000" w:themeColor="text1"/>
                <w:sz w:val="22"/>
                <w:szCs w:val="22"/>
                <w:lang w:val="es-ES"/>
              </w:rPr>
              <w:t>Debará</w:t>
            </w:r>
            <w:proofErr w:type="spellEnd"/>
            <w:r w:rsidRPr="00D60AC9">
              <w:rPr>
                <w:rFonts w:cs="Arial"/>
                <w:color w:val="000000" w:themeColor="text1"/>
                <w:sz w:val="22"/>
                <w:szCs w:val="22"/>
                <w:lang w:val="es-ES"/>
              </w:rPr>
              <w:t xml:space="preserve"> ser playera 100% lavable en casa a mano o máquina;  con 6 meses de garantía de que no destiñe ni encoje con sus lavadas.</w:t>
            </w:r>
          </w:p>
        </w:tc>
        <w:tc>
          <w:tcPr>
            <w:tcW w:w="1831"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bl>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w:t>
      </w:r>
    </w:p>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al análisis de la </w:t>
      </w:r>
      <w:r w:rsidRPr="00D60AC9">
        <w:rPr>
          <w:rFonts w:cs="Arial"/>
          <w:b/>
          <w:color w:val="000000" w:themeColor="text1"/>
          <w:sz w:val="22"/>
          <w:szCs w:val="22"/>
        </w:rPr>
        <w:t xml:space="preserve">PARTIDA </w:t>
      </w:r>
      <w:r>
        <w:rPr>
          <w:rFonts w:cs="Arial"/>
          <w:b/>
          <w:color w:val="000000" w:themeColor="text1"/>
          <w:sz w:val="22"/>
          <w:szCs w:val="22"/>
        </w:rPr>
        <w:t>3</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5188"/>
        <w:gridCol w:w="3650"/>
      </w:tblGrid>
      <w:tr w:rsidR="00D60AC9" w:rsidRPr="00D60AC9" w:rsidTr="00D60A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5" w:type="pct"/>
            <w:vMerge w:val="restar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ESPECIFICACIONES TÉNICAS</w:t>
            </w:r>
          </w:p>
        </w:tc>
        <w:tc>
          <w:tcPr>
            <w:tcW w:w="2065" w:type="pct"/>
            <w:vAlign w:val="center"/>
            <w:hideMark/>
          </w:tcPr>
          <w:p w:rsidR="00D60AC9" w:rsidRPr="00D60AC9" w:rsidRDefault="00D60AC9" w:rsidP="00D60A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PARTICIPANTES</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5" w:type="pct"/>
            <w:vMerge/>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p>
        </w:tc>
        <w:tc>
          <w:tcPr>
            <w:tcW w:w="206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60AC9">
              <w:rPr>
                <w:rFonts w:cs="Arial"/>
                <w:b/>
                <w:bCs/>
                <w:color w:val="000000" w:themeColor="text1"/>
                <w:sz w:val="22"/>
                <w:szCs w:val="22"/>
                <w:lang w:val="es-ES"/>
              </w:rPr>
              <w:t>LINKTEX S.A. DE C.V.</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Playera tipo polo corte de caballero en color blanco</w:t>
            </w:r>
          </w:p>
        </w:tc>
        <w:tc>
          <w:tcPr>
            <w:tcW w:w="206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lastRenderedPageBreak/>
              <w:t>Tela 50% algodón y 50% poliéster</w:t>
            </w:r>
          </w:p>
        </w:tc>
        <w:tc>
          <w:tcPr>
            <w:tcW w:w="206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Cuello reforzado con relieves en las orillas y tapa, costuras en el interior</w:t>
            </w:r>
          </w:p>
        </w:tc>
        <w:tc>
          <w:tcPr>
            <w:tcW w:w="206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Corte para uso desfajado y debidamente bastillada, con terminación trenzada.</w:t>
            </w:r>
          </w:p>
        </w:tc>
        <w:tc>
          <w:tcPr>
            <w:tcW w:w="206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al frente derecho el bordado del Colegio de Bachilleres del Estado de Jalisco de 9.5cm de largo por 2.5cm de alto con sus colores institucionales, así mismo deberá contener bordado el logotipo de la Secretaria de Educación Jalisco con sus colores originales en el frente izquierdo de 10cm de largo por 2cm de alto.</w:t>
            </w:r>
          </w:p>
        </w:tc>
        <w:tc>
          <w:tcPr>
            <w:tcW w:w="206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buenos terminados en cuello, ojales, botones y costuras en general.</w:t>
            </w:r>
          </w:p>
        </w:tc>
        <w:tc>
          <w:tcPr>
            <w:tcW w:w="206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buenos terminados en cuello, ojales, botones y costuras en general.</w:t>
            </w:r>
          </w:p>
        </w:tc>
        <w:tc>
          <w:tcPr>
            <w:tcW w:w="206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disponibilidad de tallas en XCH, M, L, XL, XXL, XXXL o su equivalente en medida.</w:t>
            </w:r>
          </w:p>
        </w:tc>
        <w:tc>
          <w:tcPr>
            <w:tcW w:w="206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estar empacada en forma individual en bolsa de plástico o celofán debidamente doblada.</w:t>
            </w:r>
          </w:p>
        </w:tc>
        <w:tc>
          <w:tcPr>
            <w:tcW w:w="206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etiqueta con instrucciones de lavado, planchado, composición de tela, talla y/o medida.</w:t>
            </w:r>
          </w:p>
        </w:tc>
        <w:tc>
          <w:tcPr>
            <w:tcW w:w="206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93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ser playera 100% lavable en casa a mano y maquina con 6 meses de garantía de que no destiñe ni encoje con sus lavadas.</w:t>
            </w:r>
          </w:p>
        </w:tc>
        <w:tc>
          <w:tcPr>
            <w:tcW w:w="206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bl>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al análisis de la </w:t>
      </w:r>
      <w:r w:rsidRPr="00D60AC9">
        <w:rPr>
          <w:rFonts w:cs="Arial"/>
          <w:b/>
          <w:color w:val="000000" w:themeColor="text1"/>
          <w:sz w:val="22"/>
          <w:szCs w:val="22"/>
        </w:rPr>
        <w:t xml:space="preserve">PARTIDA </w:t>
      </w:r>
      <w:r>
        <w:rPr>
          <w:rFonts w:cs="Arial"/>
          <w:b/>
          <w:color w:val="000000" w:themeColor="text1"/>
          <w:sz w:val="22"/>
          <w:szCs w:val="22"/>
        </w:rPr>
        <w:t>4</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4044"/>
        <w:gridCol w:w="2169"/>
        <w:gridCol w:w="2625"/>
      </w:tblGrid>
      <w:tr w:rsidR="00D60AC9" w:rsidRPr="00D60AC9" w:rsidTr="00D60A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Merge w:val="restar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ESPECIFICACIONES TÉCNICAS</w:t>
            </w:r>
          </w:p>
        </w:tc>
        <w:tc>
          <w:tcPr>
            <w:tcW w:w="2712" w:type="pct"/>
            <w:gridSpan w:val="2"/>
            <w:vAlign w:val="center"/>
            <w:hideMark/>
          </w:tcPr>
          <w:p w:rsidR="00D60AC9" w:rsidRPr="00D60AC9" w:rsidRDefault="00D60AC9" w:rsidP="00D60A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PARTICIPANTES</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Merge/>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60AC9">
              <w:rPr>
                <w:rFonts w:cs="Arial"/>
                <w:b/>
                <w:bCs/>
                <w:color w:val="000000" w:themeColor="text1"/>
                <w:sz w:val="22"/>
                <w:szCs w:val="22"/>
                <w:lang w:val="es-ES"/>
              </w:rPr>
              <w:t>LINKTEX S.A. DE C.V.</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60AC9">
              <w:rPr>
                <w:rFonts w:cs="Arial"/>
                <w:b/>
                <w:bCs/>
                <w:color w:val="000000" w:themeColor="text1"/>
                <w:sz w:val="22"/>
                <w:szCs w:val="22"/>
                <w:lang w:val="es-ES"/>
              </w:rPr>
              <w:t>GRUPO COUNTIER, S. DE R.L. DE C.V.</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Blusa manga larga para dama en color blanco.</w:t>
            </w:r>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Tela camisera de algodón; 60% algodón, 40% poliéster.</w:t>
            </w: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Cuello camisero de 4 cm de ancho, pespuntado a los 7mm.</w:t>
            </w:r>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NO 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Pie de cuello de 3 cm de ancho.</w:t>
            </w: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NO CUMPLE</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Botones de 4 hoyos.</w:t>
            </w:r>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Aletilla de 3 cm.</w:t>
            </w: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Delantero con bata de 3 cm pespuntada; con siete botones del No. 20, comenzando a partir</w:t>
            </w:r>
            <w:r>
              <w:rPr>
                <w:rFonts w:cs="Arial"/>
                <w:color w:val="000000" w:themeColor="text1"/>
                <w:sz w:val="22"/>
                <w:szCs w:val="22"/>
                <w:lang w:val="es-ES"/>
              </w:rPr>
              <w:t xml:space="preserve"> </w:t>
            </w:r>
            <w:r w:rsidRPr="00D60AC9">
              <w:rPr>
                <w:rFonts w:cs="Arial"/>
                <w:color w:val="000000" w:themeColor="text1"/>
                <w:sz w:val="22"/>
                <w:szCs w:val="22"/>
                <w:lang w:val="es-ES"/>
              </w:rPr>
              <w:t xml:space="preserve">de pie de cuello y sisa pespuntada a los 7 </w:t>
            </w:r>
            <w:proofErr w:type="spellStart"/>
            <w:r w:rsidRPr="00D60AC9">
              <w:rPr>
                <w:rFonts w:cs="Arial"/>
                <w:color w:val="000000" w:themeColor="text1"/>
                <w:sz w:val="22"/>
                <w:szCs w:val="22"/>
                <w:lang w:val="es-ES"/>
              </w:rPr>
              <w:t>mm.</w:t>
            </w:r>
            <w:proofErr w:type="spellEnd"/>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Trasero con dos pinzas pespuntadas al filo.</w:t>
            </w: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Manga larga con puño de 6.5 cm pespuntado al filo.</w:t>
            </w:r>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NO 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Fuerza de manga con terminación en flecha de 10 cm de largo.</w:t>
            </w: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 xml:space="preserve">Deberá tener al frente derecho el bordado del Colegio de Bachilleres del Estado de Jalisco de 9.5cm de largo por 2.5cm de alto con sus </w:t>
            </w:r>
            <w:r w:rsidRPr="00D60AC9">
              <w:rPr>
                <w:rFonts w:cs="Arial"/>
                <w:color w:val="000000" w:themeColor="text1"/>
                <w:sz w:val="22"/>
                <w:szCs w:val="22"/>
                <w:lang w:val="es-ES"/>
              </w:rPr>
              <w:lastRenderedPageBreak/>
              <w:t>colores institucionales, así mismo deberá contener bordado el logotipo de la Secretaria de Educación Jalisco con sus colores originales en el frente izquierdo de 10cm de largo por 2cm de alto.</w:t>
            </w:r>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lastRenderedPageBreak/>
              <w:t>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buenos terminados en cuello, ojales, botones y costura en general.</w:t>
            </w: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NO CUMPLE</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disponibilidad de tallas XS, S, M, L, XL, XXL, XXXL o su equivalente en medida.</w:t>
            </w:r>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estar empacada en forma individual en bolsa de plástico o celofán debidamente doblada.</w:t>
            </w: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etiqueta con instrucciones de lavado, planchado, composición de tela, talla y/o medida.</w:t>
            </w:r>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Muestrario de telas, el cual servirá para elegir colores en caso de resultar adjudicado.</w:t>
            </w:r>
          </w:p>
        </w:tc>
        <w:tc>
          <w:tcPr>
            <w:tcW w:w="1227"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288"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NOTA:</w:t>
            </w:r>
            <w:r>
              <w:rPr>
                <w:rFonts w:cs="Arial"/>
                <w:color w:val="000000" w:themeColor="text1"/>
                <w:sz w:val="22"/>
                <w:szCs w:val="22"/>
                <w:lang w:val="es-ES"/>
              </w:rPr>
              <w:t xml:space="preserve"> </w:t>
            </w:r>
            <w:r w:rsidRPr="00D60AC9">
              <w:rPr>
                <w:rFonts w:cs="Arial"/>
                <w:color w:val="000000" w:themeColor="text1"/>
                <w:sz w:val="22"/>
                <w:szCs w:val="22"/>
                <w:lang w:val="es-ES"/>
              </w:rPr>
              <w:t>El participante deberá presentar muestra física de la partida ofertada que deberá contener las especificaciones solicitadas</w:t>
            </w:r>
          </w:p>
        </w:tc>
        <w:tc>
          <w:tcPr>
            <w:tcW w:w="1227"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85"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bl>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w:t>
      </w:r>
    </w:p>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al análisis de la </w:t>
      </w:r>
      <w:r w:rsidRPr="00D60AC9">
        <w:rPr>
          <w:rFonts w:cs="Arial"/>
          <w:b/>
          <w:color w:val="000000" w:themeColor="text1"/>
          <w:sz w:val="22"/>
          <w:szCs w:val="22"/>
        </w:rPr>
        <w:t xml:space="preserve">PARTIDA </w:t>
      </w:r>
      <w:r>
        <w:rPr>
          <w:rFonts w:cs="Arial"/>
          <w:b/>
          <w:color w:val="000000" w:themeColor="text1"/>
          <w:sz w:val="22"/>
          <w:szCs w:val="22"/>
        </w:rPr>
        <w:t>5</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3880"/>
        <w:gridCol w:w="2480"/>
        <w:gridCol w:w="2478"/>
      </w:tblGrid>
      <w:tr w:rsidR="00D60AC9" w:rsidRPr="00D60AC9" w:rsidTr="00D60A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Merge w:val="restar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lastRenderedPageBreak/>
              <w:t>ESPECIFICACIONES TÉNICAS</w:t>
            </w:r>
          </w:p>
        </w:tc>
        <w:tc>
          <w:tcPr>
            <w:tcW w:w="2805" w:type="pct"/>
            <w:gridSpan w:val="2"/>
            <w:noWrap/>
            <w:vAlign w:val="center"/>
            <w:hideMark/>
          </w:tcPr>
          <w:p w:rsidR="00D60AC9" w:rsidRPr="00D60AC9" w:rsidRDefault="00D60AC9" w:rsidP="00D60AC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PARTICIPANTES</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Merge/>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60AC9">
              <w:rPr>
                <w:rFonts w:cs="Arial"/>
                <w:b/>
                <w:bCs/>
                <w:color w:val="000000" w:themeColor="text1"/>
                <w:sz w:val="22"/>
                <w:szCs w:val="22"/>
                <w:lang w:val="es-ES"/>
              </w:rPr>
              <w:t>LINKTEX S.A. DE C.V.</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60AC9">
              <w:rPr>
                <w:rFonts w:cs="Arial"/>
                <w:b/>
                <w:bCs/>
                <w:color w:val="000000" w:themeColor="text1"/>
                <w:sz w:val="22"/>
                <w:szCs w:val="22"/>
                <w:lang w:val="es-ES"/>
              </w:rPr>
              <w:t>GRUPO COUNTIER, S. DE R.L. DE C.V.</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Camisa manga larga para caballero en color blanco.</w:t>
            </w:r>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Tela camisera de algodón; 60% algodón, 40% poliéster.</w:t>
            </w: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Cuello camisero de 4.5 cm de ancho, pespuntado al filo con doble pespunte.</w:t>
            </w:r>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NO 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Pie de cuello de 3 cm de ancho con dos botones del No. 14.</w:t>
            </w: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NO CUMPLE</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Botones de 4 hoyos.</w:t>
            </w:r>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Aletilla sobrepuesta de 3.5 cm, pespuntada por ambos lados.</w:t>
            </w: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 xml:space="preserve">Delantero con bata con doble pespunte de hombro a hombro; con siete botones del No. 20, comenzando a partir de pie de cuello y sisa pespuntada a los 7 </w:t>
            </w:r>
            <w:proofErr w:type="spellStart"/>
            <w:r w:rsidRPr="00D60AC9">
              <w:rPr>
                <w:rFonts w:cs="Arial"/>
                <w:color w:val="000000" w:themeColor="text1"/>
                <w:sz w:val="22"/>
                <w:szCs w:val="22"/>
                <w:lang w:val="es-ES"/>
              </w:rPr>
              <w:t>mm.</w:t>
            </w:r>
            <w:proofErr w:type="spellEnd"/>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Delantero con bolsa de parche de 14.5 cm de ancho por 15 cm de largo, bolsa pespuntada a los 3 cm.</w:t>
            </w: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Trasero con pliegue al centro con profundidad de 2.5 cm; con terminación en roma ondeada.</w:t>
            </w:r>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lastRenderedPageBreak/>
              <w:t>Puño con dos pliegues al centro con profundidad de 1 cm con dos botones del No. 20, terminación diagonal.</w:t>
            </w: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NO CUMPLE</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Fuerza de manga con terminación en flecha de 15 cm de largo.</w:t>
            </w:r>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al frente derecho el bordado del Colegio de Bachilleres del Estado de Jalisco de 9.5cm de largo por 2.5cm de alto con sus colores institucionales, así mismo deberá contener bordado el logotipo de la Secretaria de Educación Jalisco con sus colores originales en el frente izquierdo de 10cm de largo por 2cm de alto.</w:t>
            </w: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buenos terminados en cuello, ojales, botones y costura en general.</w:t>
            </w:r>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NO 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disponibilidad de tallas XS, S, M, L, XL, XXL, XXXL o su equivalente en medida.</w:t>
            </w: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estar empacada en forma individual en bolsa de plástico o celofán debidamente doblada.</w:t>
            </w:r>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 xml:space="preserve">Deberá tener etiqueta con instrucciones de </w:t>
            </w:r>
            <w:proofErr w:type="spellStart"/>
            <w:r w:rsidRPr="00D60AC9">
              <w:rPr>
                <w:rFonts w:cs="Arial"/>
                <w:color w:val="000000" w:themeColor="text1"/>
                <w:sz w:val="22"/>
                <w:szCs w:val="22"/>
                <w:lang w:val="es-ES"/>
              </w:rPr>
              <w:lastRenderedPageBreak/>
              <w:t>lavado,planchado</w:t>
            </w:r>
            <w:proofErr w:type="spellEnd"/>
            <w:r w:rsidRPr="00D60AC9">
              <w:rPr>
                <w:rFonts w:cs="Arial"/>
                <w:color w:val="000000" w:themeColor="text1"/>
                <w:sz w:val="22"/>
                <w:szCs w:val="22"/>
                <w:lang w:val="es-ES"/>
              </w:rPr>
              <w:t>, composición de tela, talla y/o medida.</w:t>
            </w:r>
          </w:p>
        </w:tc>
        <w:tc>
          <w:tcPr>
            <w:tcW w:w="1403"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lastRenderedPageBreak/>
              <w:t>CUMPLE</w:t>
            </w:r>
          </w:p>
        </w:tc>
        <w:tc>
          <w:tcPr>
            <w:tcW w:w="1402" w:type="pct"/>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2195" w:type="pc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NOTA: El participante deberá presentar muestra física de la partida ofertada que deberá contener las especificaciones solicitadas.</w:t>
            </w:r>
          </w:p>
        </w:tc>
        <w:tc>
          <w:tcPr>
            <w:tcW w:w="1403"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c>
          <w:tcPr>
            <w:tcW w:w="1402" w:type="pct"/>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bl>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w:t>
      </w:r>
    </w:p>
    <w:p w:rsidR="00D60AC9" w:rsidRDefault="00D60AC9" w:rsidP="00D60AC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al análisis de la </w:t>
      </w:r>
      <w:r w:rsidRPr="00D60AC9">
        <w:rPr>
          <w:rFonts w:cs="Arial"/>
          <w:b/>
          <w:color w:val="000000" w:themeColor="text1"/>
          <w:sz w:val="22"/>
          <w:szCs w:val="22"/>
        </w:rPr>
        <w:t xml:space="preserve">PARTIDA </w:t>
      </w:r>
      <w:r>
        <w:rPr>
          <w:rFonts w:cs="Arial"/>
          <w:b/>
          <w:color w:val="000000" w:themeColor="text1"/>
          <w:sz w:val="22"/>
          <w:szCs w:val="22"/>
        </w:rPr>
        <w:t>6</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5918"/>
        <w:gridCol w:w="2920"/>
      </w:tblGrid>
      <w:tr w:rsidR="00D60AC9" w:rsidRPr="00D60AC9" w:rsidTr="00D60A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00" w:type="dxa"/>
            <w:gridSpan w:val="2"/>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PARTIDA No. 6 UNIFORME PARA VIGILANTES</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Merge w:val="restart"/>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ESPECIFICACIONES TÉCNICAS</w:t>
            </w:r>
          </w:p>
        </w:tc>
        <w:tc>
          <w:tcPr>
            <w:tcW w:w="2920" w:type="dxa"/>
            <w:noWrap/>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60AC9">
              <w:rPr>
                <w:rFonts w:cs="Arial"/>
                <w:b/>
                <w:bCs/>
                <w:color w:val="000000" w:themeColor="text1"/>
                <w:sz w:val="22"/>
                <w:szCs w:val="22"/>
                <w:lang w:val="es-ES"/>
              </w:rPr>
              <w:t>PARTICIPANTES</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Merge/>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p>
        </w:tc>
        <w:tc>
          <w:tcPr>
            <w:tcW w:w="2920" w:type="dxa"/>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D60AC9">
              <w:rPr>
                <w:rFonts w:cs="Arial"/>
                <w:b/>
                <w:bCs/>
                <w:color w:val="000000" w:themeColor="text1"/>
                <w:sz w:val="22"/>
                <w:szCs w:val="22"/>
                <w:lang w:val="es-ES"/>
              </w:rPr>
              <w:t>LINKTEX S.A. DE C.V.</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CAMISOLA BLANCA MANGA CORTA</w:t>
            </w:r>
          </w:p>
        </w:tc>
        <w:tc>
          <w:tcPr>
            <w:tcW w:w="2920" w:type="dxa"/>
            <w:noWrap/>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Camisola blanca manga corta en tela Atenas 80% poliéster, 20% algodón.</w:t>
            </w:r>
          </w:p>
        </w:tc>
        <w:tc>
          <w:tcPr>
            <w:tcW w:w="2920" w:type="dxa"/>
            <w:noWrap/>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Corte militar de 7 botones al frente No. 18.</w:t>
            </w:r>
          </w:p>
        </w:tc>
        <w:tc>
          <w:tcPr>
            <w:tcW w:w="2920" w:type="dxa"/>
            <w:noWrap/>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Dos hombreras abotonadas No. 18.</w:t>
            </w:r>
          </w:p>
        </w:tc>
        <w:tc>
          <w:tcPr>
            <w:tcW w:w="2920" w:type="dxa"/>
            <w:noWrap/>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Dos bolsas de parche al frente de 3 cm con tapas abotonadas No. 18.</w:t>
            </w:r>
          </w:p>
        </w:tc>
        <w:tc>
          <w:tcPr>
            <w:tcW w:w="2920" w:type="dxa"/>
            <w:noWrap/>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Cuello para corbata con pie de cuello negro al interior y blanco al exterior.</w:t>
            </w:r>
          </w:p>
        </w:tc>
        <w:tc>
          <w:tcPr>
            <w:tcW w:w="2920" w:type="dxa"/>
            <w:noWrap/>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 xml:space="preserve">Aletilla de 3 1/2 cm con dos pespuntes confeccionada con 10 puntadas por pulgada con hilo de </w:t>
            </w:r>
            <w:proofErr w:type="spellStart"/>
            <w:r w:rsidRPr="00D60AC9">
              <w:rPr>
                <w:rFonts w:cs="Arial"/>
                <w:color w:val="000000" w:themeColor="text1"/>
                <w:sz w:val="22"/>
                <w:szCs w:val="22"/>
                <w:lang w:val="es-ES"/>
              </w:rPr>
              <w:t>poliester</w:t>
            </w:r>
            <w:proofErr w:type="spellEnd"/>
            <w:r w:rsidRPr="00D60AC9">
              <w:rPr>
                <w:rFonts w:cs="Arial"/>
                <w:color w:val="000000" w:themeColor="text1"/>
                <w:sz w:val="22"/>
                <w:szCs w:val="22"/>
                <w:lang w:val="es-ES"/>
              </w:rPr>
              <w:t xml:space="preserve"> 30/2.</w:t>
            </w:r>
          </w:p>
        </w:tc>
        <w:tc>
          <w:tcPr>
            <w:tcW w:w="2920" w:type="dxa"/>
            <w:noWrap/>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 xml:space="preserve">Deberá tener al frente derecho el bordado del Colegio de Bachilleres del Estado de Jalisco de 9.5cm de largo por 2.5cm de alto con sus colores institucionales, así mismo deberá contener bordado el logotipo de la Secretaria de Educación Jalisco con </w:t>
            </w:r>
            <w:r w:rsidRPr="00D60AC9">
              <w:rPr>
                <w:rFonts w:cs="Arial"/>
                <w:color w:val="000000" w:themeColor="text1"/>
                <w:sz w:val="22"/>
                <w:szCs w:val="22"/>
                <w:lang w:val="es-ES"/>
              </w:rPr>
              <w:lastRenderedPageBreak/>
              <w:t>sus colores originales en el frente izquierdo de 10cm de largo por 2cm de alto.</w:t>
            </w:r>
          </w:p>
        </w:tc>
        <w:tc>
          <w:tcPr>
            <w:tcW w:w="2920" w:type="dxa"/>
            <w:noWrap/>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lastRenderedPageBreak/>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disponibilidad de tallas XS, S, M, L, XL, XXL, XXXL o su equivalente en medida.</w:t>
            </w:r>
          </w:p>
        </w:tc>
        <w:tc>
          <w:tcPr>
            <w:tcW w:w="2920" w:type="dxa"/>
            <w:noWrap/>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ser playera 100% lavable en casa, a mano o máquina; con 6 meses de garantía de que no destiñe ni encoje con sus lavadas.</w:t>
            </w:r>
          </w:p>
        </w:tc>
        <w:tc>
          <w:tcPr>
            <w:tcW w:w="2920" w:type="dxa"/>
            <w:noWrap/>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PANTALÓN</w:t>
            </w:r>
          </w:p>
        </w:tc>
        <w:tc>
          <w:tcPr>
            <w:tcW w:w="2920" w:type="dxa"/>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Pantalón tipo cargo con bolsas delanteras en diagonal con pespunte en tela Uniformes  65% poliéster 35% algodón en color negro.</w:t>
            </w:r>
          </w:p>
        </w:tc>
        <w:tc>
          <w:tcPr>
            <w:tcW w:w="2920" w:type="dxa"/>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Bolsa trasera con tapa cerrada por velcro.</w:t>
            </w:r>
          </w:p>
        </w:tc>
        <w:tc>
          <w:tcPr>
            <w:tcW w:w="2920" w:type="dxa"/>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Dos bolsas laterales en diagonal con fuelles y tapas cerradas por velcro.</w:t>
            </w:r>
          </w:p>
        </w:tc>
        <w:tc>
          <w:tcPr>
            <w:tcW w:w="2920" w:type="dxa"/>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Pretina con siete presillas.</w:t>
            </w:r>
          </w:p>
        </w:tc>
        <w:tc>
          <w:tcPr>
            <w:tcW w:w="2920" w:type="dxa"/>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Parches en las rodillas con pliegues al diseño, parches en posaderas, cierre de latón reforzado de 18 cm.</w:t>
            </w:r>
          </w:p>
        </w:tc>
        <w:tc>
          <w:tcPr>
            <w:tcW w:w="2920" w:type="dxa"/>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 xml:space="preserve">Bajos con ajuste de jareta con cinta de poliéster de 10 </w:t>
            </w:r>
            <w:proofErr w:type="spellStart"/>
            <w:r w:rsidRPr="00D60AC9">
              <w:rPr>
                <w:rFonts w:cs="Arial"/>
                <w:color w:val="000000" w:themeColor="text1"/>
                <w:sz w:val="22"/>
                <w:szCs w:val="22"/>
                <w:lang w:val="es-ES"/>
              </w:rPr>
              <w:t>mm.</w:t>
            </w:r>
            <w:proofErr w:type="spellEnd"/>
          </w:p>
        </w:tc>
        <w:tc>
          <w:tcPr>
            <w:tcW w:w="2920" w:type="dxa"/>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Deberá tener disponibilidad de tallas XS, S, M, L, XL, XXL, XXXL o su equivalente en medida.</w:t>
            </w:r>
          </w:p>
        </w:tc>
        <w:tc>
          <w:tcPr>
            <w:tcW w:w="2920" w:type="dxa"/>
            <w:vAlign w:val="center"/>
            <w:hideMark/>
          </w:tcPr>
          <w:p w:rsidR="00D60AC9" w:rsidRPr="00D60AC9" w:rsidRDefault="00D60AC9" w:rsidP="00D60AC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r w:rsidR="00D60AC9" w:rsidRPr="00D60AC9" w:rsidTr="00D60A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80" w:type="dxa"/>
            <w:vAlign w:val="center"/>
            <w:hideMark/>
          </w:tcPr>
          <w:p w:rsidR="00D60AC9" w:rsidRPr="00D60AC9" w:rsidRDefault="00D60AC9" w:rsidP="00D60AC9">
            <w:pPr>
              <w:pStyle w:val="Textoindependiente"/>
              <w:spacing w:line="360" w:lineRule="auto"/>
              <w:jc w:val="center"/>
              <w:rPr>
                <w:rFonts w:cs="Arial"/>
                <w:color w:val="000000" w:themeColor="text1"/>
                <w:sz w:val="22"/>
                <w:szCs w:val="22"/>
                <w:lang w:val="es-ES"/>
              </w:rPr>
            </w:pPr>
            <w:r w:rsidRPr="00D60AC9">
              <w:rPr>
                <w:rFonts w:cs="Arial"/>
                <w:color w:val="000000" w:themeColor="text1"/>
                <w:sz w:val="22"/>
                <w:szCs w:val="22"/>
                <w:lang w:val="es-ES"/>
              </w:rPr>
              <w:t>NOTA: El participante deberá presentar muestra física de la partida ofertada que deberá contener las especificaciones solicitadas.</w:t>
            </w:r>
          </w:p>
        </w:tc>
        <w:tc>
          <w:tcPr>
            <w:tcW w:w="2920" w:type="dxa"/>
            <w:vAlign w:val="center"/>
            <w:hideMark/>
          </w:tcPr>
          <w:p w:rsidR="00D60AC9" w:rsidRPr="00D60AC9" w:rsidRDefault="00D60AC9" w:rsidP="00D60A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60AC9">
              <w:rPr>
                <w:rFonts w:cs="Arial"/>
                <w:color w:val="000000" w:themeColor="text1"/>
                <w:sz w:val="22"/>
                <w:szCs w:val="22"/>
                <w:lang w:val="es-ES"/>
              </w:rPr>
              <w:t>CUMPLE</w:t>
            </w:r>
          </w:p>
        </w:tc>
      </w:tr>
    </w:tbl>
    <w:p w:rsidR="00481430" w:rsidRDefault="00481430" w:rsidP="00481430">
      <w:pPr>
        <w:pStyle w:val="Textoindependiente"/>
        <w:spacing w:line="360" w:lineRule="auto"/>
        <w:rPr>
          <w:rFonts w:cs="Arial"/>
          <w:color w:val="000000" w:themeColor="text1"/>
          <w:sz w:val="22"/>
          <w:szCs w:val="22"/>
        </w:rPr>
      </w:pPr>
      <w:r>
        <w:rPr>
          <w:rFonts w:cs="Arial"/>
          <w:color w:val="000000" w:themeColor="text1"/>
          <w:sz w:val="22"/>
          <w:szCs w:val="22"/>
        </w:rPr>
        <w:t>------------------------------------------------------------------------------------------------------------------------</w:t>
      </w:r>
    </w:p>
    <w:p w:rsidR="00481430" w:rsidRDefault="00481430" w:rsidP="00481430">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00D60AC9">
        <w:rPr>
          <w:rFonts w:cs="Arial"/>
          <w:b/>
          <w:color w:val="000000" w:themeColor="text1"/>
          <w:sz w:val="22"/>
          <w:szCs w:val="22"/>
        </w:rPr>
        <w:t>ELABORACIÓN Y REMISIÓN DE ACTA DE OPINIÓN</w:t>
      </w:r>
      <w:r w:rsidRPr="00DE3DF9">
        <w:rPr>
          <w:rFonts w:cs="Arial"/>
          <w:b/>
          <w:color w:val="000000" w:themeColor="text1"/>
          <w:sz w:val="22"/>
          <w:szCs w:val="22"/>
        </w:rPr>
        <w:t xml:space="preserve"> </w:t>
      </w:r>
      <w:r>
        <w:rPr>
          <w:rFonts w:cs="Arial"/>
          <w:color w:val="000000" w:themeColor="text1"/>
          <w:sz w:val="22"/>
          <w:szCs w:val="22"/>
        </w:rPr>
        <w:t xml:space="preserve">de la Licitación Pública </w:t>
      </w:r>
      <w:r w:rsidR="00D60AC9">
        <w:rPr>
          <w:rFonts w:cs="Arial"/>
          <w:color w:val="000000" w:themeColor="text1"/>
          <w:sz w:val="22"/>
          <w:szCs w:val="22"/>
        </w:rPr>
        <w:t>Local LPL25</w:t>
      </w:r>
      <w:r>
        <w:rPr>
          <w:rFonts w:cs="Arial"/>
          <w:color w:val="000000" w:themeColor="text1"/>
          <w:sz w:val="22"/>
          <w:szCs w:val="22"/>
        </w:rPr>
        <w:t xml:space="preserve">/2016 correspondiente al proyecto denominado </w:t>
      </w:r>
      <w:r>
        <w:rPr>
          <w:rFonts w:cs="Arial"/>
          <w:b/>
          <w:color w:val="000000" w:themeColor="text1"/>
          <w:sz w:val="22"/>
          <w:szCs w:val="22"/>
        </w:rPr>
        <w:t>“</w:t>
      </w:r>
      <w:r w:rsidR="005660FC">
        <w:rPr>
          <w:rFonts w:cs="Arial"/>
          <w:b/>
          <w:color w:val="000000" w:themeColor="text1"/>
          <w:sz w:val="22"/>
          <w:szCs w:val="22"/>
        </w:rPr>
        <w:t xml:space="preserve">ADQUISICIÓN DE UNIFORMES PARA PERSONAL DEL COLEGIO DE </w:t>
      </w:r>
      <w:r w:rsidR="005660FC">
        <w:rPr>
          <w:rFonts w:cs="Arial"/>
          <w:b/>
          <w:color w:val="000000" w:themeColor="text1"/>
          <w:sz w:val="22"/>
          <w:szCs w:val="22"/>
        </w:rPr>
        <w:lastRenderedPageBreak/>
        <w:t>BACHILLERES DEL ESTADO DE JALISCO (COBAEJ)</w:t>
      </w:r>
      <w:r>
        <w:rPr>
          <w:rFonts w:cs="Arial"/>
          <w:b/>
          <w:color w:val="000000" w:themeColor="text1"/>
          <w:sz w:val="22"/>
          <w:szCs w:val="22"/>
        </w:rPr>
        <w:t xml:space="preserve">” </w:t>
      </w:r>
      <w:r w:rsidR="005660FC">
        <w:rPr>
          <w:rFonts w:cs="Arial"/>
          <w:color w:val="000000" w:themeColor="text1"/>
          <w:sz w:val="22"/>
          <w:szCs w:val="22"/>
        </w:rPr>
        <w:t>sugiriendo</w:t>
      </w:r>
      <w:r>
        <w:rPr>
          <w:rFonts w:cs="Arial"/>
          <w:color w:val="000000" w:themeColor="text1"/>
          <w:sz w:val="22"/>
          <w:szCs w:val="22"/>
        </w:rPr>
        <w:t xml:space="preserve"> la adjudicación </w:t>
      </w:r>
      <w:r w:rsidR="00070E9D">
        <w:rPr>
          <w:rFonts w:cs="Arial"/>
          <w:color w:val="000000" w:themeColor="text1"/>
          <w:sz w:val="22"/>
          <w:szCs w:val="22"/>
        </w:rPr>
        <w:t xml:space="preserve">de las partidas  2, 3 y 6 </w:t>
      </w:r>
      <w:r>
        <w:rPr>
          <w:rFonts w:cs="Arial"/>
          <w:color w:val="000000" w:themeColor="text1"/>
          <w:sz w:val="22"/>
          <w:szCs w:val="22"/>
        </w:rPr>
        <w:t xml:space="preserve">a la empresa denominada </w:t>
      </w:r>
      <w:r w:rsidR="005660FC">
        <w:rPr>
          <w:rFonts w:cs="Arial"/>
          <w:b/>
          <w:color w:val="000000" w:themeColor="text1"/>
          <w:sz w:val="22"/>
          <w:szCs w:val="22"/>
        </w:rPr>
        <w:t>LINKTEX</w:t>
      </w:r>
      <w:r w:rsidRPr="0026747C">
        <w:rPr>
          <w:rFonts w:cs="Arial"/>
          <w:b/>
          <w:color w:val="000000" w:themeColor="text1"/>
          <w:sz w:val="22"/>
          <w:szCs w:val="22"/>
        </w:rPr>
        <w:t xml:space="preserve"> S.A. de C.V</w:t>
      </w:r>
      <w:r>
        <w:rPr>
          <w:rFonts w:cs="Arial"/>
          <w:color w:val="000000" w:themeColor="text1"/>
          <w:sz w:val="22"/>
          <w:szCs w:val="22"/>
        </w:rPr>
        <w:t>., por un monto de hasta $</w:t>
      </w:r>
      <w:r w:rsidR="00070E9D">
        <w:rPr>
          <w:rFonts w:cs="Arial"/>
          <w:color w:val="000000" w:themeColor="text1"/>
          <w:sz w:val="22"/>
          <w:szCs w:val="22"/>
        </w:rPr>
        <w:t>166</w:t>
      </w:r>
      <w:r w:rsidR="005660FC">
        <w:rPr>
          <w:rFonts w:cs="Arial"/>
          <w:color w:val="000000" w:themeColor="text1"/>
          <w:sz w:val="22"/>
          <w:szCs w:val="22"/>
        </w:rPr>
        <w:t>,</w:t>
      </w:r>
      <w:r w:rsidR="00070E9D">
        <w:rPr>
          <w:rFonts w:cs="Arial"/>
          <w:color w:val="000000" w:themeColor="text1"/>
          <w:sz w:val="22"/>
          <w:szCs w:val="22"/>
        </w:rPr>
        <w:t>329</w:t>
      </w:r>
      <w:r w:rsidR="005660FC">
        <w:rPr>
          <w:rFonts w:cs="Arial"/>
          <w:color w:val="000000" w:themeColor="text1"/>
          <w:sz w:val="22"/>
          <w:szCs w:val="22"/>
        </w:rPr>
        <w:t>.</w:t>
      </w:r>
      <w:r w:rsidR="00070E9D">
        <w:rPr>
          <w:rFonts w:cs="Arial"/>
          <w:color w:val="000000" w:themeColor="text1"/>
          <w:sz w:val="22"/>
          <w:szCs w:val="22"/>
        </w:rPr>
        <w:t>62</w:t>
      </w:r>
      <w:r w:rsidR="005660FC">
        <w:rPr>
          <w:rFonts w:cs="Arial"/>
          <w:color w:val="000000" w:themeColor="text1"/>
          <w:sz w:val="22"/>
          <w:szCs w:val="22"/>
        </w:rPr>
        <w:t xml:space="preserve"> (</w:t>
      </w:r>
      <w:r w:rsidR="00070E9D">
        <w:rPr>
          <w:rFonts w:cs="Arial"/>
          <w:color w:val="000000" w:themeColor="text1"/>
          <w:sz w:val="22"/>
          <w:szCs w:val="22"/>
        </w:rPr>
        <w:t xml:space="preserve">Ciento sesenta y seis mil trecientos veintinueve </w:t>
      </w:r>
      <w:r w:rsidR="005660FC">
        <w:rPr>
          <w:rFonts w:cs="Arial"/>
          <w:color w:val="000000" w:themeColor="text1"/>
          <w:sz w:val="22"/>
          <w:szCs w:val="22"/>
        </w:rPr>
        <w:t xml:space="preserve">pesos </w:t>
      </w:r>
      <w:r w:rsidR="00070E9D">
        <w:rPr>
          <w:rFonts w:cs="Arial"/>
          <w:color w:val="000000" w:themeColor="text1"/>
          <w:sz w:val="22"/>
          <w:szCs w:val="22"/>
        </w:rPr>
        <w:t>6</w:t>
      </w:r>
      <w:r w:rsidR="005660FC">
        <w:rPr>
          <w:rFonts w:cs="Arial"/>
          <w:color w:val="000000" w:themeColor="text1"/>
          <w:sz w:val="22"/>
          <w:szCs w:val="22"/>
        </w:rPr>
        <w:t>2/100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w:t>
      </w:r>
      <w:r w:rsidR="00070E9D">
        <w:rPr>
          <w:rFonts w:cs="Arial"/>
          <w:color w:val="000000" w:themeColor="text1"/>
          <w:sz w:val="22"/>
          <w:szCs w:val="22"/>
        </w:rPr>
        <w:t xml:space="preserve"> y a la empresa denominada </w:t>
      </w:r>
      <w:r w:rsidR="00070E9D">
        <w:rPr>
          <w:rFonts w:cs="Arial"/>
          <w:b/>
          <w:color w:val="000000" w:themeColor="text1"/>
          <w:sz w:val="22"/>
          <w:szCs w:val="22"/>
        </w:rPr>
        <w:t xml:space="preserve">GRUPO COUNTIER, S.DE R.L. DE C.V. </w:t>
      </w:r>
      <w:r w:rsidR="00070E9D">
        <w:rPr>
          <w:rFonts w:cs="Arial"/>
          <w:color w:val="000000" w:themeColor="text1"/>
          <w:sz w:val="22"/>
          <w:szCs w:val="22"/>
        </w:rPr>
        <w:t xml:space="preserve">por un monto de hasta $696,194.88 (Seiscientos noventa y seis mil ciento noventa y cuatro pesos 88/100 moneda nacional) impuesto al valor agregado incluido </w:t>
      </w:r>
      <w:r w:rsidR="00070E9D">
        <w:rPr>
          <w:rFonts w:cs="Arial"/>
          <w:color w:val="000000" w:themeColor="text1"/>
          <w:sz w:val="22"/>
          <w:szCs w:val="22"/>
          <w:lang w:val="es-ES"/>
        </w:rPr>
        <w:t>debido a que cumplen técnica, económica y administrativamente con lo solicitado en bases</w:t>
      </w:r>
      <w:r w:rsidR="00070E9D">
        <w:rPr>
          <w:rFonts w:cs="Arial"/>
          <w:color w:val="000000" w:themeColor="text1"/>
          <w:sz w:val="22"/>
          <w:szCs w:val="22"/>
        </w:rPr>
        <w:t xml:space="preserve">; esto último en apego al artículo 52 fracción I, II, III, X y XII de la Ley de Adquisiciones y Enajenaciones del Gobierno del Estado de Jalisco. </w:t>
      </w:r>
      <w:r>
        <w:rPr>
          <w:rFonts w:cs="Arial"/>
          <w:color w:val="000000" w:themeColor="text1"/>
          <w:sz w:val="22"/>
          <w:szCs w:val="22"/>
        </w:rPr>
        <w:t>------------------------------</w:t>
      </w:r>
      <w:r w:rsidR="005660FC">
        <w:rPr>
          <w:rFonts w:cs="Arial"/>
          <w:color w:val="000000" w:themeColor="text1"/>
          <w:sz w:val="22"/>
          <w:szCs w:val="22"/>
        </w:rPr>
        <w:t>-----------------------------------------------------------------</w:t>
      </w:r>
      <w:r w:rsidR="00070E9D">
        <w:rPr>
          <w:rFonts w:cs="Arial"/>
          <w:color w:val="000000" w:themeColor="text1"/>
          <w:sz w:val="22"/>
          <w:szCs w:val="22"/>
        </w:rPr>
        <w:t>-----------------------------------------------------------------------------</w:t>
      </w:r>
      <w:r w:rsidR="004E1E31">
        <w:rPr>
          <w:rFonts w:cs="Arial"/>
          <w:color w:val="000000" w:themeColor="text1"/>
          <w:sz w:val="22"/>
          <w:szCs w:val="22"/>
        </w:rPr>
        <w:t>-------------------------------------------</w:t>
      </w:r>
    </w:p>
    <w:p w:rsidR="00481430" w:rsidRDefault="00481430" w:rsidP="00481430">
      <w:pPr>
        <w:pStyle w:val="Textoindependiente"/>
        <w:spacing w:line="360" w:lineRule="auto"/>
        <w:rPr>
          <w:rFonts w:cs="Arial"/>
          <w:color w:val="000000" w:themeColor="text1"/>
          <w:sz w:val="22"/>
          <w:szCs w:val="22"/>
        </w:rPr>
      </w:pPr>
      <w:r>
        <w:rPr>
          <w:rFonts w:cs="Arial"/>
          <w:color w:val="000000" w:themeColor="text1"/>
          <w:sz w:val="22"/>
          <w:szCs w:val="22"/>
        </w:rPr>
        <w:t>------------------------------------------------------------------------------------------------------------------------</w:t>
      </w:r>
    </w:p>
    <w:p w:rsidR="00F60058" w:rsidRPr="00C75104" w:rsidRDefault="00F60058" w:rsidP="00F60058">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LPL26/2016 correspondiente al proyecto denominado </w:t>
      </w:r>
      <w:r>
        <w:rPr>
          <w:rFonts w:cs="Arial"/>
          <w:b/>
          <w:color w:val="000000" w:themeColor="text1"/>
          <w:sz w:val="22"/>
          <w:szCs w:val="22"/>
        </w:rPr>
        <w:t xml:space="preserve">“ALIMENTOS PARA EL PROGRAMA DE DESPENSAS Y DESAYUNOS ESCOLARES PARA EL SISTEMA DIF JALISCO 2017” </w:t>
      </w:r>
      <w:r w:rsidRPr="00DE3DF9">
        <w:rPr>
          <w:rFonts w:cs="Arial"/>
          <w:color w:val="000000" w:themeColor="text1"/>
          <w:sz w:val="22"/>
          <w:szCs w:val="22"/>
        </w:rPr>
        <w:t xml:space="preserve">presentadas ante la Comisión el día </w:t>
      </w:r>
      <w:r>
        <w:rPr>
          <w:rFonts w:cs="Arial"/>
          <w:color w:val="000000" w:themeColor="text1"/>
          <w:sz w:val="22"/>
          <w:szCs w:val="22"/>
        </w:rPr>
        <w:t>22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rsidR="00F60058" w:rsidRPr="0075375C" w:rsidRDefault="00F60058" w:rsidP="00F60058">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912"/>
        <w:gridCol w:w="4926"/>
      </w:tblGrid>
      <w:tr w:rsidR="00F60058" w:rsidRPr="00F60058" w:rsidTr="00F6005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13" w:type="pct"/>
            <w:noWrap/>
            <w:hideMark/>
          </w:tcPr>
          <w:p w:rsidR="00F60058" w:rsidRP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DOCUMENTACIÓN</w:t>
            </w:r>
          </w:p>
        </w:tc>
        <w:tc>
          <w:tcPr>
            <w:tcW w:w="2787" w:type="pct"/>
            <w:noWrap/>
            <w:hideMark/>
          </w:tcPr>
          <w:p w:rsidR="00F60058" w:rsidRPr="00F60058" w:rsidRDefault="00F60058" w:rsidP="00F6005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0058">
              <w:rPr>
                <w:rFonts w:cs="Arial"/>
                <w:color w:val="000000" w:themeColor="text1"/>
                <w:sz w:val="22"/>
                <w:szCs w:val="22"/>
                <w:lang w:val="es-ES"/>
              </w:rPr>
              <w:t>Grupo Industrial Vida S.A. de C.V.</w:t>
            </w:r>
          </w:p>
        </w:tc>
      </w:tr>
      <w:tr w:rsidR="00F60058" w:rsidRPr="00F60058" w:rsidTr="00F600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13" w:type="pct"/>
            <w:noWrap/>
            <w:hideMark/>
          </w:tcPr>
          <w:p w:rsidR="00F60058" w:rsidRP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Anexo  3 (Carta proposición)</w:t>
            </w:r>
          </w:p>
        </w:tc>
        <w:tc>
          <w:tcPr>
            <w:tcW w:w="2787" w:type="pct"/>
            <w:noWrap/>
            <w:hideMark/>
          </w:tcPr>
          <w:p w:rsidR="00F60058" w:rsidRPr="00F60058" w:rsidRDefault="00F60058" w:rsidP="00F6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0058">
              <w:rPr>
                <w:rFonts w:cs="Arial"/>
                <w:color w:val="000000" w:themeColor="text1"/>
                <w:sz w:val="22"/>
                <w:szCs w:val="22"/>
                <w:lang w:val="es-ES"/>
              </w:rPr>
              <w:t>Si  cumple</w:t>
            </w:r>
          </w:p>
        </w:tc>
      </w:tr>
      <w:tr w:rsidR="00F60058" w:rsidRPr="00F60058" w:rsidTr="00F60058">
        <w:trPr>
          <w:trHeight w:val="283"/>
        </w:trPr>
        <w:tc>
          <w:tcPr>
            <w:cnfStyle w:val="001000000000" w:firstRow="0" w:lastRow="0" w:firstColumn="1" w:lastColumn="0" w:oddVBand="0" w:evenVBand="0" w:oddHBand="0" w:evenHBand="0" w:firstRowFirstColumn="0" w:firstRowLastColumn="0" w:lastRowFirstColumn="0" w:lastRowLastColumn="0"/>
            <w:tcW w:w="2213" w:type="pct"/>
            <w:noWrap/>
            <w:hideMark/>
          </w:tcPr>
          <w:p w:rsidR="00F60058" w:rsidRP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Anexo 4 (Acreditación)</w:t>
            </w:r>
          </w:p>
        </w:tc>
        <w:tc>
          <w:tcPr>
            <w:tcW w:w="2787" w:type="pct"/>
            <w:noWrap/>
            <w:hideMark/>
          </w:tcPr>
          <w:p w:rsidR="00F60058" w:rsidRPr="00F60058" w:rsidRDefault="00F60058" w:rsidP="00F6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0058">
              <w:rPr>
                <w:rFonts w:cs="Arial"/>
                <w:color w:val="000000" w:themeColor="text1"/>
                <w:sz w:val="22"/>
                <w:szCs w:val="22"/>
                <w:lang w:val="es-ES"/>
              </w:rPr>
              <w:t>Si  cumple</w:t>
            </w:r>
          </w:p>
        </w:tc>
      </w:tr>
      <w:tr w:rsidR="00F60058" w:rsidRPr="00F60058" w:rsidTr="00F600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13" w:type="pct"/>
            <w:noWrap/>
            <w:hideMark/>
          </w:tcPr>
          <w:p w:rsidR="00F60058" w:rsidRP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Anexo 5 (Propuesta técnica)</w:t>
            </w:r>
          </w:p>
        </w:tc>
        <w:tc>
          <w:tcPr>
            <w:tcW w:w="2787" w:type="pct"/>
            <w:noWrap/>
            <w:hideMark/>
          </w:tcPr>
          <w:p w:rsidR="00F60058" w:rsidRPr="00F60058" w:rsidRDefault="00F60058" w:rsidP="00F6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0058">
              <w:rPr>
                <w:rFonts w:cs="Arial"/>
                <w:color w:val="000000" w:themeColor="text1"/>
                <w:sz w:val="22"/>
                <w:szCs w:val="22"/>
                <w:lang w:val="es-ES"/>
              </w:rPr>
              <w:t>Si  cumple</w:t>
            </w:r>
          </w:p>
        </w:tc>
      </w:tr>
      <w:tr w:rsidR="00F60058" w:rsidRPr="00F60058" w:rsidTr="00F60058">
        <w:trPr>
          <w:trHeight w:val="283"/>
        </w:trPr>
        <w:tc>
          <w:tcPr>
            <w:cnfStyle w:val="001000000000" w:firstRow="0" w:lastRow="0" w:firstColumn="1" w:lastColumn="0" w:oddVBand="0" w:evenVBand="0" w:oddHBand="0" w:evenHBand="0" w:firstRowFirstColumn="0" w:firstRowLastColumn="0" w:lastRowFirstColumn="0" w:lastRowLastColumn="0"/>
            <w:tcW w:w="2213" w:type="pct"/>
            <w:noWrap/>
            <w:hideMark/>
          </w:tcPr>
          <w:p w:rsidR="00F60058" w:rsidRP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Anexo 6 (Propuesta económica)</w:t>
            </w:r>
          </w:p>
        </w:tc>
        <w:tc>
          <w:tcPr>
            <w:tcW w:w="2787" w:type="pct"/>
            <w:noWrap/>
            <w:hideMark/>
          </w:tcPr>
          <w:p w:rsidR="00F60058" w:rsidRPr="00F60058" w:rsidRDefault="00F60058" w:rsidP="00F6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0058">
              <w:rPr>
                <w:rFonts w:cs="Arial"/>
                <w:color w:val="000000" w:themeColor="text1"/>
                <w:sz w:val="22"/>
                <w:szCs w:val="22"/>
                <w:lang w:val="es-ES"/>
              </w:rPr>
              <w:t>Si  cumple</w:t>
            </w:r>
          </w:p>
        </w:tc>
      </w:tr>
      <w:tr w:rsidR="00F60058" w:rsidRPr="00F60058" w:rsidTr="00F600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13" w:type="pct"/>
            <w:noWrap/>
            <w:hideMark/>
          </w:tcPr>
          <w:p w:rsidR="00F60058" w:rsidRP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Listado de precios unitarios</w:t>
            </w:r>
          </w:p>
        </w:tc>
        <w:tc>
          <w:tcPr>
            <w:tcW w:w="2787" w:type="pct"/>
            <w:noWrap/>
            <w:hideMark/>
          </w:tcPr>
          <w:p w:rsidR="00F60058" w:rsidRPr="00F60058" w:rsidRDefault="00F60058" w:rsidP="00F6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0058">
              <w:rPr>
                <w:rFonts w:cs="Arial"/>
                <w:color w:val="000000" w:themeColor="text1"/>
                <w:sz w:val="22"/>
                <w:szCs w:val="22"/>
                <w:lang w:val="es-ES"/>
              </w:rPr>
              <w:t>Si  cumple</w:t>
            </w:r>
          </w:p>
        </w:tc>
      </w:tr>
      <w:tr w:rsidR="00F60058" w:rsidRPr="00F60058" w:rsidTr="00F60058">
        <w:trPr>
          <w:trHeight w:val="283"/>
        </w:trPr>
        <w:tc>
          <w:tcPr>
            <w:cnfStyle w:val="001000000000" w:firstRow="0" w:lastRow="0" w:firstColumn="1" w:lastColumn="0" w:oddVBand="0" w:evenVBand="0" w:oddHBand="0" w:evenHBand="0" w:firstRowFirstColumn="0" w:firstRowLastColumn="0" w:lastRowFirstColumn="0" w:lastRowLastColumn="0"/>
            <w:tcW w:w="2213" w:type="pct"/>
            <w:noWrap/>
            <w:hideMark/>
          </w:tcPr>
          <w:p w:rsidR="00F60058" w:rsidRP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Acreditación</w:t>
            </w:r>
          </w:p>
        </w:tc>
        <w:tc>
          <w:tcPr>
            <w:tcW w:w="2787" w:type="pct"/>
            <w:noWrap/>
            <w:hideMark/>
          </w:tcPr>
          <w:p w:rsidR="00F60058" w:rsidRPr="00F60058" w:rsidRDefault="00F60058" w:rsidP="00F6005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60058">
              <w:rPr>
                <w:rFonts w:cs="Arial"/>
                <w:color w:val="000000" w:themeColor="text1"/>
                <w:sz w:val="22"/>
                <w:szCs w:val="22"/>
                <w:lang w:val="es-ES"/>
              </w:rPr>
              <w:t>Si  cumple</w:t>
            </w:r>
          </w:p>
        </w:tc>
      </w:tr>
    </w:tbl>
    <w:p w:rsidR="00F60058" w:rsidRDefault="00F60058" w:rsidP="00F60058">
      <w:pPr>
        <w:pStyle w:val="Textoindependiente"/>
        <w:spacing w:line="360" w:lineRule="auto"/>
        <w:rPr>
          <w:rFonts w:cs="Arial"/>
          <w:color w:val="000000" w:themeColor="text1"/>
          <w:sz w:val="22"/>
          <w:szCs w:val="22"/>
        </w:rPr>
      </w:pPr>
      <w:r>
        <w:rPr>
          <w:rFonts w:cs="Arial"/>
          <w:color w:val="000000" w:themeColor="text1"/>
          <w:sz w:val="22"/>
          <w:szCs w:val="22"/>
        </w:rPr>
        <w:t>-----------------------------------------------------------------------------------------------------------------------</w:t>
      </w:r>
    </w:p>
    <w:p w:rsidR="00F60058" w:rsidRDefault="00F60058" w:rsidP="00F60058">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001"/>
        <w:gridCol w:w="6837"/>
      </w:tblGrid>
      <w:tr w:rsidR="00F60058" w:rsidRPr="00F60058" w:rsidTr="00F6005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rsidR="00F60058" w:rsidRP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Grupo Industrial Vida S.A. de C.V.</w:t>
            </w:r>
          </w:p>
        </w:tc>
      </w:tr>
      <w:tr w:rsidR="00F60058" w:rsidRPr="00F60058" w:rsidTr="00F600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2" w:type="pct"/>
            <w:vAlign w:val="center"/>
            <w:hideMark/>
          </w:tcPr>
          <w:p w:rsidR="00F60058" w:rsidRDefault="00F60058" w:rsidP="00F60058">
            <w:pPr>
              <w:pStyle w:val="Textoindependiente"/>
              <w:spacing w:line="360" w:lineRule="auto"/>
              <w:jc w:val="center"/>
              <w:rPr>
                <w:rFonts w:cs="Arial"/>
                <w:color w:val="000000" w:themeColor="text1"/>
                <w:sz w:val="22"/>
                <w:szCs w:val="22"/>
                <w:lang w:val="es-ES"/>
              </w:rPr>
            </w:pPr>
            <w:r w:rsidRPr="00F60058">
              <w:rPr>
                <w:rFonts w:cs="Arial"/>
                <w:color w:val="000000" w:themeColor="text1"/>
                <w:sz w:val="22"/>
                <w:szCs w:val="22"/>
                <w:lang w:val="es-ES"/>
              </w:rPr>
              <w:t>Monto total</w:t>
            </w:r>
          </w:p>
          <w:p w:rsidR="00F60058" w:rsidRPr="00F60058" w:rsidRDefault="00F60058" w:rsidP="00F60058">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 xml:space="preserve"> (</w:t>
            </w:r>
            <w:proofErr w:type="spellStart"/>
            <w:r>
              <w:rPr>
                <w:rFonts w:cs="Arial"/>
                <w:color w:val="000000" w:themeColor="text1"/>
                <w:sz w:val="22"/>
                <w:szCs w:val="22"/>
                <w:lang w:val="es-ES"/>
              </w:rPr>
              <w:t>i.v.a</w:t>
            </w:r>
            <w:proofErr w:type="spellEnd"/>
            <w:r>
              <w:rPr>
                <w:rFonts w:cs="Arial"/>
                <w:color w:val="000000" w:themeColor="text1"/>
                <w:sz w:val="22"/>
                <w:szCs w:val="22"/>
                <w:lang w:val="es-ES"/>
              </w:rPr>
              <w:t>. incluido)</w:t>
            </w:r>
          </w:p>
        </w:tc>
        <w:tc>
          <w:tcPr>
            <w:tcW w:w="3868" w:type="pct"/>
            <w:vAlign w:val="center"/>
            <w:hideMark/>
          </w:tcPr>
          <w:p w:rsidR="00F60058" w:rsidRDefault="00F60058" w:rsidP="00F6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60058">
              <w:rPr>
                <w:rFonts w:cs="Arial"/>
                <w:color w:val="000000" w:themeColor="text1"/>
                <w:sz w:val="22"/>
                <w:szCs w:val="22"/>
                <w:lang w:val="es-ES"/>
              </w:rPr>
              <w:t>$231,898,528.40</w:t>
            </w:r>
            <w:r>
              <w:rPr>
                <w:rFonts w:cs="Arial"/>
                <w:color w:val="000000" w:themeColor="text1"/>
                <w:sz w:val="22"/>
                <w:szCs w:val="22"/>
                <w:lang w:val="es-ES"/>
              </w:rPr>
              <w:t xml:space="preserve"> (Doscientos treinta y un millones ochocientos noventa y ocho mil quinientos veintiocho pesos 40/100 moneda nacional)</w:t>
            </w:r>
          </w:p>
          <w:p w:rsidR="004E1E31" w:rsidRPr="00F60058" w:rsidRDefault="004E1E31" w:rsidP="00F6005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F60058" w:rsidRPr="00D42603" w:rsidRDefault="00F60058" w:rsidP="00F60058">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6459FE" w:rsidRDefault="00F60058" w:rsidP="00F60058">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Pr="00481430">
        <w:rPr>
          <w:rFonts w:cs="Arial"/>
          <w:color w:val="000000" w:themeColor="text1"/>
          <w:sz w:val="22"/>
          <w:szCs w:val="22"/>
        </w:rPr>
        <w:t>el</w:t>
      </w:r>
      <w:r w:rsidR="006459FE">
        <w:rPr>
          <w:rFonts w:cs="Arial"/>
          <w:color w:val="000000" w:themeColor="text1"/>
          <w:sz w:val="22"/>
          <w:szCs w:val="22"/>
        </w:rPr>
        <w:t xml:space="preserve"> Mtro. José Ramón Aldana González, Director de Seguridad Alimentaria del DIF Jalisco</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453"/>
        <w:gridCol w:w="3385"/>
      </w:tblGrid>
      <w:tr w:rsidR="006459FE" w:rsidRPr="006459FE" w:rsidTr="006459F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noWrap/>
            <w:vAlign w:val="center"/>
            <w:hideMark/>
          </w:tcPr>
          <w:p w:rsidR="006459FE" w:rsidRP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Grupo Industrial Vida S.A. de C.V.</w:t>
            </w:r>
          </w:p>
        </w:tc>
      </w:tr>
      <w:tr w:rsidR="006459FE" w:rsidRPr="006459FE" w:rsidTr="006459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5" w:type="pct"/>
            <w:noWrap/>
            <w:vAlign w:val="center"/>
            <w:hideMark/>
          </w:tcPr>
          <w:p w:rsid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Análisis Técnico</w:t>
            </w:r>
          </w:p>
          <w:p w:rsidR="004E1E31" w:rsidRPr="006459FE" w:rsidRDefault="004E1E31" w:rsidP="006459FE">
            <w:pPr>
              <w:pStyle w:val="Textoindependiente"/>
              <w:spacing w:line="360" w:lineRule="auto"/>
              <w:jc w:val="center"/>
              <w:rPr>
                <w:rFonts w:cs="Arial"/>
                <w:color w:val="000000" w:themeColor="text1"/>
                <w:sz w:val="22"/>
                <w:szCs w:val="22"/>
                <w:lang w:val="es-ES"/>
              </w:rPr>
            </w:pPr>
          </w:p>
        </w:tc>
        <w:tc>
          <w:tcPr>
            <w:tcW w:w="1915" w:type="pct"/>
            <w:noWrap/>
            <w:vAlign w:val="center"/>
            <w:hideMark/>
          </w:tcPr>
          <w:p w:rsidR="006459FE" w:rsidRPr="006459FE" w:rsidRDefault="006459FE" w:rsidP="006459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459FE">
              <w:rPr>
                <w:rFonts w:cs="Arial"/>
                <w:color w:val="000000" w:themeColor="text1"/>
                <w:sz w:val="22"/>
                <w:szCs w:val="22"/>
                <w:lang w:val="es-ES"/>
              </w:rPr>
              <w:t>Si cumple</w:t>
            </w:r>
          </w:p>
        </w:tc>
      </w:tr>
    </w:tbl>
    <w:p w:rsidR="00F60058" w:rsidRDefault="00F60058" w:rsidP="00F60058">
      <w:pPr>
        <w:pStyle w:val="Textoindependiente"/>
        <w:spacing w:line="360" w:lineRule="auto"/>
        <w:rPr>
          <w:rFonts w:cs="Arial"/>
          <w:color w:val="000000" w:themeColor="text1"/>
          <w:sz w:val="22"/>
          <w:szCs w:val="22"/>
        </w:rPr>
      </w:pPr>
      <w:r>
        <w:rPr>
          <w:rFonts w:cs="Arial"/>
          <w:color w:val="000000" w:themeColor="text1"/>
          <w:sz w:val="22"/>
          <w:szCs w:val="22"/>
        </w:rPr>
        <w:t>------------------------------------------------------------------------------------------------------------------------</w:t>
      </w:r>
    </w:p>
    <w:p w:rsidR="00F60058" w:rsidRDefault="00F60058" w:rsidP="00F60058">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6459FE">
        <w:rPr>
          <w:rFonts w:cs="Arial"/>
          <w:color w:val="000000" w:themeColor="text1"/>
          <w:sz w:val="22"/>
          <w:szCs w:val="22"/>
        </w:rPr>
        <w:t xml:space="preserve">de la Licitación Pública Local LPL26/2016 correspondiente al proyecto denominado </w:t>
      </w:r>
      <w:r w:rsidR="006459FE">
        <w:rPr>
          <w:rFonts w:cs="Arial"/>
          <w:b/>
          <w:color w:val="000000" w:themeColor="text1"/>
          <w:sz w:val="22"/>
          <w:szCs w:val="22"/>
        </w:rPr>
        <w:t xml:space="preserve">“ALIMENTOS PARA EL PROGRAMA DE DESPENSAS Y DESAYUNOS ESCOLARES PARA EL SISTEMA DIF JALISCO 2017” </w:t>
      </w:r>
      <w:r>
        <w:rPr>
          <w:rFonts w:cs="Arial"/>
          <w:b/>
          <w:color w:val="000000" w:themeColor="text1"/>
          <w:sz w:val="22"/>
          <w:szCs w:val="22"/>
        </w:rPr>
        <w:t xml:space="preserve"> </w:t>
      </w:r>
      <w:r w:rsidRPr="00481430">
        <w:rPr>
          <w:rFonts w:cs="Arial"/>
          <w:color w:val="000000" w:themeColor="text1"/>
          <w:sz w:val="22"/>
          <w:szCs w:val="22"/>
        </w:rPr>
        <w:t>para</w:t>
      </w:r>
      <w:r>
        <w:rPr>
          <w:rFonts w:cs="Arial"/>
          <w:color w:val="000000" w:themeColor="text1"/>
          <w:sz w:val="22"/>
          <w:szCs w:val="22"/>
        </w:rPr>
        <w:t xml:space="preserve"> la adjud</w:t>
      </w:r>
      <w:r w:rsidR="006459FE">
        <w:rPr>
          <w:rFonts w:cs="Arial"/>
          <w:color w:val="000000" w:themeColor="text1"/>
          <w:sz w:val="22"/>
          <w:szCs w:val="22"/>
        </w:rPr>
        <w:t xml:space="preserve">icación a la empresa denominada </w:t>
      </w:r>
      <w:r w:rsidR="006459FE" w:rsidRPr="006459FE">
        <w:rPr>
          <w:rFonts w:cs="Arial"/>
          <w:b/>
          <w:color w:val="000000" w:themeColor="text1"/>
          <w:sz w:val="22"/>
          <w:szCs w:val="22"/>
        </w:rPr>
        <w:t>Grupo Industrial VIDA</w:t>
      </w:r>
      <w:r w:rsidRPr="0026747C">
        <w:rPr>
          <w:rFonts w:cs="Arial"/>
          <w:b/>
          <w:color w:val="000000" w:themeColor="text1"/>
          <w:sz w:val="22"/>
          <w:szCs w:val="22"/>
        </w:rPr>
        <w:t xml:space="preserve"> S.A. de C.V</w:t>
      </w:r>
      <w:r>
        <w:rPr>
          <w:rFonts w:cs="Arial"/>
          <w:color w:val="000000" w:themeColor="text1"/>
          <w:sz w:val="22"/>
          <w:szCs w:val="22"/>
        </w:rPr>
        <w:t>., por un monto de hasta $</w:t>
      </w:r>
      <w:r w:rsidR="006459FE">
        <w:rPr>
          <w:rFonts w:cs="Arial"/>
          <w:color w:val="000000" w:themeColor="text1"/>
          <w:sz w:val="22"/>
          <w:szCs w:val="22"/>
        </w:rPr>
        <w:t>231´898,528.40 (Doscientos treinta y un millones ochocientos noventa y ocho mil quinientos veintiocho pesos 40/100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4E1E31">
        <w:rPr>
          <w:rFonts w:cs="Arial"/>
          <w:color w:val="000000" w:themeColor="text1"/>
          <w:sz w:val="22"/>
          <w:szCs w:val="22"/>
        </w:rPr>
        <w:t>--------------</w:t>
      </w:r>
      <w:r>
        <w:rPr>
          <w:rFonts w:cs="Arial"/>
          <w:color w:val="000000" w:themeColor="text1"/>
          <w:sz w:val="22"/>
          <w:szCs w:val="22"/>
        </w:rPr>
        <w:t>----</w:t>
      </w:r>
      <w:r w:rsidR="006459FE">
        <w:rPr>
          <w:rFonts w:cs="Arial"/>
          <w:color w:val="000000" w:themeColor="text1"/>
          <w:sz w:val="22"/>
          <w:szCs w:val="22"/>
        </w:rPr>
        <w:t>-----------------------------------------------------------------</w:t>
      </w:r>
    </w:p>
    <w:p w:rsidR="00FC2DCA" w:rsidRDefault="006459FE"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6459FE" w:rsidRPr="00C75104" w:rsidRDefault="006459FE" w:rsidP="006459FE">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LPL27/2016 correspondiente al proyecto denominado </w:t>
      </w:r>
      <w:r>
        <w:rPr>
          <w:rFonts w:cs="Arial"/>
          <w:b/>
          <w:color w:val="000000" w:themeColor="text1"/>
          <w:sz w:val="22"/>
          <w:szCs w:val="22"/>
        </w:rPr>
        <w:t xml:space="preserve">“ADQUISICIÓN DE LECHE PARA EL SISTEMA DIF JALISCO 2017” </w:t>
      </w:r>
      <w:r w:rsidRPr="00DE3DF9">
        <w:rPr>
          <w:rFonts w:cs="Arial"/>
          <w:color w:val="000000" w:themeColor="text1"/>
          <w:sz w:val="22"/>
          <w:szCs w:val="22"/>
        </w:rPr>
        <w:t xml:space="preserve">presentadas ante la Comisión el día </w:t>
      </w:r>
      <w:r>
        <w:rPr>
          <w:rFonts w:cs="Arial"/>
          <w:color w:val="000000" w:themeColor="text1"/>
          <w:sz w:val="22"/>
          <w:szCs w:val="22"/>
        </w:rPr>
        <w:t>22</w:t>
      </w:r>
      <w:r w:rsidRPr="00DE3DF9">
        <w:rPr>
          <w:rFonts w:cs="Arial"/>
          <w:color w:val="000000" w:themeColor="text1"/>
          <w:sz w:val="22"/>
          <w:szCs w:val="22"/>
        </w:rPr>
        <w:t xml:space="preserve"> de diciembre del 2016; en apego al artículo 52 fracción I, II, III, X y XII de la Ley de Adquisiciones y </w:t>
      </w:r>
      <w:r w:rsidRPr="00DE3DF9">
        <w:rPr>
          <w:rFonts w:cs="Arial"/>
          <w:color w:val="000000" w:themeColor="text1"/>
          <w:sz w:val="22"/>
          <w:szCs w:val="22"/>
        </w:rPr>
        <w:lastRenderedPageBreak/>
        <w:t>Enajenaciones del Gobierno del Estado de Jalisco; una vez evaluada la información se concluye lo</w:t>
      </w:r>
      <w:r>
        <w:rPr>
          <w:rFonts w:cs="Arial"/>
          <w:color w:val="000000" w:themeColor="text1"/>
          <w:sz w:val="22"/>
          <w:szCs w:val="22"/>
        </w:rPr>
        <w:t xml:space="preserve"> siguiente: -------------------------------------------------------------------------------------------</w:t>
      </w:r>
    </w:p>
    <w:p w:rsidR="006459FE" w:rsidRPr="0075375C" w:rsidRDefault="006459FE" w:rsidP="006459F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566"/>
        <w:gridCol w:w="5272"/>
      </w:tblGrid>
      <w:tr w:rsidR="006459FE" w:rsidRPr="006459FE" w:rsidTr="006459F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5" w:type="pct"/>
            <w:vAlign w:val="center"/>
            <w:hideMark/>
          </w:tcPr>
          <w:p w:rsidR="006459FE" w:rsidRP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DOCUMENTACIÓN</w:t>
            </w:r>
          </w:p>
        </w:tc>
        <w:tc>
          <w:tcPr>
            <w:tcW w:w="3145" w:type="pct"/>
            <w:vAlign w:val="center"/>
            <w:hideMark/>
          </w:tcPr>
          <w:p w:rsidR="006459FE" w:rsidRPr="006459FE" w:rsidRDefault="006459FE" w:rsidP="006459F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459FE">
              <w:rPr>
                <w:rFonts w:cs="Arial"/>
                <w:color w:val="000000" w:themeColor="text1"/>
                <w:sz w:val="22"/>
                <w:szCs w:val="22"/>
                <w:lang w:val="es-ES"/>
              </w:rPr>
              <w:t>Cooperativa de Productores de Leche Unidos S.C. de R.L. de C.V.</w:t>
            </w:r>
          </w:p>
        </w:tc>
      </w:tr>
      <w:tr w:rsidR="006459FE" w:rsidRPr="006459FE" w:rsidTr="006459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5" w:type="pct"/>
            <w:noWrap/>
            <w:vAlign w:val="center"/>
            <w:hideMark/>
          </w:tcPr>
          <w:p w:rsidR="006459FE" w:rsidRP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Anexo  3 (Carta proposición)</w:t>
            </w:r>
          </w:p>
        </w:tc>
        <w:tc>
          <w:tcPr>
            <w:tcW w:w="3145" w:type="pct"/>
            <w:noWrap/>
            <w:vAlign w:val="center"/>
            <w:hideMark/>
          </w:tcPr>
          <w:p w:rsidR="006459FE" w:rsidRPr="006459FE" w:rsidRDefault="006459FE" w:rsidP="006459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459FE">
              <w:rPr>
                <w:rFonts w:cs="Arial"/>
                <w:color w:val="000000" w:themeColor="text1"/>
                <w:sz w:val="22"/>
                <w:szCs w:val="22"/>
                <w:lang w:val="es-ES"/>
              </w:rPr>
              <w:t>Si  cumple</w:t>
            </w:r>
          </w:p>
        </w:tc>
      </w:tr>
      <w:tr w:rsidR="006459FE" w:rsidRPr="006459FE" w:rsidTr="006459FE">
        <w:trPr>
          <w:trHeight w:val="20"/>
        </w:trPr>
        <w:tc>
          <w:tcPr>
            <w:cnfStyle w:val="001000000000" w:firstRow="0" w:lastRow="0" w:firstColumn="1" w:lastColumn="0" w:oddVBand="0" w:evenVBand="0" w:oddHBand="0" w:evenHBand="0" w:firstRowFirstColumn="0" w:firstRowLastColumn="0" w:lastRowFirstColumn="0" w:lastRowLastColumn="0"/>
            <w:tcW w:w="1855" w:type="pct"/>
            <w:noWrap/>
            <w:vAlign w:val="center"/>
            <w:hideMark/>
          </w:tcPr>
          <w:p w:rsidR="006459FE" w:rsidRP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Anexo 4 (Acreditación)</w:t>
            </w:r>
          </w:p>
        </w:tc>
        <w:tc>
          <w:tcPr>
            <w:tcW w:w="3145" w:type="pct"/>
            <w:noWrap/>
            <w:vAlign w:val="center"/>
            <w:hideMark/>
          </w:tcPr>
          <w:p w:rsidR="006459FE" w:rsidRPr="006459FE" w:rsidRDefault="006459FE" w:rsidP="006459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459FE">
              <w:rPr>
                <w:rFonts w:cs="Arial"/>
                <w:color w:val="000000" w:themeColor="text1"/>
                <w:sz w:val="22"/>
                <w:szCs w:val="22"/>
                <w:lang w:val="es-ES"/>
              </w:rPr>
              <w:t>Si  cumple</w:t>
            </w:r>
          </w:p>
        </w:tc>
      </w:tr>
      <w:tr w:rsidR="006459FE" w:rsidRPr="006459FE" w:rsidTr="006459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5" w:type="pct"/>
            <w:noWrap/>
            <w:vAlign w:val="center"/>
            <w:hideMark/>
          </w:tcPr>
          <w:p w:rsidR="006459FE" w:rsidRP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Anexo 5 (Propuesta técnica)</w:t>
            </w:r>
          </w:p>
        </w:tc>
        <w:tc>
          <w:tcPr>
            <w:tcW w:w="3145" w:type="pct"/>
            <w:noWrap/>
            <w:vAlign w:val="center"/>
            <w:hideMark/>
          </w:tcPr>
          <w:p w:rsidR="006459FE" w:rsidRPr="006459FE" w:rsidRDefault="006459FE" w:rsidP="006459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459FE">
              <w:rPr>
                <w:rFonts w:cs="Arial"/>
                <w:color w:val="000000" w:themeColor="text1"/>
                <w:sz w:val="22"/>
                <w:szCs w:val="22"/>
                <w:lang w:val="es-ES"/>
              </w:rPr>
              <w:t>Si  cumple</w:t>
            </w:r>
          </w:p>
        </w:tc>
      </w:tr>
      <w:tr w:rsidR="006459FE" w:rsidRPr="006459FE" w:rsidTr="006459FE">
        <w:trPr>
          <w:trHeight w:val="20"/>
        </w:trPr>
        <w:tc>
          <w:tcPr>
            <w:cnfStyle w:val="001000000000" w:firstRow="0" w:lastRow="0" w:firstColumn="1" w:lastColumn="0" w:oddVBand="0" w:evenVBand="0" w:oddHBand="0" w:evenHBand="0" w:firstRowFirstColumn="0" w:firstRowLastColumn="0" w:lastRowFirstColumn="0" w:lastRowLastColumn="0"/>
            <w:tcW w:w="1855" w:type="pct"/>
            <w:noWrap/>
            <w:vAlign w:val="center"/>
            <w:hideMark/>
          </w:tcPr>
          <w:p w:rsidR="006459FE" w:rsidRP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Anexo 6 (Propuesta económica)</w:t>
            </w:r>
          </w:p>
        </w:tc>
        <w:tc>
          <w:tcPr>
            <w:tcW w:w="3145" w:type="pct"/>
            <w:noWrap/>
            <w:vAlign w:val="center"/>
            <w:hideMark/>
          </w:tcPr>
          <w:p w:rsidR="006459FE" w:rsidRPr="006459FE" w:rsidRDefault="006459FE" w:rsidP="006459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459FE">
              <w:rPr>
                <w:rFonts w:cs="Arial"/>
                <w:color w:val="000000" w:themeColor="text1"/>
                <w:sz w:val="22"/>
                <w:szCs w:val="22"/>
                <w:lang w:val="es-ES"/>
              </w:rPr>
              <w:t>Si  cumple</w:t>
            </w:r>
          </w:p>
        </w:tc>
      </w:tr>
      <w:tr w:rsidR="006459FE" w:rsidRPr="006459FE" w:rsidTr="006459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5" w:type="pct"/>
            <w:noWrap/>
            <w:vAlign w:val="center"/>
            <w:hideMark/>
          </w:tcPr>
          <w:p w:rsidR="006459FE" w:rsidRP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Listado de precios unitarios</w:t>
            </w:r>
          </w:p>
        </w:tc>
        <w:tc>
          <w:tcPr>
            <w:tcW w:w="3145" w:type="pct"/>
            <w:noWrap/>
            <w:vAlign w:val="center"/>
            <w:hideMark/>
          </w:tcPr>
          <w:p w:rsidR="006459FE" w:rsidRPr="006459FE" w:rsidRDefault="006459FE" w:rsidP="006459F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459FE">
              <w:rPr>
                <w:rFonts w:cs="Arial"/>
                <w:color w:val="000000" w:themeColor="text1"/>
                <w:sz w:val="22"/>
                <w:szCs w:val="22"/>
                <w:lang w:val="es-ES"/>
              </w:rPr>
              <w:t>Si  cumple</w:t>
            </w:r>
          </w:p>
        </w:tc>
      </w:tr>
      <w:tr w:rsidR="006459FE" w:rsidRPr="006459FE" w:rsidTr="006459FE">
        <w:trPr>
          <w:trHeight w:val="20"/>
        </w:trPr>
        <w:tc>
          <w:tcPr>
            <w:cnfStyle w:val="001000000000" w:firstRow="0" w:lastRow="0" w:firstColumn="1" w:lastColumn="0" w:oddVBand="0" w:evenVBand="0" w:oddHBand="0" w:evenHBand="0" w:firstRowFirstColumn="0" w:firstRowLastColumn="0" w:lastRowFirstColumn="0" w:lastRowLastColumn="0"/>
            <w:tcW w:w="1855" w:type="pct"/>
            <w:noWrap/>
            <w:vAlign w:val="center"/>
            <w:hideMark/>
          </w:tcPr>
          <w:p w:rsidR="006459FE" w:rsidRPr="006459FE" w:rsidRDefault="006459FE" w:rsidP="006459FE">
            <w:pPr>
              <w:pStyle w:val="Textoindependiente"/>
              <w:spacing w:line="360" w:lineRule="auto"/>
              <w:jc w:val="center"/>
              <w:rPr>
                <w:rFonts w:cs="Arial"/>
                <w:color w:val="000000" w:themeColor="text1"/>
                <w:sz w:val="22"/>
                <w:szCs w:val="22"/>
                <w:lang w:val="es-ES"/>
              </w:rPr>
            </w:pPr>
            <w:r w:rsidRPr="006459FE">
              <w:rPr>
                <w:rFonts w:cs="Arial"/>
                <w:color w:val="000000" w:themeColor="text1"/>
                <w:sz w:val="22"/>
                <w:szCs w:val="22"/>
                <w:lang w:val="es-ES"/>
              </w:rPr>
              <w:t>Acreditación</w:t>
            </w:r>
          </w:p>
        </w:tc>
        <w:tc>
          <w:tcPr>
            <w:tcW w:w="3145" w:type="pct"/>
            <w:noWrap/>
            <w:vAlign w:val="center"/>
            <w:hideMark/>
          </w:tcPr>
          <w:p w:rsidR="006459FE" w:rsidRPr="006459FE" w:rsidRDefault="006459FE" w:rsidP="006459F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459FE">
              <w:rPr>
                <w:rFonts w:cs="Arial"/>
                <w:color w:val="000000" w:themeColor="text1"/>
                <w:sz w:val="22"/>
                <w:szCs w:val="22"/>
                <w:lang w:val="es-ES"/>
              </w:rPr>
              <w:t>Si  cumple</w:t>
            </w:r>
          </w:p>
        </w:tc>
      </w:tr>
    </w:tbl>
    <w:p w:rsidR="006459FE" w:rsidRDefault="006459FE" w:rsidP="006459FE">
      <w:pPr>
        <w:pStyle w:val="Textoindependiente"/>
        <w:spacing w:line="360" w:lineRule="auto"/>
        <w:rPr>
          <w:rFonts w:cs="Arial"/>
          <w:color w:val="000000" w:themeColor="text1"/>
          <w:sz w:val="22"/>
          <w:szCs w:val="22"/>
        </w:rPr>
      </w:pPr>
      <w:r>
        <w:rPr>
          <w:rFonts w:cs="Arial"/>
          <w:color w:val="000000" w:themeColor="text1"/>
          <w:sz w:val="22"/>
          <w:szCs w:val="22"/>
        </w:rPr>
        <w:t>-----------------------------------------------------------------------------------------------------------------------</w:t>
      </w:r>
    </w:p>
    <w:p w:rsidR="006459FE" w:rsidRDefault="006459FE" w:rsidP="006459F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3123"/>
        <w:gridCol w:w="5715"/>
      </w:tblGrid>
      <w:tr w:rsidR="00D05916" w:rsidRPr="00D05916" w:rsidTr="00D0591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D05916" w:rsidRPr="00D05916" w:rsidRDefault="00D05916" w:rsidP="004E1E31">
            <w:pPr>
              <w:pStyle w:val="Textoindependiente"/>
              <w:spacing w:line="360" w:lineRule="auto"/>
              <w:jc w:val="center"/>
              <w:rPr>
                <w:rFonts w:cs="Arial"/>
                <w:color w:val="000000" w:themeColor="text1"/>
                <w:sz w:val="22"/>
                <w:szCs w:val="22"/>
                <w:lang w:val="es-ES"/>
              </w:rPr>
            </w:pPr>
            <w:r w:rsidRPr="00D05916">
              <w:rPr>
                <w:rFonts w:cs="Arial"/>
                <w:color w:val="000000" w:themeColor="text1"/>
                <w:sz w:val="22"/>
                <w:szCs w:val="22"/>
                <w:lang w:val="es-ES"/>
              </w:rPr>
              <w:t>Cooperativa de Productores de Leche Unidos S.C. de R.L. de C.V.</w:t>
            </w:r>
          </w:p>
        </w:tc>
      </w:tr>
      <w:tr w:rsidR="00D05916" w:rsidRPr="00D05916" w:rsidTr="00D059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67" w:type="pct"/>
            <w:hideMark/>
          </w:tcPr>
          <w:p w:rsidR="00D05916" w:rsidRPr="00D05916" w:rsidRDefault="00D05916" w:rsidP="00D05916">
            <w:pPr>
              <w:pStyle w:val="Textoindependiente"/>
              <w:spacing w:line="360" w:lineRule="auto"/>
              <w:jc w:val="center"/>
              <w:rPr>
                <w:rFonts w:cs="Arial"/>
                <w:color w:val="000000" w:themeColor="text1"/>
                <w:sz w:val="22"/>
                <w:szCs w:val="22"/>
                <w:lang w:val="es-ES"/>
              </w:rPr>
            </w:pPr>
            <w:r w:rsidRPr="00D05916">
              <w:rPr>
                <w:rFonts w:cs="Arial"/>
                <w:color w:val="000000" w:themeColor="text1"/>
                <w:sz w:val="22"/>
                <w:szCs w:val="22"/>
                <w:lang w:val="es-ES"/>
              </w:rPr>
              <w:t>Monto total</w:t>
            </w:r>
          </w:p>
        </w:tc>
        <w:tc>
          <w:tcPr>
            <w:tcW w:w="3233" w:type="pct"/>
            <w:hideMark/>
          </w:tcPr>
          <w:p w:rsidR="00D05916" w:rsidRPr="00D05916" w:rsidRDefault="00D05916" w:rsidP="00D059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5916">
              <w:rPr>
                <w:rFonts w:cs="Arial"/>
                <w:color w:val="000000" w:themeColor="text1"/>
                <w:sz w:val="22"/>
                <w:szCs w:val="22"/>
                <w:lang w:val="es-ES"/>
              </w:rPr>
              <w:t>$147,729,442.80</w:t>
            </w:r>
          </w:p>
        </w:tc>
      </w:tr>
    </w:tbl>
    <w:p w:rsidR="006459FE" w:rsidRPr="00D42603" w:rsidRDefault="006459FE" w:rsidP="006459FE">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6459FE" w:rsidRDefault="006459FE" w:rsidP="006459FE">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Pr="00481430">
        <w:rPr>
          <w:rFonts w:cs="Arial"/>
          <w:color w:val="000000" w:themeColor="text1"/>
          <w:sz w:val="22"/>
          <w:szCs w:val="22"/>
        </w:rPr>
        <w:t>el</w:t>
      </w:r>
      <w:r>
        <w:rPr>
          <w:rFonts w:cs="Arial"/>
          <w:color w:val="000000" w:themeColor="text1"/>
          <w:sz w:val="22"/>
          <w:szCs w:val="22"/>
        </w:rPr>
        <w:t xml:space="preserve"> Mtro. José Ramón Aldana González, Director de Seguridad Alimentaria del DIF Jalisco,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453"/>
        <w:gridCol w:w="3385"/>
      </w:tblGrid>
      <w:tr w:rsidR="00D05916" w:rsidRPr="00D05916" w:rsidTr="00D0591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rsidR="00D05916" w:rsidRPr="00D05916" w:rsidRDefault="00D05916" w:rsidP="00D05916">
            <w:pPr>
              <w:pStyle w:val="Textoindependiente"/>
              <w:spacing w:line="360" w:lineRule="auto"/>
              <w:jc w:val="center"/>
              <w:rPr>
                <w:rFonts w:cs="Arial"/>
                <w:color w:val="000000" w:themeColor="text1"/>
                <w:sz w:val="22"/>
                <w:szCs w:val="22"/>
                <w:lang w:val="es-ES"/>
              </w:rPr>
            </w:pPr>
            <w:r w:rsidRPr="00D05916">
              <w:rPr>
                <w:rFonts w:cs="Arial"/>
                <w:color w:val="000000" w:themeColor="text1"/>
                <w:sz w:val="22"/>
                <w:szCs w:val="22"/>
                <w:lang w:val="es-ES"/>
              </w:rPr>
              <w:t>Cooperativa de Productores de Leche Unidos S.C. de R.L. de C.V.</w:t>
            </w:r>
          </w:p>
        </w:tc>
      </w:tr>
      <w:tr w:rsidR="00D05916" w:rsidRPr="00D05916" w:rsidTr="00D059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85" w:type="pct"/>
            <w:noWrap/>
            <w:vAlign w:val="center"/>
            <w:hideMark/>
          </w:tcPr>
          <w:p w:rsidR="00D05916" w:rsidRPr="00D05916" w:rsidRDefault="00D05916" w:rsidP="00D05916">
            <w:pPr>
              <w:pStyle w:val="Textoindependiente"/>
              <w:spacing w:line="360" w:lineRule="auto"/>
              <w:jc w:val="center"/>
              <w:rPr>
                <w:rFonts w:cs="Arial"/>
                <w:color w:val="000000" w:themeColor="text1"/>
                <w:sz w:val="22"/>
                <w:szCs w:val="22"/>
                <w:lang w:val="es-ES"/>
              </w:rPr>
            </w:pPr>
            <w:r w:rsidRPr="00D05916">
              <w:rPr>
                <w:rFonts w:cs="Arial"/>
                <w:color w:val="000000" w:themeColor="text1"/>
                <w:sz w:val="22"/>
                <w:szCs w:val="22"/>
                <w:lang w:val="es-ES"/>
              </w:rPr>
              <w:t>Análisis Técnico</w:t>
            </w:r>
          </w:p>
        </w:tc>
        <w:tc>
          <w:tcPr>
            <w:tcW w:w="1915" w:type="pct"/>
            <w:noWrap/>
            <w:vAlign w:val="center"/>
            <w:hideMark/>
          </w:tcPr>
          <w:p w:rsidR="00D05916" w:rsidRPr="00D05916" w:rsidRDefault="00D05916" w:rsidP="00D0591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05916">
              <w:rPr>
                <w:rFonts w:cs="Arial"/>
                <w:color w:val="000000" w:themeColor="text1"/>
                <w:sz w:val="22"/>
                <w:szCs w:val="22"/>
                <w:lang w:val="es-ES"/>
              </w:rPr>
              <w:t>Si cumple</w:t>
            </w:r>
          </w:p>
        </w:tc>
      </w:tr>
    </w:tbl>
    <w:p w:rsidR="006459FE" w:rsidRDefault="006459FE" w:rsidP="006459FE">
      <w:pPr>
        <w:pStyle w:val="Textoindependiente"/>
        <w:spacing w:line="360" w:lineRule="auto"/>
        <w:rPr>
          <w:rFonts w:cs="Arial"/>
          <w:color w:val="000000" w:themeColor="text1"/>
          <w:sz w:val="22"/>
          <w:szCs w:val="22"/>
        </w:rPr>
      </w:pPr>
      <w:r>
        <w:rPr>
          <w:rFonts w:cs="Arial"/>
          <w:color w:val="000000" w:themeColor="text1"/>
          <w:sz w:val="22"/>
          <w:szCs w:val="22"/>
        </w:rPr>
        <w:t>------------------------------------------------------------------------------------------------------------------------</w:t>
      </w:r>
    </w:p>
    <w:p w:rsidR="006459FE" w:rsidRDefault="006459FE" w:rsidP="006459FE">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w:t>
      </w:r>
      <w:r w:rsidR="00915927">
        <w:rPr>
          <w:rFonts w:cs="Arial"/>
          <w:color w:val="000000" w:themeColor="text1"/>
          <w:sz w:val="22"/>
          <w:szCs w:val="22"/>
        </w:rPr>
        <w:t xml:space="preserve">la Licitación Pública Local LPL27/2016 correspondiente al proyecto denominado </w:t>
      </w:r>
      <w:r w:rsidR="00915927">
        <w:rPr>
          <w:rFonts w:cs="Arial"/>
          <w:b/>
          <w:color w:val="000000" w:themeColor="text1"/>
          <w:sz w:val="22"/>
          <w:szCs w:val="22"/>
        </w:rPr>
        <w:t>“ADQUISICIÓN DE LECHE PARA EL SISTEMA DIF JALISCO 2017”</w:t>
      </w:r>
      <w:r>
        <w:rPr>
          <w:rFonts w:cs="Arial"/>
          <w:b/>
          <w:color w:val="000000" w:themeColor="text1"/>
          <w:sz w:val="22"/>
          <w:szCs w:val="22"/>
        </w:rPr>
        <w:t xml:space="preserve"> </w:t>
      </w:r>
      <w:r w:rsidRPr="00481430">
        <w:rPr>
          <w:rFonts w:cs="Arial"/>
          <w:color w:val="000000" w:themeColor="text1"/>
          <w:sz w:val="22"/>
          <w:szCs w:val="22"/>
        </w:rPr>
        <w:t>para</w:t>
      </w:r>
      <w:r>
        <w:rPr>
          <w:rFonts w:cs="Arial"/>
          <w:color w:val="000000" w:themeColor="text1"/>
          <w:sz w:val="22"/>
          <w:szCs w:val="22"/>
        </w:rPr>
        <w:t xml:space="preserve"> la adjudicación a la empresa denominada </w:t>
      </w:r>
      <w:r w:rsidR="00D05916">
        <w:rPr>
          <w:rFonts w:cs="Arial"/>
          <w:b/>
          <w:color w:val="000000" w:themeColor="text1"/>
          <w:sz w:val="22"/>
          <w:szCs w:val="22"/>
        </w:rPr>
        <w:t>Cooperativa de Productores de Leche Unidos S.C. de R.L. de C.V.</w:t>
      </w:r>
      <w:r>
        <w:rPr>
          <w:rFonts w:cs="Arial"/>
          <w:color w:val="000000" w:themeColor="text1"/>
          <w:sz w:val="22"/>
          <w:szCs w:val="22"/>
        </w:rPr>
        <w:t>, por un monto de hasta $</w:t>
      </w:r>
      <w:r w:rsidR="00D05916">
        <w:rPr>
          <w:rFonts w:cs="Arial"/>
          <w:color w:val="000000" w:themeColor="text1"/>
          <w:sz w:val="22"/>
          <w:szCs w:val="22"/>
        </w:rPr>
        <w:t>147´729,442.80 (Ciento cuarenta y siete millones setecientos veintinueve mil cuatrocientos cuarenta y dos pesos 80/100 moneda nacional)</w:t>
      </w:r>
      <w:r>
        <w:rPr>
          <w:rFonts w:cs="Arial"/>
          <w:color w:val="000000" w:themeColor="text1"/>
          <w:sz w:val="22"/>
          <w:szCs w:val="22"/>
        </w:rPr>
        <w:t xml:space="preserve">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xml:space="preserve">; esto último en apego </w:t>
      </w:r>
      <w:r>
        <w:rPr>
          <w:rFonts w:cs="Arial"/>
          <w:color w:val="000000" w:themeColor="text1"/>
          <w:sz w:val="22"/>
          <w:szCs w:val="22"/>
        </w:rPr>
        <w:lastRenderedPageBreak/>
        <w:t>al artículo 52 fracción I,  II,  III,  X y XII de la Ley de Adquisiciones y Enajenaciones del Gobierno del Estado de Jalisco. -----------------------------------------------------------------------------</w:t>
      </w:r>
    </w:p>
    <w:p w:rsidR="006459FE" w:rsidRDefault="006459FE" w:rsidP="006459FE">
      <w:pPr>
        <w:pStyle w:val="Textoindependiente"/>
        <w:spacing w:line="360" w:lineRule="auto"/>
        <w:rPr>
          <w:rFonts w:cs="Arial"/>
          <w:color w:val="000000" w:themeColor="text1"/>
          <w:sz w:val="22"/>
          <w:szCs w:val="22"/>
        </w:rPr>
      </w:pPr>
      <w:r>
        <w:rPr>
          <w:rFonts w:cs="Arial"/>
          <w:color w:val="000000" w:themeColor="text1"/>
          <w:sz w:val="22"/>
          <w:szCs w:val="22"/>
        </w:rPr>
        <w:t>------------------------------------------------------------------------------------------------------------------------</w:t>
      </w:r>
    </w:p>
    <w:p w:rsidR="00D05916" w:rsidRPr="00C75104" w:rsidRDefault="00D05916" w:rsidP="00D05916">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007F1D7C">
        <w:rPr>
          <w:rFonts w:cs="Arial"/>
          <w:b/>
          <w:color w:val="000000" w:themeColor="text1"/>
          <w:sz w:val="22"/>
          <w:szCs w:val="22"/>
        </w:rPr>
        <w:t>ELABORACIÓN Y REMISIÓN DE ACTA DE OPINIÓN</w:t>
      </w:r>
      <w:r w:rsidRPr="00DE3DF9">
        <w:rPr>
          <w:rFonts w:cs="Arial"/>
          <w:b/>
          <w:color w:val="000000" w:themeColor="text1"/>
          <w:sz w:val="22"/>
          <w:szCs w:val="22"/>
        </w:rPr>
        <w:t xml:space="preserve"> </w:t>
      </w:r>
      <w:r>
        <w:rPr>
          <w:rFonts w:cs="Arial"/>
          <w:color w:val="000000" w:themeColor="text1"/>
          <w:sz w:val="22"/>
          <w:szCs w:val="22"/>
        </w:rPr>
        <w:t xml:space="preserve">de la Licitación Pública </w:t>
      </w:r>
      <w:r w:rsidR="007F1D7C">
        <w:rPr>
          <w:rFonts w:cs="Arial"/>
          <w:color w:val="000000" w:themeColor="text1"/>
          <w:sz w:val="22"/>
          <w:szCs w:val="22"/>
        </w:rPr>
        <w:t>Naciona</w:t>
      </w:r>
      <w:r>
        <w:rPr>
          <w:rFonts w:cs="Arial"/>
          <w:color w:val="000000" w:themeColor="text1"/>
          <w:sz w:val="22"/>
          <w:szCs w:val="22"/>
        </w:rPr>
        <w:t>l LP</w:t>
      </w:r>
      <w:r w:rsidR="007F1D7C">
        <w:rPr>
          <w:rFonts w:cs="Arial"/>
          <w:color w:val="000000" w:themeColor="text1"/>
          <w:sz w:val="22"/>
          <w:szCs w:val="22"/>
        </w:rPr>
        <w:t>N29</w:t>
      </w:r>
      <w:r>
        <w:rPr>
          <w:rFonts w:cs="Arial"/>
          <w:color w:val="000000" w:themeColor="text1"/>
          <w:sz w:val="22"/>
          <w:szCs w:val="22"/>
        </w:rPr>
        <w:t xml:space="preserve">/2016 correspondiente al proyecto denominado </w:t>
      </w:r>
      <w:r>
        <w:rPr>
          <w:rFonts w:cs="Arial"/>
          <w:b/>
          <w:color w:val="000000" w:themeColor="text1"/>
          <w:sz w:val="22"/>
          <w:szCs w:val="22"/>
        </w:rPr>
        <w:t>“</w:t>
      </w:r>
      <w:r w:rsidR="007F1D7C">
        <w:rPr>
          <w:rFonts w:cs="Arial"/>
          <w:b/>
          <w:color w:val="000000" w:themeColor="text1"/>
          <w:sz w:val="22"/>
          <w:szCs w:val="22"/>
        </w:rPr>
        <w:t>ADQUISICIÓN DE SERVIDORES Y SERVICIO DE MANTENIMIENTO Y ACTUALIZACIÓN DEL SISTEMA SERVO ESCOLAR PARA EL COLEGIO DE BACHILLERES DEL ESTADO DE JALISCO (COBAEJ)</w:t>
      </w:r>
      <w:r>
        <w:rPr>
          <w:rFonts w:cs="Arial"/>
          <w:b/>
          <w:color w:val="000000" w:themeColor="text1"/>
          <w:sz w:val="22"/>
          <w:szCs w:val="22"/>
        </w:rPr>
        <w:t xml:space="preserve">” </w:t>
      </w:r>
      <w:r w:rsidRPr="00DE3DF9">
        <w:rPr>
          <w:rFonts w:cs="Arial"/>
          <w:color w:val="000000" w:themeColor="text1"/>
          <w:sz w:val="22"/>
          <w:szCs w:val="22"/>
        </w:rPr>
        <w:t xml:space="preserve">presentadas ante la Comisión el día </w:t>
      </w:r>
      <w:r>
        <w:rPr>
          <w:rFonts w:cs="Arial"/>
          <w:color w:val="000000" w:themeColor="text1"/>
          <w:sz w:val="22"/>
          <w:szCs w:val="22"/>
        </w:rPr>
        <w:t>22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7F1D7C">
        <w:rPr>
          <w:rFonts w:cs="Arial"/>
          <w:color w:val="000000" w:themeColor="text1"/>
          <w:sz w:val="22"/>
          <w:szCs w:val="22"/>
        </w:rPr>
        <w:t xml:space="preserve"> ----------------------------------------</w:t>
      </w:r>
      <w:r w:rsidR="004E1E31">
        <w:rPr>
          <w:rFonts w:cs="Arial"/>
          <w:color w:val="000000" w:themeColor="text1"/>
          <w:sz w:val="22"/>
          <w:szCs w:val="22"/>
        </w:rPr>
        <w:t>---</w:t>
      </w:r>
      <w:r w:rsidR="007F1D7C">
        <w:rPr>
          <w:rFonts w:cs="Arial"/>
          <w:color w:val="000000" w:themeColor="text1"/>
          <w:sz w:val="22"/>
          <w:szCs w:val="22"/>
        </w:rPr>
        <w:t>--------------------------</w:t>
      </w:r>
    </w:p>
    <w:p w:rsidR="00D05916" w:rsidRPr="0075375C" w:rsidRDefault="00D05916" w:rsidP="00D05916">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81" w:type="pct"/>
        <w:tblLayout w:type="fixed"/>
        <w:tblLook w:val="04A0" w:firstRow="1" w:lastRow="0" w:firstColumn="1" w:lastColumn="0" w:noHBand="0" w:noVBand="1"/>
      </w:tblPr>
      <w:tblGrid>
        <w:gridCol w:w="2045"/>
        <w:gridCol w:w="1397"/>
        <w:gridCol w:w="1498"/>
        <w:gridCol w:w="1311"/>
        <w:gridCol w:w="1311"/>
        <w:gridCol w:w="1419"/>
      </w:tblGrid>
      <w:tr w:rsidR="007F1D7C" w:rsidRPr="007F1D7C" w:rsidTr="007F1D7C">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38" w:type="pct"/>
            <w:vMerge w:val="restar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PARTICIPANTE</w:t>
            </w:r>
          </w:p>
        </w:tc>
        <w:tc>
          <w:tcPr>
            <w:tcW w:w="778" w:type="pct"/>
            <w:vMerge w:val="restart"/>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ANEXO 3             CARTA PROPOSICION</w:t>
            </w:r>
          </w:p>
        </w:tc>
        <w:tc>
          <w:tcPr>
            <w:tcW w:w="834" w:type="pct"/>
            <w:vMerge w:val="restart"/>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Anexo 4     ACREDITACION</w:t>
            </w:r>
          </w:p>
        </w:tc>
        <w:tc>
          <w:tcPr>
            <w:tcW w:w="730" w:type="pct"/>
            <w:vMerge w:val="restart"/>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Anexo 5     (PROPUESTA ECONOMICA)</w:t>
            </w:r>
          </w:p>
        </w:tc>
        <w:tc>
          <w:tcPr>
            <w:tcW w:w="730" w:type="pct"/>
            <w:vMerge w:val="restart"/>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ANEXO 6 (PROPUESTA TECNICA)</w:t>
            </w:r>
          </w:p>
        </w:tc>
        <w:tc>
          <w:tcPr>
            <w:tcW w:w="790" w:type="pct"/>
            <w:vMerge w:val="restart"/>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ANEXO 7 (ESTRATIFICACION)</w:t>
            </w:r>
          </w:p>
        </w:tc>
      </w:tr>
      <w:tr w:rsidR="007F1D7C" w:rsidRPr="007F1D7C" w:rsidTr="007F1D7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138" w:type="pct"/>
            <w:vMerge/>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p>
        </w:tc>
        <w:tc>
          <w:tcPr>
            <w:tcW w:w="778" w:type="pct"/>
            <w:vMerge/>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4" w:type="pct"/>
            <w:vMerge/>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730" w:type="pct"/>
            <w:vMerge/>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730" w:type="pct"/>
            <w:vMerge/>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790" w:type="pct"/>
            <w:vMerge/>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7F1D7C" w:rsidRPr="007F1D7C" w:rsidTr="007F1D7C">
        <w:trPr>
          <w:trHeight w:val="464"/>
        </w:trPr>
        <w:tc>
          <w:tcPr>
            <w:cnfStyle w:val="001000000000" w:firstRow="0" w:lastRow="0" w:firstColumn="1" w:lastColumn="0" w:oddVBand="0" w:evenVBand="0" w:oddHBand="0" w:evenHBand="0" w:firstRowFirstColumn="0" w:firstRowLastColumn="0" w:lastRowFirstColumn="0" w:lastRowLastColumn="0"/>
            <w:tcW w:w="1138" w:type="pct"/>
            <w:vMerge/>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p>
        </w:tc>
        <w:tc>
          <w:tcPr>
            <w:tcW w:w="778" w:type="pct"/>
            <w:vMerge/>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4" w:type="pct"/>
            <w:vMerge/>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730" w:type="pct"/>
            <w:vMerge/>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730" w:type="pct"/>
            <w:vMerge/>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790" w:type="pct"/>
            <w:vMerge/>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7F1D7C" w:rsidRPr="007F1D7C" w:rsidTr="007F1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8"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EXPRESION INFORMATIVA Y TECNICAS ORGANIZADAS S.A. DE C.V.</w:t>
            </w:r>
          </w:p>
        </w:tc>
        <w:tc>
          <w:tcPr>
            <w:tcW w:w="778"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834"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30"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30"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90"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r>
      <w:tr w:rsidR="007F1D7C" w:rsidRPr="007F1D7C" w:rsidTr="007F1D7C">
        <w:trPr>
          <w:trHeight w:val="20"/>
        </w:trPr>
        <w:tc>
          <w:tcPr>
            <w:cnfStyle w:val="001000000000" w:firstRow="0" w:lastRow="0" w:firstColumn="1" w:lastColumn="0" w:oddVBand="0" w:evenVBand="0" w:oddHBand="0" w:evenHBand="0" w:firstRowFirstColumn="0" w:firstRowLastColumn="0" w:lastRowFirstColumn="0" w:lastRowLastColumn="0"/>
            <w:tcW w:w="1138"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ESTRATEGIAS Y SOLUCIONES EN IT S.A. DE C.V.</w:t>
            </w:r>
          </w:p>
        </w:tc>
        <w:tc>
          <w:tcPr>
            <w:tcW w:w="778"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834"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30"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30"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90"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r>
      <w:tr w:rsidR="007F1D7C" w:rsidRPr="007F1D7C" w:rsidTr="007F1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8"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COMPUCAD S.A. DE C.V.</w:t>
            </w:r>
          </w:p>
        </w:tc>
        <w:tc>
          <w:tcPr>
            <w:tcW w:w="778"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834"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30"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30"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90" w:type="pct"/>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r>
      <w:tr w:rsidR="007F1D7C" w:rsidRPr="007F1D7C" w:rsidTr="007F1D7C">
        <w:trPr>
          <w:trHeight w:val="20"/>
        </w:trPr>
        <w:tc>
          <w:tcPr>
            <w:cnfStyle w:val="001000000000" w:firstRow="0" w:lastRow="0" w:firstColumn="1" w:lastColumn="0" w:oddVBand="0" w:evenVBand="0" w:oddHBand="0" w:evenHBand="0" w:firstRowFirstColumn="0" w:firstRowLastColumn="0" w:lastRowFirstColumn="0" w:lastRowLastColumn="0"/>
            <w:tcW w:w="1138"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SYE SOFTWARE S.A. DE C.V.</w:t>
            </w:r>
          </w:p>
        </w:tc>
        <w:tc>
          <w:tcPr>
            <w:tcW w:w="778"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834"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30"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30"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c>
          <w:tcPr>
            <w:tcW w:w="790" w:type="pct"/>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F1D7C">
              <w:rPr>
                <w:rFonts w:cs="Arial"/>
                <w:b/>
                <w:bCs/>
                <w:color w:val="000000" w:themeColor="text1"/>
                <w:sz w:val="22"/>
                <w:szCs w:val="22"/>
                <w:lang w:val="es-ES"/>
              </w:rPr>
              <w:t>SI ENTREGO</w:t>
            </w:r>
          </w:p>
        </w:tc>
      </w:tr>
    </w:tbl>
    <w:p w:rsidR="007F1D7C" w:rsidRDefault="007F1D7C" w:rsidP="00D05916">
      <w:pPr>
        <w:pStyle w:val="Textoindependiente"/>
        <w:spacing w:line="360" w:lineRule="auto"/>
        <w:rPr>
          <w:rFonts w:cs="Arial"/>
          <w:color w:val="000000" w:themeColor="text1"/>
          <w:sz w:val="22"/>
          <w:szCs w:val="22"/>
        </w:rPr>
      </w:pPr>
    </w:p>
    <w:p w:rsidR="00D05916" w:rsidRDefault="00D05916" w:rsidP="00D05916">
      <w:pPr>
        <w:pStyle w:val="Textoindependiente"/>
        <w:spacing w:line="360" w:lineRule="auto"/>
        <w:rPr>
          <w:rFonts w:cs="Arial"/>
          <w:color w:val="000000" w:themeColor="text1"/>
          <w:sz w:val="22"/>
          <w:szCs w:val="22"/>
        </w:rPr>
      </w:pPr>
      <w:r>
        <w:rPr>
          <w:rFonts w:cs="Arial"/>
          <w:color w:val="000000" w:themeColor="text1"/>
          <w:sz w:val="22"/>
          <w:szCs w:val="22"/>
        </w:rPr>
        <w:t>-----------------------------------------------------------------------------------------------------------------------</w:t>
      </w:r>
    </w:p>
    <w:p w:rsidR="00D05916" w:rsidRDefault="00D05916" w:rsidP="00D05916">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7F1D7C">
        <w:rPr>
          <w:rFonts w:cs="Arial"/>
          <w:color w:val="000000" w:themeColor="text1"/>
          <w:sz w:val="22"/>
          <w:szCs w:val="22"/>
        </w:rPr>
        <w:t xml:space="preserve"> de la </w:t>
      </w:r>
      <w:r w:rsidR="007F1D7C" w:rsidRPr="007F1D7C">
        <w:rPr>
          <w:rFonts w:cs="Arial"/>
          <w:b/>
          <w:color w:val="000000" w:themeColor="text1"/>
          <w:sz w:val="22"/>
          <w:szCs w:val="22"/>
        </w:rPr>
        <w:t>PARTIDA 1</w:t>
      </w:r>
      <w:r w:rsidR="007F1D7C">
        <w:rPr>
          <w:rFonts w:cs="Arial"/>
          <w:color w:val="000000" w:themeColor="text1"/>
          <w:sz w:val="22"/>
          <w:szCs w:val="22"/>
        </w:rPr>
        <w:t xml:space="preserve"> </w:t>
      </w:r>
      <w:r>
        <w:rPr>
          <w:rFonts w:cs="Arial"/>
          <w:color w:val="000000" w:themeColor="text1"/>
          <w:sz w:val="22"/>
          <w:szCs w:val="22"/>
        </w:rPr>
        <w:t>se concluye lo siguiente: --------------------</w:t>
      </w:r>
      <w:r w:rsidR="007F1D7C">
        <w:rPr>
          <w:rFonts w:cs="Arial"/>
          <w:color w:val="000000" w:themeColor="text1"/>
          <w:sz w:val="22"/>
          <w:szCs w:val="22"/>
        </w:rPr>
        <w:t>--------------------------------------------------------------------------------------</w:t>
      </w:r>
      <w:r w:rsidR="004E1E31">
        <w:rPr>
          <w:rFonts w:cs="Arial"/>
          <w:color w:val="000000" w:themeColor="text1"/>
          <w:sz w:val="22"/>
          <w:szCs w:val="22"/>
        </w:rPr>
        <w:t>--------------</w:t>
      </w:r>
    </w:p>
    <w:p w:rsidR="004E1E31" w:rsidRDefault="004E1E31" w:rsidP="00D05916">
      <w:pPr>
        <w:pStyle w:val="Textoindependiente"/>
        <w:spacing w:line="360" w:lineRule="auto"/>
        <w:rPr>
          <w:rFonts w:cs="Arial"/>
          <w:color w:val="000000" w:themeColor="text1"/>
          <w:sz w:val="22"/>
          <w:szCs w:val="22"/>
        </w:rPr>
      </w:pPr>
    </w:p>
    <w:tbl>
      <w:tblPr>
        <w:tblStyle w:val="Sombreadoclaro1"/>
        <w:tblW w:w="5000" w:type="pct"/>
        <w:tblLook w:val="04A0" w:firstRow="1" w:lastRow="0" w:firstColumn="1" w:lastColumn="0" w:noHBand="0" w:noVBand="1"/>
      </w:tblPr>
      <w:tblGrid>
        <w:gridCol w:w="3969"/>
        <w:gridCol w:w="1623"/>
        <w:gridCol w:w="1623"/>
        <w:gridCol w:w="1623"/>
      </w:tblGrid>
      <w:tr w:rsidR="007F1D7C" w:rsidRPr="007F1D7C" w:rsidTr="007F1D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1" w:type="pct"/>
            <w:noWrap/>
            <w:vAlign w:val="center"/>
            <w:hideMark/>
          </w:tcPr>
          <w:p w:rsidR="004E1E31" w:rsidRDefault="004E1E31" w:rsidP="007F1D7C">
            <w:pPr>
              <w:pStyle w:val="Textoindependiente"/>
              <w:spacing w:line="360" w:lineRule="auto"/>
              <w:jc w:val="center"/>
              <w:rPr>
                <w:rFonts w:cs="Arial"/>
                <w:color w:val="000000" w:themeColor="text1"/>
                <w:sz w:val="22"/>
                <w:szCs w:val="22"/>
                <w:lang w:val="es-ES"/>
              </w:rPr>
            </w:pPr>
          </w:p>
          <w:p w:rsid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PROVEEDORES</w:t>
            </w:r>
          </w:p>
          <w:p w:rsidR="004E1E31" w:rsidRPr="007F1D7C" w:rsidRDefault="004E1E31" w:rsidP="007F1D7C">
            <w:pPr>
              <w:pStyle w:val="Textoindependiente"/>
              <w:spacing w:line="360" w:lineRule="auto"/>
              <w:jc w:val="center"/>
              <w:rPr>
                <w:rFonts w:cs="Arial"/>
                <w:color w:val="000000" w:themeColor="text1"/>
                <w:sz w:val="22"/>
                <w:szCs w:val="22"/>
                <w:lang w:val="es-ES"/>
              </w:rPr>
            </w:pPr>
          </w:p>
        </w:tc>
        <w:tc>
          <w:tcPr>
            <w:tcW w:w="896" w:type="pct"/>
            <w:noWrap/>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P.U.</w:t>
            </w:r>
          </w:p>
        </w:tc>
        <w:tc>
          <w:tcPr>
            <w:tcW w:w="896" w:type="pct"/>
            <w:noWrap/>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SUBTOTAL</w:t>
            </w:r>
          </w:p>
        </w:tc>
        <w:tc>
          <w:tcPr>
            <w:tcW w:w="896" w:type="pct"/>
            <w:noWrap/>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TOTAL</w:t>
            </w:r>
          </w:p>
        </w:tc>
      </w:tr>
      <w:tr w:rsidR="007F1D7C" w:rsidRPr="007F1D7C" w:rsidTr="007F1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1"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EXPRESION INFORMATIVA Y TECNICAS ORGANIZADAS S.A. DE C.V.</w:t>
            </w:r>
          </w:p>
        </w:tc>
        <w:tc>
          <w:tcPr>
            <w:tcW w:w="896"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$4,300,000.00</w:t>
            </w:r>
          </w:p>
        </w:tc>
        <w:tc>
          <w:tcPr>
            <w:tcW w:w="896"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$4,300,000.00</w:t>
            </w:r>
          </w:p>
        </w:tc>
        <w:tc>
          <w:tcPr>
            <w:tcW w:w="896"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$4,988,000.00</w:t>
            </w:r>
          </w:p>
        </w:tc>
      </w:tr>
      <w:tr w:rsidR="007F1D7C" w:rsidRPr="007F1D7C" w:rsidTr="007F1D7C">
        <w:trPr>
          <w:trHeight w:val="20"/>
        </w:trPr>
        <w:tc>
          <w:tcPr>
            <w:cnfStyle w:val="001000000000" w:firstRow="0" w:lastRow="0" w:firstColumn="1" w:lastColumn="0" w:oddVBand="0" w:evenVBand="0" w:oddHBand="0" w:evenHBand="0" w:firstRowFirstColumn="0" w:firstRowLastColumn="0" w:lastRowFirstColumn="0" w:lastRowLastColumn="0"/>
            <w:tcW w:w="2311"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ESTRATEGIAS Y SOLUCIONES EN IT S.A. DE C.V.</w:t>
            </w:r>
          </w:p>
        </w:tc>
        <w:tc>
          <w:tcPr>
            <w:tcW w:w="896"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$5,956,896.55</w:t>
            </w:r>
          </w:p>
        </w:tc>
        <w:tc>
          <w:tcPr>
            <w:tcW w:w="896"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$5,956,896.55</w:t>
            </w:r>
          </w:p>
        </w:tc>
        <w:tc>
          <w:tcPr>
            <w:tcW w:w="896"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$6,910,000.00</w:t>
            </w:r>
          </w:p>
        </w:tc>
      </w:tr>
      <w:tr w:rsidR="007F1D7C" w:rsidRPr="007F1D7C" w:rsidTr="007F1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1"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COMPUCAD S.A. DE C.V.</w:t>
            </w:r>
          </w:p>
        </w:tc>
        <w:tc>
          <w:tcPr>
            <w:tcW w:w="896"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c>
          <w:tcPr>
            <w:tcW w:w="896"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c>
          <w:tcPr>
            <w:tcW w:w="896"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r>
      <w:tr w:rsidR="007F1D7C" w:rsidRPr="007F1D7C" w:rsidTr="007F1D7C">
        <w:trPr>
          <w:trHeight w:val="20"/>
        </w:trPr>
        <w:tc>
          <w:tcPr>
            <w:cnfStyle w:val="001000000000" w:firstRow="0" w:lastRow="0" w:firstColumn="1" w:lastColumn="0" w:oddVBand="0" w:evenVBand="0" w:oddHBand="0" w:evenHBand="0" w:firstRowFirstColumn="0" w:firstRowLastColumn="0" w:lastRowFirstColumn="0" w:lastRowLastColumn="0"/>
            <w:tcW w:w="2311"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SYE SOFTWARE S.A. DE C.V.</w:t>
            </w:r>
          </w:p>
        </w:tc>
        <w:tc>
          <w:tcPr>
            <w:tcW w:w="896"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$4,845,008.06</w:t>
            </w:r>
          </w:p>
        </w:tc>
        <w:tc>
          <w:tcPr>
            <w:tcW w:w="896"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$4,845,008.06</w:t>
            </w:r>
          </w:p>
        </w:tc>
        <w:tc>
          <w:tcPr>
            <w:tcW w:w="896"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$5,620,209.35</w:t>
            </w:r>
          </w:p>
        </w:tc>
      </w:tr>
    </w:tbl>
    <w:p w:rsidR="007F1D7C" w:rsidRDefault="007F1D7C" w:rsidP="007F1D7C">
      <w:pPr>
        <w:pStyle w:val="Textoindependiente"/>
        <w:spacing w:line="360" w:lineRule="auto"/>
        <w:rPr>
          <w:rFonts w:cs="Arial"/>
          <w:color w:val="000000" w:themeColor="text1"/>
          <w:sz w:val="22"/>
          <w:szCs w:val="22"/>
        </w:rPr>
      </w:pPr>
      <w:r>
        <w:rPr>
          <w:rFonts w:cs="Arial"/>
          <w:color w:val="000000" w:themeColor="text1"/>
          <w:sz w:val="22"/>
          <w:szCs w:val="22"/>
        </w:rPr>
        <w:t>------------------------------------------------------------------------------------------------------------------------</w:t>
      </w:r>
    </w:p>
    <w:p w:rsidR="007F1D7C" w:rsidRDefault="007F1D7C" w:rsidP="007F1D7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 la </w:t>
      </w:r>
      <w:r w:rsidRPr="007F1D7C">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se concluye lo siguiente: ---------------</w:t>
      </w:r>
      <w:r w:rsidR="004E1E31">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3542"/>
        <w:gridCol w:w="1766"/>
        <w:gridCol w:w="1766"/>
        <w:gridCol w:w="1764"/>
      </w:tblGrid>
      <w:tr w:rsidR="007F1D7C" w:rsidRPr="007F1D7C" w:rsidTr="007F1D7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noWrap/>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PROVEEDORES</w:t>
            </w:r>
          </w:p>
        </w:tc>
        <w:tc>
          <w:tcPr>
            <w:tcW w:w="999" w:type="pct"/>
            <w:noWrap/>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P.U.</w:t>
            </w:r>
          </w:p>
        </w:tc>
        <w:tc>
          <w:tcPr>
            <w:tcW w:w="999" w:type="pct"/>
            <w:noWrap/>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SUBTOTAL</w:t>
            </w:r>
          </w:p>
        </w:tc>
        <w:tc>
          <w:tcPr>
            <w:tcW w:w="999" w:type="pct"/>
            <w:noWrap/>
            <w:vAlign w:val="center"/>
            <w:hideMark/>
          </w:tcPr>
          <w:p w:rsidR="007F1D7C" w:rsidRPr="007F1D7C" w:rsidRDefault="007F1D7C" w:rsidP="007F1D7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TOTAL</w:t>
            </w:r>
          </w:p>
        </w:tc>
      </w:tr>
      <w:tr w:rsidR="007F1D7C" w:rsidRPr="007F1D7C" w:rsidTr="007F1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EXPRESION INFORMATIVA Y TECNICAS ORGANIZADAS S.A. DE C.V.</w:t>
            </w:r>
          </w:p>
        </w:tc>
        <w:tc>
          <w:tcPr>
            <w:tcW w:w="999"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c>
          <w:tcPr>
            <w:tcW w:w="999"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c>
          <w:tcPr>
            <w:tcW w:w="999"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r>
      <w:tr w:rsidR="007F1D7C" w:rsidRPr="007F1D7C" w:rsidTr="007F1D7C">
        <w:trPr>
          <w:trHeight w:val="20"/>
        </w:trPr>
        <w:tc>
          <w:tcPr>
            <w:cnfStyle w:val="001000000000" w:firstRow="0" w:lastRow="0" w:firstColumn="1" w:lastColumn="0" w:oddVBand="0" w:evenVBand="0" w:oddHBand="0" w:evenHBand="0" w:firstRowFirstColumn="0" w:firstRowLastColumn="0" w:lastRowFirstColumn="0" w:lastRowLastColumn="0"/>
            <w:tcW w:w="2004"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ESTRATEGIAS Y SOLUCIONES EN IT S.A. DE C.V.</w:t>
            </w:r>
          </w:p>
        </w:tc>
        <w:tc>
          <w:tcPr>
            <w:tcW w:w="999"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c>
          <w:tcPr>
            <w:tcW w:w="999"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c>
          <w:tcPr>
            <w:tcW w:w="999"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NO COTIZO</w:t>
            </w:r>
          </w:p>
        </w:tc>
      </w:tr>
      <w:tr w:rsidR="007F1D7C" w:rsidRPr="007F1D7C" w:rsidTr="007F1D7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4"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COMPUCAD S.A. DE C.V.</w:t>
            </w:r>
          </w:p>
        </w:tc>
        <w:tc>
          <w:tcPr>
            <w:tcW w:w="999"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$367,318.44</w:t>
            </w:r>
          </w:p>
        </w:tc>
        <w:tc>
          <w:tcPr>
            <w:tcW w:w="999"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$734,636.87</w:t>
            </w:r>
          </w:p>
        </w:tc>
        <w:tc>
          <w:tcPr>
            <w:tcW w:w="999" w:type="pct"/>
            <w:noWrap/>
            <w:vAlign w:val="center"/>
            <w:hideMark/>
          </w:tcPr>
          <w:p w:rsidR="007F1D7C" w:rsidRPr="007F1D7C" w:rsidRDefault="007F1D7C" w:rsidP="007F1D7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$852,178.77</w:t>
            </w:r>
          </w:p>
        </w:tc>
      </w:tr>
      <w:tr w:rsidR="007F1D7C" w:rsidRPr="007F1D7C" w:rsidTr="007F1D7C">
        <w:trPr>
          <w:trHeight w:val="20"/>
        </w:trPr>
        <w:tc>
          <w:tcPr>
            <w:cnfStyle w:val="001000000000" w:firstRow="0" w:lastRow="0" w:firstColumn="1" w:lastColumn="0" w:oddVBand="0" w:evenVBand="0" w:oddHBand="0" w:evenHBand="0" w:firstRowFirstColumn="0" w:firstRowLastColumn="0" w:lastRowFirstColumn="0" w:lastRowLastColumn="0"/>
            <w:tcW w:w="2004" w:type="pct"/>
            <w:vAlign w:val="center"/>
            <w:hideMark/>
          </w:tcPr>
          <w:p w:rsidR="007F1D7C" w:rsidRPr="007F1D7C" w:rsidRDefault="007F1D7C" w:rsidP="007F1D7C">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SYE SOFTWARE S.A. DE C.V.</w:t>
            </w:r>
          </w:p>
        </w:tc>
        <w:tc>
          <w:tcPr>
            <w:tcW w:w="999"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$401,991.23</w:t>
            </w:r>
          </w:p>
        </w:tc>
        <w:tc>
          <w:tcPr>
            <w:tcW w:w="999"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$803,982.46</w:t>
            </w:r>
          </w:p>
        </w:tc>
        <w:tc>
          <w:tcPr>
            <w:tcW w:w="999" w:type="pct"/>
            <w:noWrap/>
            <w:vAlign w:val="center"/>
            <w:hideMark/>
          </w:tcPr>
          <w:p w:rsidR="007F1D7C" w:rsidRPr="007F1D7C" w:rsidRDefault="007F1D7C" w:rsidP="007F1D7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1D7C">
              <w:rPr>
                <w:rFonts w:cs="Arial"/>
                <w:color w:val="000000" w:themeColor="text1"/>
                <w:sz w:val="22"/>
                <w:szCs w:val="22"/>
                <w:lang w:val="es-ES"/>
              </w:rPr>
              <w:t>$932,619.65</w:t>
            </w:r>
          </w:p>
        </w:tc>
      </w:tr>
    </w:tbl>
    <w:p w:rsidR="007F1D7C" w:rsidRPr="00086D0F" w:rsidRDefault="007F1D7C" w:rsidP="007F1D7C">
      <w:pPr>
        <w:pStyle w:val="Textoindependiente"/>
        <w:spacing w:line="360" w:lineRule="auto"/>
        <w:rPr>
          <w:rFonts w:cs="Arial"/>
          <w:color w:val="000000" w:themeColor="text1"/>
          <w:sz w:val="22"/>
          <w:szCs w:val="22"/>
        </w:rPr>
      </w:pPr>
      <w:r w:rsidRPr="00086D0F">
        <w:rPr>
          <w:rFonts w:cs="Arial"/>
          <w:color w:val="000000" w:themeColor="text1"/>
          <w:sz w:val="22"/>
          <w:szCs w:val="22"/>
        </w:rPr>
        <w:t>---------------------------------------------------------------------------------------------------------------------</w:t>
      </w:r>
    </w:p>
    <w:p w:rsidR="007F1D7C" w:rsidRDefault="007F1D7C" w:rsidP="007F1D7C">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$7´103,085.00 (Ciento tres mil ochenta y cinco pesos 00/100 moneda nacional). --------------------------------------------------------------------</w:t>
      </w:r>
    </w:p>
    <w:p w:rsidR="00D05916" w:rsidRPr="00D42603" w:rsidRDefault="00D05916" w:rsidP="00D05916">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Pr="00D42603">
        <w:rPr>
          <w:rFonts w:cs="Arial"/>
          <w:color w:val="000000" w:themeColor="text1"/>
          <w:sz w:val="22"/>
          <w:szCs w:val="22"/>
        </w:rPr>
        <w:t>----------------------------------------------------------------------------------------</w:t>
      </w:r>
      <w:r>
        <w:rPr>
          <w:rFonts w:cs="Arial"/>
          <w:color w:val="000000" w:themeColor="text1"/>
          <w:sz w:val="22"/>
          <w:szCs w:val="22"/>
        </w:rPr>
        <w:t>-</w:t>
      </w:r>
    </w:p>
    <w:p w:rsidR="00D05916" w:rsidRDefault="00D05916" w:rsidP="00D05916">
      <w:pPr>
        <w:pStyle w:val="Textoindependiente"/>
        <w:spacing w:line="360" w:lineRule="auto"/>
        <w:rPr>
          <w:rFonts w:cs="Arial"/>
          <w:color w:val="000000" w:themeColor="text1"/>
          <w:sz w:val="22"/>
          <w:szCs w:val="22"/>
        </w:rPr>
      </w:pPr>
      <w:proofErr w:type="gramStart"/>
      <w:r w:rsidRPr="00D42603">
        <w:rPr>
          <w:rFonts w:cs="Arial"/>
          <w:color w:val="000000" w:themeColor="text1"/>
          <w:sz w:val="22"/>
          <w:szCs w:val="22"/>
        </w:rPr>
        <w:t>Que</w:t>
      </w:r>
      <w:proofErr w:type="gramEnd"/>
      <w:r w:rsidRPr="00D42603">
        <w:rPr>
          <w:rFonts w:cs="Arial"/>
          <w:color w:val="000000" w:themeColor="text1"/>
          <w:sz w:val="22"/>
          <w:szCs w:val="22"/>
        </w:rPr>
        <w:t xml:space="preserv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Pr="00481430">
        <w:rPr>
          <w:rFonts w:cs="Arial"/>
          <w:color w:val="000000" w:themeColor="text1"/>
          <w:sz w:val="22"/>
          <w:szCs w:val="22"/>
        </w:rPr>
        <w:t>el</w:t>
      </w:r>
      <w:r>
        <w:rPr>
          <w:rFonts w:cs="Arial"/>
          <w:color w:val="000000" w:themeColor="text1"/>
          <w:sz w:val="22"/>
          <w:szCs w:val="22"/>
        </w:rPr>
        <w:t xml:space="preserve"> </w:t>
      </w:r>
      <w:r w:rsidR="007A58F2">
        <w:rPr>
          <w:rFonts w:cs="Arial"/>
          <w:color w:val="000000" w:themeColor="text1"/>
          <w:sz w:val="22"/>
          <w:szCs w:val="22"/>
        </w:rPr>
        <w:t>Ing. Christian Ernesto Flores Ramos, Director de Ingeniería en Sistemas de la Subsecretaría de Administración</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r w:rsidR="007A58F2">
        <w:rPr>
          <w:rFonts w:cs="Arial"/>
          <w:color w:val="000000" w:themeColor="text1"/>
          <w:sz w:val="22"/>
          <w:szCs w:val="22"/>
        </w:rPr>
        <w:t>--------------------------------------------------------------------------------------</w:t>
      </w:r>
    </w:p>
    <w:tbl>
      <w:tblPr>
        <w:tblStyle w:val="Sombreadoclaro1"/>
        <w:tblW w:w="5000" w:type="pct"/>
        <w:tblLook w:val="04A0" w:firstRow="1" w:lastRow="0" w:firstColumn="1" w:lastColumn="0" w:noHBand="0" w:noVBand="1"/>
      </w:tblPr>
      <w:tblGrid>
        <w:gridCol w:w="4978"/>
        <w:gridCol w:w="1930"/>
        <w:gridCol w:w="1930"/>
      </w:tblGrid>
      <w:tr w:rsidR="007A58F2" w:rsidRPr="007F1D7C" w:rsidTr="007A58F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pct"/>
            <w:noWrap/>
            <w:vAlign w:val="center"/>
            <w:hideMark/>
          </w:tcPr>
          <w:p w:rsidR="007A58F2" w:rsidRPr="007F1D7C" w:rsidRDefault="007A58F2" w:rsidP="007A58F2">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PROVEEDORES</w:t>
            </w:r>
          </w:p>
        </w:tc>
        <w:tc>
          <w:tcPr>
            <w:tcW w:w="1092" w:type="pct"/>
            <w:noWrap/>
            <w:vAlign w:val="center"/>
            <w:hideMark/>
          </w:tcPr>
          <w:p w:rsidR="007A58F2" w:rsidRPr="007F1D7C" w:rsidRDefault="007A58F2" w:rsidP="007A58F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PARTIDA 1</w:t>
            </w:r>
          </w:p>
        </w:tc>
        <w:tc>
          <w:tcPr>
            <w:tcW w:w="1092" w:type="pct"/>
            <w:noWrap/>
            <w:vAlign w:val="center"/>
            <w:hideMark/>
          </w:tcPr>
          <w:p w:rsidR="007A58F2" w:rsidRPr="007F1D7C" w:rsidRDefault="007A58F2" w:rsidP="007A58F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PARTIDA 2</w:t>
            </w:r>
          </w:p>
        </w:tc>
      </w:tr>
      <w:tr w:rsidR="007A58F2" w:rsidRPr="007F1D7C" w:rsidTr="007A58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pct"/>
            <w:vAlign w:val="center"/>
            <w:hideMark/>
          </w:tcPr>
          <w:p w:rsidR="007A58F2" w:rsidRPr="007F1D7C" w:rsidRDefault="007A58F2" w:rsidP="007A58F2">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EXPRESION INFORMATIVA Y TECNICAS ORGANIZADAS S.A. DE C.V.</w:t>
            </w:r>
          </w:p>
        </w:tc>
        <w:tc>
          <w:tcPr>
            <w:tcW w:w="1092" w:type="pct"/>
            <w:noWrap/>
            <w:vAlign w:val="center"/>
          </w:tcPr>
          <w:p w:rsidR="007A58F2" w:rsidRPr="007F1D7C" w:rsidRDefault="007A58F2" w:rsidP="007A58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1092" w:type="pct"/>
            <w:noWrap/>
            <w:vAlign w:val="center"/>
          </w:tcPr>
          <w:p w:rsidR="007A58F2" w:rsidRPr="007F1D7C" w:rsidRDefault="007A58F2" w:rsidP="007A58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A58F2" w:rsidRPr="007F1D7C" w:rsidTr="007A58F2">
        <w:trPr>
          <w:trHeight w:val="20"/>
        </w:trPr>
        <w:tc>
          <w:tcPr>
            <w:cnfStyle w:val="001000000000" w:firstRow="0" w:lastRow="0" w:firstColumn="1" w:lastColumn="0" w:oddVBand="0" w:evenVBand="0" w:oddHBand="0" w:evenHBand="0" w:firstRowFirstColumn="0" w:firstRowLastColumn="0" w:lastRowFirstColumn="0" w:lastRowLastColumn="0"/>
            <w:tcW w:w="2816" w:type="pct"/>
            <w:vAlign w:val="center"/>
            <w:hideMark/>
          </w:tcPr>
          <w:p w:rsidR="007A58F2" w:rsidRPr="007F1D7C" w:rsidRDefault="007A58F2" w:rsidP="007A58F2">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ESTRATEGIAS Y SOLUCIONES EN IT S.A. DE C.V.</w:t>
            </w:r>
          </w:p>
        </w:tc>
        <w:tc>
          <w:tcPr>
            <w:tcW w:w="1092" w:type="pct"/>
            <w:noWrap/>
            <w:vAlign w:val="center"/>
          </w:tcPr>
          <w:p w:rsidR="007A58F2" w:rsidRPr="007F1D7C" w:rsidRDefault="007A58F2" w:rsidP="007A58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1092" w:type="pct"/>
            <w:noWrap/>
            <w:vAlign w:val="center"/>
          </w:tcPr>
          <w:p w:rsidR="007A58F2" w:rsidRPr="007F1D7C" w:rsidRDefault="007A58F2" w:rsidP="007A58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r>
      <w:tr w:rsidR="007A58F2" w:rsidRPr="007F1D7C" w:rsidTr="007A58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pct"/>
            <w:vAlign w:val="center"/>
            <w:hideMark/>
          </w:tcPr>
          <w:p w:rsidR="007A58F2" w:rsidRDefault="007A58F2" w:rsidP="007A58F2">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COMPUCAD S.A. DE C.V.</w:t>
            </w:r>
          </w:p>
          <w:p w:rsidR="004E1E31" w:rsidRPr="007F1D7C" w:rsidRDefault="004E1E31" w:rsidP="007A58F2">
            <w:pPr>
              <w:pStyle w:val="Textoindependiente"/>
              <w:spacing w:line="360" w:lineRule="auto"/>
              <w:jc w:val="center"/>
              <w:rPr>
                <w:rFonts w:cs="Arial"/>
                <w:color w:val="000000" w:themeColor="text1"/>
                <w:sz w:val="22"/>
                <w:szCs w:val="22"/>
                <w:lang w:val="es-ES"/>
              </w:rPr>
            </w:pPr>
          </w:p>
        </w:tc>
        <w:tc>
          <w:tcPr>
            <w:tcW w:w="1092" w:type="pct"/>
            <w:noWrap/>
            <w:vAlign w:val="center"/>
          </w:tcPr>
          <w:p w:rsidR="007A58F2" w:rsidRPr="007F1D7C" w:rsidRDefault="007A58F2" w:rsidP="007A58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COTIZÓ</w:t>
            </w:r>
          </w:p>
        </w:tc>
        <w:tc>
          <w:tcPr>
            <w:tcW w:w="1092" w:type="pct"/>
            <w:noWrap/>
            <w:vAlign w:val="center"/>
          </w:tcPr>
          <w:p w:rsidR="007A58F2" w:rsidRPr="007F1D7C" w:rsidRDefault="007A58F2" w:rsidP="007A58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7A58F2" w:rsidRPr="007F1D7C" w:rsidTr="007A58F2">
        <w:trPr>
          <w:trHeight w:val="20"/>
        </w:trPr>
        <w:tc>
          <w:tcPr>
            <w:cnfStyle w:val="001000000000" w:firstRow="0" w:lastRow="0" w:firstColumn="1" w:lastColumn="0" w:oddVBand="0" w:evenVBand="0" w:oddHBand="0" w:evenHBand="0" w:firstRowFirstColumn="0" w:firstRowLastColumn="0" w:lastRowFirstColumn="0" w:lastRowLastColumn="0"/>
            <w:tcW w:w="2816" w:type="pct"/>
            <w:vAlign w:val="center"/>
            <w:hideMark/>
          </w:tcPr>
          <w:p w:rsidR="007A58F2" w:rsidRPr="007F1D7C" w:rsidRDefault="007A58F2" w:rsidP="007A58F2">
            <w:pPr>
              <w:pStyle w:val="Textoindependiente"/>
              <w:spacing w:line="360" w:lineRule="auto"/>
              <w:jc w:val="center"/>
              <w:rPr>
                <w:rFonts w:cs="Arial"/>
                <w:color w:val="000000" w:themeColor="text1"/>
                <w:sz w:val="22"/>
                <w:szCs w:val="22"/>
                <w:lang w:val="es-ES"/>
              </w:rPr>
            </w:pPr>
            <w:r w:rsidRPr="007F1D7C">
              <w:rPr>
                <w:rFonts w:cs="Arial"/>
                <w:color w:val="000000" w:themeColor="text1"/>
                <w:sz w:val="22"/>
                <w:szCs w:val="22"/>
                <w:lang w:val="es-ES"/>
              </w:rPr>
              <w:t>SYE SOFTWARE S.A. DE C.V.</w:t>
            </w:r>
          </w:p>
        </w:tc>
        <w:tc>
          <w:tcPr>
            <w:tcW w:w="1092" w:type="pct"/>
            <w:noWrap/>
            <w:vAlign w:val="center"/>
          </w:tcPr>
          <w:p w:rsidR="007A58F2" w:rsidRPr="007F1D7C" w:rsidRDefault="007A58F2" w:rsidP="007A58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092" w:type="pct"/>
            <w:noWrap/>
            <w:vAlign w:val="center"/>
          </w:tcPr>
          <w:p w:rsidR="007A58F2" w:rsidRPr="007F1D7C" w:rsidRDefault="007A58F2" w:rsidP="007A58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D05916" w:rsidRDefault="00D05916" w:rsidP="00D05916">
      <w:pPr>
        <w:pStyle w:val="Textoindependiente"/>
        <w:spacing w:line="360" w:lineRule="auto"/>
        <w:rPr>
          <w:rFonts w:cs="Arial"/>
          <w:color w:val="000000" w:themeColor="text1"/>
          <w:sz w:val="22"/>
          <w:szCs w:val="22"/>
        </w:rPr>
      </w:pPr>
      <w:r>
        <w:rPr>
          <w:rFonts w:cs="Arial"/>
          <w:color w:val="000000" w:themeColor="text1"/>
          <w:sz w:val="22"/>
          <w:szCs w:val="22"/>
        </w:rPr>
        <w:t>------------------------------------------------------------------------------------------------------------------------</w:t>
      </w:r>
    </w:p>
    <w:p w:rsidR="007A58F2" w:rsidRDefault="00D05916" w:rsidP="00D05916">
      <w:pPr>
        <w:pStyle w:val="Textoindependiente"/>
        <w:spacing w:line="360" w:lineRule="auto"/>
        <w:rPr>
          <w:rFonts w:cs="Arial"/>
          <w:color w:val="000000" w:themeColor="text1"/>
          <w:sz w:val="22"/>
          <w:szCs w:val="22"/>
        </w:rPr>
      </w:pPr>
      <w:r>
        <w:rPr>
          <w:rFonts w:cs="Arial"/>
          <w:sz w:val="22"/>
          <w:szCs w:val="22"/>
        </w:rPr>
        <w:t xml:space="preserve">Una vez revisada la información se somete </w:t>
      </w:r>
      <w:r w:rsidR="007A58F2">
        <w:rPr>
          <w:rFonts w:cs="Arial"/>
          <w:sz w:val="22"/>
          <w:szCs w:val="22"/>
        </w:rPr>
        <w:t xml:space="preserve">a consideración la </w:t>
      </w:r>
      <w:r w:rsidR="007A58F2" w:rsidRPr="007A58F2">
        <w:rPr>
          <w:rFonts w:cs="Arial"/>
          <w:b/>
          <w:sz w:val="22"/>
          <w:szCs w:val="22"/>
        </w:rPr>
        <w:t>ELABORACIÓN Y REMISIÓN DE ACTA DE OPINIÓN</w:t>
      </w:r>
      <w:r w:rsidRPr="007A58F2">
        <w:rPr>
          <w:rFonts w:cs="Arial"/>
          <w:b/>
          <w:color w:val="000000" w:themeColor="text1"/>
          <w:sz w:val="22"/>
          <w:szCs w:val="22"/>
        </w:rPr>
        <w:t xml:space="preserve"> </w:t>
      </w:r>
      <w:r w:rsidR="007A58F2">
        <w:rPr>
          <w:rFonts w:cs="Arial"/>
          <w:color w:val="000000" w:themeColor="text1"/>
          <w:sz w:val="22"/>
          <w:szCs w:val="22"/>
        </w:rPr>
        <w:t xml:space="preserve">de la Licitación Pública Nacional LPN29/2016 correspondiente al proyecto denominado </w:t>
      </w:r>
      <w:r w:rsidR="007A58F2">
        <w:rPr>
          <w:rFonts w:cs="Arial"/>
          <w:b/>
          <w:color w:val="000000" w:themeColor="text1"/>
          <w:sz w:val="22"/>
          <w:szCs w:val="22"/>
        </w:rPr>
        <w:t>“ADQUISICIÓN DE SERVIDORES Y SERVICIO DE MANTENIMIENTO Y ACTUALIZACIÓN DEL SISTEMA SERVO ESCOLAR PARA EL COLEGIO DE BACHILLERES DEL ESTADO DE JALISCO (COBAEJ)”</w:t>
      </w:r>
      <w:r>
        <w:rPr>
          <w:rFonts w:cs="Arial"/>
          <w:b/>
          <w:color w:val="000000" w:themeColor="text1"/>
          <w:sz w:val="22"/>
          <w:szCs w:val="22"/>
        </w:rPr>
        <w:t xml:space="preserve"> </w:t>
      </w:r>
      <w:r w:rsidRPr="00481430">
        <w:rPr>
          <w:rFonts w:cs="Arial"/>
          <w:color w:val="000000" w:themeColor="text1"/>
          <w:sz w:val="22"/>
          <w:szCs w:val="22"/>
        </w:rPr>
        <w:t>para</w:t>
      </w:r>
      <w:r>
        <w:rPr>
          <w:rFonts w:cs="Arial"/>
          <w:color w:val="000000" w:themeColor="text1"/>
          <w:sz w:val="22"/>
          <w:szCs w:val="22"/>
        </w:rPr>
        <w:t xml:space="preserve"> la adjudicación </w:t>
      </w:r>
      <w:r w:rsidR="007A58F2">
        <w:rPr>
          <w:rFonts w:cs="Arial"/>
          <w:color w:val="000000" w:themeColor="text1"/>
          <w:sz w:val="22"/>
          <w:szCs w:val="22"/>
        </w:rPr>
        <w:t>de la siguiente manera: ----------------------------------------------------------------------</w:t>
      </w:r>
    </w:p>
    <w:p w:rsidR="007A58F2" w:rsidRDefault="007A58F2" w:rsidP="007A58F2">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7A58F2">
        <w:rPr>
          <w:rFonts w:cs="Arial"/>
          <w:b/>
          <w:color w:val="000000" w:themeColor="text1"/>
          <w:sz w:val="22"/>
          <w:szCs w:val="22"/>
        </w:rPr>
        <w:t>PARTIDA 1</w:t>
      </w:r>
      <w:r>
        <w:rPr>
          <w:rFonts w:cs="Arial"/>
          <w:color w:val="000000" w:themeColor="text1"/>
          <w:sz w:val="22"/>
          <w:szCs w:val="22"/>
        </w:rPr>
        <w:t xml:space="preserve"> de la Licitación Pública Nacional LPN29/2016 correspondiente al proyecto denominado </w:t>
      </w:r>
      <w:r>
        <w:rPr>
          <w:rFonts w:cs="Arial"/>
          <w:b/>
          <w:color w:val="000000" w:themeColor="text1"/>
          <w:sz w:val="22"/>
          <w:szCs w:val="22"/>
        </w:rPr>
        <w:t xml:space="preserve">“ADQUISICIÓN DE SERVIDORES Y SERVICIO DE MANTENIMIENTO Y ACTUALIZACIÓN DEL SISTEMA SERVO ESCOLAR PARA EL COLEGIO DE BACHILLERES DEL ESTADO DE JALISCO (COBAEJ)”  </w:t>
      </w:r>
      <w:r>
        <w:rPr>
          <w:rFonts w:cs="Arial"/>
          <w:color w:val="000000" w:themeColor="text1"/>
          <w:sz w:val="22"/>
          <w:szCs w:val="22"/>
        </w:rPr>
        <w:t xml:space="preserve">a la empresa denominada </w:t>
      </w:r>
      <w:r w:rsidRPr="007A58F2">
        <w:rPr>
          <w:rFonts w:cs="Arial"/>
          <w:b/>
          <w:color w:val="000000" w:themeColor="text1"/>
          <w:sz w:val="22"/>
          <w:szCs w:val="22"/>
        </w:rPr>
        <w:t>SYE SOFTWARE S.A. de C.V</w:t>
      </w:r>
      <w:r>
        <w:rPr>
          <w:rFonts w:cs="Arial"/>
          <w:color w:val="000000" w:themeColor="text1"/>
          <w:sz w:val="22"/>
          <w:szCs w:val="22"/>
        </w:rPr>
        <w:t>. por un monto de hasta $5´620,209.35 (Cinco millones seiscientos veinte mil doscientos nueve pesos 35/100 moneda nacional), debido a que cumple técnica, económica y administrativamente con lo solicitado en bases.  ----------------------------------------------</w:t>
      </w:r>
    </w:p>
    <w:p w:rsidR="007A58F2" w:rsidRDefault="007A58F2" w:rsidP="007A58F2">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7A58F2">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de la Licitación Pública Nacional LPN29/2016 correspondiente al proyecto denominado </w:t>
      </w:r>
      <w:r>
        <w:rPr>
          <w:rFonts w:cs="Arial"/>
          <w:b/>
          <w:color w:val="000000" w:themeColor="text1"/>
          <w:sz w:val="22"/>
          <w:szCs w:val="22"/>
        </w:rPr>
        <w:t xml:space="preserve">“ADQUISICIÓN DE SERVIDORES Y </w:t>
      </w:r>
      <w:r>
        <w:rPr>
          <w:rFonts w:cs="Arial"/>
          <w:b/>
          <w:color w:val="000000" w:themeColor="text1"/>
          <w:sz w:val="22"/>
          <w:szCs w:val="22"/>
        </w:rPr>
        <w:lastRenderedPageBreak/>
        <w:t xml:space="preserve">SERVICIO DE MANTENIMIENTO Y ACTUALIZACIÓN DEL SISTEMA SERVO ESCOLAR PARA EL COLEGIO DE BACHILLERES DEL ESTADO DE JALISCO (COBAEJ)”  </w:t>
      </w:r>
      <w:r>
        <w:rPr>
          <w:rFonts w:cs="Arial"/>
          <w:color w:val="000000" w:themeColor="text1"/>
          <w:sz w:val="22"/>
          <w:szCs w:val="22"/>
        </w:rPr>
        <w:t xml:space="preserve">a la empresa denominada </w:t>
      </w:r>
      <w:r>
        <w:rPr>
          <w:rFonts w:cs="Arial"/>
          <w:b/>
          <w:color w:val="000000" w:themeColor="text1"/>
          <w:sz w:val="22"/>
          <w:szCs w:val="22"/>
        </w:rPr>
        <w:t>COMPUCAD</w:t>
      </w:r>
      <w:r w:rsidRPr="007A58F2">
        <w:rPr>
          <w:rFonts w:cs="Arial"/>
          <w:b/>
          <w:color w:val="000000" w:themeColor="text1"/>
          <w:sz w:val="22"/>
          <w:szCs w:val="22"/>
        </w:rPr>
        <w:t xml:space="preserve"> S.A. de C.V</w:t>
      </w:r>
      <w:r>
        <w:rPr>
          <w:rFonts w:cs="Arial"/>
          <w:color w:val="000000" w:themeColor="text1"/>
          <w:sz w:val="22"/>
          <w:szCs w:val="22"/>
        </w:rPr>
        <w:t xml:space="preserve">. por un monto de hasta $852,178.77 (Ochocientos cincuenta y dos mil ciento setenta y ocho pesos 77/100 moneda nacional), debido a que cumple técnica, económica y administrativamente con lo solicitado en bases. </w:t>
      </w:r>
      <w:r w:rsidR="004E1E31">
        <w:rPr>
          <w:rFonts w:cs="Arial"/>
          <w:color w:val="000000" w:themeColor="text1"/>
          <w:sz w:val="22"/>
          <w:szCs w:val="22"/>
        </w:rPr>
        <w:t>-</w:t>
      </w:r>
      <w:r>
        <w:rPr>
          <w:rFonts w:cs="Arial"/>
          <w:color w:val="000000" w:themeColor="text1"/>
          <w:sz w:val="22"/>
          <w:szCs w:val="22"/>
        </w:rPr>
        <w:t>----------------------------------------------</w:t>
      </w:r>
    </w:p>
    <w:p w:rsidR="00D05916" w:rsidRDefault="007A58F2" w:rsidP="00D05916">
      <w:pPr>
        <w:pStyle w:val="Textoindependiente"/>
        <w:spacing w:line="360" w:lineRule="auto"/>
        <w:rPr>
          <w:rFonts w:cs="Arial"/>
          <w:color w:val="000000" w:themeColor="text1"/>
          <w:sz w:val="22"/>
          <w:szCs w:val="22"/>
        </w:rPr>
      </w:pPr>
      <w:r>
        <w:rPr>
          <w:rFonts w:cs="Arial"/>
          <w:color w:val="000000" w:themeColor="text1"/>
          <w:sz w:val="22"/>
          <w:szCs w:val="22"/>
        </w:rPr>
        <w:t>E</w:t>
      </w:r>
      <w:r w:rsidR="00D05916">
        <w:rPr>
          <w:rFonts w:cs="Arial"/>
          <w:color w:val="000000" w:themeColor="text1"/>
          <w:sz w:val="22"/>
          <w:szCs w:val="22"/>
        </w:rPr>
        <w:t>sto último en apego al artículo 52 fracción I, II, III, X y XII de la Ley de Adquisiciones y Enajenaciones del Gobierno del Estado de Jalisco. ----------------------------------------------------</w:t>
      </w:r>
    </w:p>
    <w:p w:rsidR="00D05916" w:rsidRDefault="00D05916" w:rsidP="00D05916">
      <w:pPr>
        <w:pStyle w:val="Textoindependiente"/>
        <w:spacing w:line="360" w:lineRule="auto"/>
        <w:rPr>
          <w:rFonts w:cs="Arial"/>
          <w:color w:val="000000" w:themeColor="text1"/>
          <w:sz w:val="22"/>
          <w:szCs w:val="22"/>
        </w:rPr>
      </w:pPr>
      <w:r>
        <w:rPr>
          <w:rFonts w:cs="Arial"/>
          <w:color w:val="000000" w:themeColor="text1"/>
          <w:sz w:val="22"/>
          <w:szCs w:val="22"/>
        </w:rPr>
        <w:t>------------------------------------------------------------------------------------------------------------------------</w:t>
      </w:r>
    </w:p>
    <w:p w:rsidR="00C742AD" w:rsidRPr="00C75104" w:rsidRDefault="00C742AD" w:rsidP="00C742AD">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al concurso C78/2016 correspondiente al proyecto denominado </w:t>
      </w:r>
      <w:r>
        <w:rPr>
          <w:rFonts w:cs="Arial"/>
          <w:b/>
          <w:color w:val="000000" w:themeColor="text1"/>
          <w:sz w:val="22"/>
          <w:szCs w:val="22"/>
        </w:rPr>
        <w:t>“</w:t>
      </w:r>
      <w:r w:rsidR="008E219A">
        <w:rPr>
          <w:rFonts w:cs="Arial"/>
          <w:b/>
          <w:color w:val="000000" w:themeColor="text1"/>
          <w:sz w:val="22"/>
          <w:szCs w:val="22"/>
        </w:rPr>
        <w:t>ADQUISICIÓN DE CONTROL Y SISTEMATIZACIÓN DE ESTACIONAMIENTOS PARA EL DIF JALISCO</w:t>
      </w:r>
      <w:r>
        <w:rPr>
          <w:rFonts w:cs="Arial"/>
          <w:b/>
          <w:color w:val="000000" w:themeColor="text1"/>
          <w:sz w:val="22"/>
          <w:szCs w:val="22"/>
        </w:rPr>
        <w:t xml:space="preserve">” </w:t>
      </w:r>
      <w:r w:rsidRPr="00DE3DF9">
        <w:rPr>
          <w:rFonts w:cs="Arial"/>
          <w:color w:val="000000" w:themeColor="text1"/>
          <w:sz w:val="22"/>
          <w:szCs w:val="22"/>
        </w:rPr>
        <w:t xml:space="preserve">presentadas ante la Comisión el día </w:t>
      </w:r>
      <w:r>
        <w:rPr>
          <w:rFonts w:cs="Arial"/>
          <w:color w:val="000000" w:themeColor="text1"/>
          <w:sz w:val="22"/>
          <w:szCs w:val="22"/>
        </w:rPr>
        <w:t>22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r>
        <w:rPr>
          <w:rFonts w:cs="Arial"/>
          <w:color w:val="000000" w:themeColor="text1"/>
          <w:sz w:val="22"/>
          <w:szCs w:val="22"/>
        </w:rPr>
        <w:t>------------------</w:t>
      </w:r>
    </w:p>
    <w:p w:rsidR="00C742AD" w:rsidRPr="0075375C" w:rsidRDefault="00C742AD" w:rsidP="00C742A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119"/>
        <w:gridCol w:w="4719"/>
      </w:tblGrid>
      <w:tr w:rsidR="008E219A" w:rsidRPr="008E219A" w:rsidTr="008E21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0" w:type="pct"/>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r w:rsidRPr="008E219A">
              <w:rPr>
                <w:rFonts w:cs="Arial"/>
                <w:color w:val="000000" w:themeColor="text1"/>
                <w:sz w:val="22"/>
                <w:szCs w:val="22"/>
                <w:lang w:val="es-ES"/>
              </w:rPr>
              <w:t>Documentación Solicitada</w:t>
            </w:r>
          </w:p>
        </w:tc>
        <w:tc>
          <w:tcPr>
            <w:tcW w:w="2670" w:type="pct"/>
            <w:vAlign w:val="center"/>
            <w:hideMark/>
          </w:tcPr>
          <w:p w:rsidR="008E219A" w:rsidRPr="008E219A" w:rsidRDefault="008E219A" w:rsidP="008E219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TECNOPROGRAMACIÓN Humana en Occidente, S.A. de C.V.</w:t>
            </w:r>
          </w:p>
        </w:tc>
      </w:tr>
      <w:tr w:rsidR="008E219A" w:rsidRPr="008E219A" w:rsidTr="008E21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0" w:type="pct"/>
            <w:noWrap/>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r w:rsidRPr="008E219A">
              <w:rPr>
                <w:rFonts w:cs="Arial"/>
                <w:color w:val="000000" w:themeColor="text1"/>
                <w:sz w:val="22"/>
                <w:szCs w:val="22"/>
                <w:lang w:val="es-ES"/>
              </w:rPr>
              <w:t>Anexo 3 (Carta de Proposición)</w:t>
            </w:r>
          </w:p>
        </w:tc>
        <w:tc>
          <w:tcPr>
            <w:tcW w:w="2670" w:type="pct"/>
            <w:noWrap/>
            <w:vAlign w:val="center"/>
            <w:hideMark/>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Presenta</w:t>
            </w:r>
          </w:p>
        </w:tc>
      </w:tr>
      <w:tr w:rsidR="008E219A" w:rsidRPr="008E219A" w:rsidTr="008E219A">
        <w:trPr>
          <w:trHeight w:val="20"/>
        </w:trPr>
        <w:tc>
          <w:tcPr>
            <w:cnfStyle w:val="001000000000" w:firstRow="0" w:lastRow="0" w:firstColumn="1" w:lastColumn="0" w:oddVBand="0" w:evenVBand="0" w:oddHBand="0" w:evenHBand="0" w:firstRowFirstColumn="0" w:firstRowLastColumn="0" w:lastRowFirstColumn="0" w:lastRowLastColumn="0"/>
            <w:tcW w:w="2330" w:type="pct"/>
            <w:noWrap/>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r w:rsidRPr="008E219A">
              <w:rPr>
                <w:rFonts w:cs="Arial"/>
                <w:color w:val="000000" w:themeColor="text1"/>
                <w:sz w:val="22"/>
                <w:szCs w:val="22"/>
                <w:lang w:val="es-ES"/>
              </w:rPr>
              <w:t>Anexo 4 (Acreditación)</w:t>
            </w:r>
          </w:p>
        </w:tc>
        <w:tc>
          <w:tcPr>
            <w:tcW w:w="2670" w:type="pct"/>
            <w:noWrap/>
            <w:vAlign w:val="center"/>
            <w:hideMark/>
          </w:tcPr>
          <w:p w:rsidR="008E219A" w:rsidRPr="008E219A" w:rsidRDefault="008E219A" w:rsidP="008E21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Presenta</w:t>
            </w:r>
          </w:p>
        </w:tc>
      </w:tr>
      <w:tr w:rsidR="008E219A" w:rsidRPr="008E219A" w:rsidTr="008E21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0" w:type="pct"/>
            <w:noWrap/>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r w:rsidRPr="008E219A">
              <w:rPr>
                <w:rFonts w:cs="Arial"/>
                <w:color w:val="000000" w:themeColor="text1"/>
                <w:sz w:val="22"/>
                <w:szCs w:val="22"/>
                <w:lang w:val="es-ES"/>
              </w:rPr>
              <w:t>Anexo 5 (Propuesta Técnica)</w:t>
            </w:r>
          </w:p>
        </w:tc>
        <w:tc>
          <w:tcPr>
            <w:tcW w:w="2670" w:type="pct"/>
            <w:noWrap/>
            <w:vAlign w:val="center"/>
            <w:hideMark/>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Presenta</w:t>
            </w:r>
          </w:p>
        </w:tc>
      </w:tr>
      <w:tr w:rsidR="008E219A" w:rsidRPr="008E219A" w:rsidTr="008E219A">
        <w:trPr>
          <w:trHeight w:val="20"/>
        </w:trPr>
        <w:tc>
          <w:tcPr>
            <w:cnfStyle w:val="001000000000" w:firstRow="0" w:lastRow="0" w:firstColumn="1" w:lastColumn="0" w:oddVBand="0" w:evenVBand="0" w:oddHBand="0" w:evenHBand="0" w:firstRowFirstColumn="0" w:firstRowLastColumn="0" w:lastRowFirstColumn="0" w:lastRowLastColumn="0"/>
            <w:tcW w:w="2330" w:type="pct"/>
            <w:noWrap/>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r w:rsidRPr="008E219A">
              <w:rPr>
                <w:rFonts w:cs="Arial"/>
                <w:color w:val="000000" w:themeColor="text1"/>
                <w:sz w:val="22"/>
                <w:szCs w:val="22"/>
                <w:lang w:val="es-ES"/>
              </w:rPr>
              <w:t>Anexo 6 (Propuesta Económica)</w:t>
            </w:r>
          </w:p>
        </w:tc>
        <w:tc>
          <w:tcPr>
            <w:tcW w:w="2670" w:type="pct"/>
            <w:noWrap/>
            <w:vAlign w:val="center"/>
            <w:hideMark/>
          </w:tcPr>
          <w:p w:rsidR="008E219A" w:rsidRDefault="008E219A" w:rsidP="008E21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Presenta</w:t>
            </w:r>
          </w:p>
          <w:p w:rsidR="004E1E31" w:rsidRPr="008E219A" w:rsidRDefault="004E1E31" w:rsidP="008E21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8E219A" w:rsidRPr="008E219A" w:rsidTr="008E21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30" w:type="pct"/>
            <w:noWrap/>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r w:rsidRPr="008E219A">
              <w:rPr>
                <w:rFonts w:cs="Arial"/>
                <w:color w:val="000000" w:themeColor="text1"/>
                <w:sz w:val="22"/>
                <w:szCs w:val="22"/>
                <w:lang w:val="es-ES"/>
              </w:rPr>
              <w:t>Anexo 7 (estratificación)</w:t>
            </w:r>
          </w:p>
        </w:tc>
        <w:tc>
          <w:tcPr>
            <w:tcW w:w="2670" w:type="pct"/>
            <w:noWrap/>
            <w:vAlign w:val="center"/>
            <w:hideMark/>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Presenta</w:t>
            </w:r>
          </w:p>
        </w:tc>
      </w:tr>
    </w:tbl>
    <w:p w:rsidR="00C742AD" w:rsidRDefault="00C742AD" w:rsidP="00C742AD">
      <w:pPr>
        <w:pStyle w:val="Textoindependiente"/>
        <w:spacing w:line="360" w:lineRule="auto"/>
        <w:rPr>
          <w:rFonts w:cs="Arial"/>
          <w:color w:val="000000" w:themeColor="text1"/>
          <w:sz w:val="22"/>
          <w:szCs w:val="22"/>
        </w:rPr>
      </w:pPr>
      <w:r>
        <w:rPr>
          <w:rFonts w:cs="Arial"/>
          <w:color w:val="000000" w:themeColor="text1"/>
          <w:sz w:val="22"/>
          <w:szCs w:val="22"/>
        </w:rPr>
        <w:t>-----------------------------------------------------------------------------------------------------------------------</w:t>
      </w:r>
    </w:p>
    <w:p w:rsidR="00C742AD" w:rsidRDefault="00C742AD" w:rsidP="00C742A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4992" w:type="pct"/>
        <w:tblLayout w:type="fixed"/>
        <w:tblLook w:val="04A0" w:firstRow="1" w:lastRow="0" w:firstColumn="1" w:lastColumn="0" w:noHBand="0" w:noVBand="1"/>
      </w:tblPr>
      <w:tblGrid>
        <w:gridCol w:w="3014"/>
        <w:gridCol w:w="3874"/>
        <w:gridCol w:w="1936"/>
      </w:tblGrid>
      <w:tr w:rsidR="008E219A" w:rsidRPr="008E219A" w:rsidTr="008E219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8" w:type="pct"/>
            <w:noWrap/>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r w:rsidRPr="008E219A">
              <w:rPr>
                <w:rFonts w:cs="Arial"/>
                <w:color w:val="000000" w:themeColor="text1"/>
                <w:sz w:val="22"/>
                <w:szCs w:val="22"/>
                <w:lang w:val="es-ES"/>
              </w:rPr>
              <w:t>Persona Física o Jurídica/Moral</w:t>
            </w:r>
          </w:p>
        </w:tc>
        <w:tc>
          <w:tcPr>
            <w:tcW w:w="2195" w:type="pct"/>
            <w:noWrap/>
            <w:vAlign w:val="center"/>
            <w:hideMark/>
          </w:tcPr>
          <w:p w:rsidR="008E219A" w:rsidRPr="008E219A" w:rsidRDefault="008E219A" w:rsidP="008E219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Observaciones</w:t>
            </w:r>
          </w:p>
        </w:tc>
        <w:tc>
          <w:tcPr>
            <w:tcW w:w="1097" w:type="pct"/>
            <w:vAlign w:val="center"/>
            <w:hideMark/>
          </w:tcPr>
          <w:p w:rsidR="008E219A" w:rsidRPr="008E219A" w:rsidRDefault="008E219A" w:rsidP="008E219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COSTO POR EQUIPO I.V.A. INCLUIDO</w:t>
            </w:r>
          </w:p>
        </w:tc>
      </w:tr>
      <w:tr w:rsidR="008E219A" w:rsidRPr="008E219A" w:rsidTr="008E21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8" w:type="pct"/>
            <w:vMerge w:val="restart"/>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r w:rsidRPr="008E219A">
              <w:rPr>
                <w:rFonts w:cs="Arial"/>
                <w:color w:val="000000" w:themeColor="text1"/>
                <w:sz w:val="22"/>
                <w:szCs w:val="22"/>
                <w:lang w:val="es-ES"/>
              </w:rPr>
              <w:lastRenderedPageBreak/>
              <w:t>TECNOPROGRAMACIÓN Humana en Occidente, S.A. de C.V.</w:t>
            </w:r>
          </w:p>
        </w:tc>
        <w:tc>
          <w:tcPr>
            <w:tcW w:w="2195" w:type="pct"/>
            <w:vAlign w:val="center"/>
            <w:hideMark/>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Control y sistematización del estacionamiento ubicado en la calle Nuevo León #1010 en Guadalajara, Jalisco</w:t>
            </w:r>
          </w:p>
        </w:tc>
        <w:tc>
          <w:tcPr>
            <w:tcW w:w="1097" w:type="pct"/>
            <w:noWrap/>
            <w:vAlign w:val="center"/>
            <w:hideMark/>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$634,165.04</w:t>
            </w:r>
          </w:p>
        </w:tc>
      </w:tr>
      <w:tr w:rsidR="008E219A" w:rsidRPr="008E219A" w:rsidTr="008E219A">
        <w:trPr>
          <w:trHeight w:val="20"/>
        </w:trPr>
        <w:tc>
          <w:tcPr>
            <w:cnfStyle w:val="001000000000" w:firstRow="0" w:lastRow="0" w:firstColumn="1" w:lastColumn="0" w:oddVBand="0" w:evenVBand="0" w:oddHBand="0" w:evenHBand="0" w:firstRowFirstColumn="0" w:firstRowLastColumn="0" w:lastRowFirstColumn="0" w:lastRowLastColumn="0"/>
            <w:tcW w:w="1708" w:type="pct"/>
            <w:vMerge/>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p>
        </w:tc>
        <w:tc>
          <w:tcPr>
            <w:tcW w:w="2195" w:type="pct"/>
            <w:vAlign w:val="center"/>
            <w:hideMark/>
          </w:tcPr>
          <w:p w:rsidR="008E219A" w:rsidRPr="008E219A" w:rsidRDefault="008E219A" w:rsidP="008E21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 xml:space="preserve">Control y sistematización del estacionamiento ubicado en la calle </w:t>
            </w:r>
            <w:proofErr w:type="spellStart"/>
            <w:r w:rsidRPr="008E219A">
              <w:rPr>
                <w:rFonts w:cs="Arial"/>
                <w:color w:val="000000" w:themeColor="text1"/>
                <w:sz w:val="22"/>
                <w:szCs w:val="22"/>
                <w:lang w:val="es-ES"/>
              </w:rPr>
              <w:t>Tonaltecas</w:t>
            </w:r>
            <w:proofErr w:type="spellEnd"/>
            <w:r w:rsidRPr="008E219A">
              <w:rPr>
                <w:rFonts w:cs="Arial"/>
                <w:color w:val="000000" w:themeColor="text1"/>
                <w:sz w:val="22"/>
                <w:szCs w:val="22"/>
                <w:lang w:val="es-ES"/>
              </w:rPr>
              <w:t xml:space="preserve"> #130 en Tonalá, Jalisco</w:t>
            </w:r>
          </w:p>
        </w:tc>
        <w:tc>
          <w:tcPr>
            <w:tcW w:w="1097" w:type="pct"/>
            <w:noWrap/>
            <w:vAlign w:val="center"/>
            <w:hideMark/>
          </w:tcPr>
          <w:p w:rsidR="008E219A" w:rsidRPr="008E219A" w:rsidRDefault="008E219A" w:rsidP="008E21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$939,804.16</w:t>
            </w:r>
          </w:p>
        </w:tc>
      </w:tr>
      <w:tr w:rsidR="008E219A" w:rsidRPr="008E219A" w:rsidTr="008E21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8" w:type="pct"/>
            <w:vMerge/>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p>
        </w:tc>
        <w:tc>
          <w:tcPr>
            <w:tcW w:w="2195" w:type="pct"/>
            <w:vAlign w:val="center"/>
            <w:hideMark/>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 xml:space="preserve">Control y sistematización de baños en el estacionamiento ubicado en la calle </w:t>
            </w:r>
            <w:proofErr w:type="spellStart"/>
            <w:r w:rsidRPr="008E219A">
              <w:rPr>
                <w:rFonts w:cs="Arial"/>
                <w:color w:val="000000" w:themeColor="text1"/>
                <w:sz w:val="22"/>
                <w:szCs w:val="22"/>
                <w:lang w:val="es-ES"/>
              </w:rPr>
              <w:t>Tonaltecas</w:t>
            </w:r>
            <w:proofErr w:type="spellEnd"/>
            <w:r w:rsidRPr="008E219A">
              <w:rPr>
                <w:rFonts w:cs="Arial"/>
                <w:color w:val="000000" w:themeColor="text1"/>
                <w:sz w:val="22"/>
                <w:szCs w:val="22"/>
                <w:lang w:val="es-ES"/>
              </w:rPr>
              <w:t xml:space="preserve"> #130 en Tonalá, Jalisco</w:t>
            </w:r>
          </w:p>
        </w:tc>
        <w:tc>
          <w:tcPr>
            <w:tcW w:w="1097" w:type="pct"/>
            <w:noWrap/>
            <w:vAlign w:val="center"/>
            <w:hideMark/>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$2,008,044.68</w:t>
            </w:r>
          </w:p>
        </w:tc>
      </w:tr>
      <w:tr w:rsidR="008E219A" w:rsidRPr="008E219A" w:rsidTr="008E219A">
        <w:trPr>
          <w:trHeight w:val="20"/>
        </w:trPr>
        <w:tc>
          <w:tcPr>
            <w:cnfStyle w:val="001000000000" w:firstRow="0" w:lastRow="0" w:firstColumn="1" w:lastColumn="0" w:oddVBand="0" w:evenVBand="0" w:oddHBand="0" w:evenHBand="0" w:firstRowFirstColumn="0" w:firstRowLastColumn="0" w:lastRowFirstColumn="0" w:lastRowLastColumn="0"/>
            <w:tcW w:w="1708" w:type="pct"/>
            <w:vMerge/>
            <w:vAlign w:val="center"/>
            <w:hideMark/>
          </w:tcPr>
          <w:p w:rsidR="008E219A" w:rsidRPr="008E219A" w:rsidRDefault="008E219A" w:rsidP="008E219A">
            <w:pPr>
              <w:pStyle w:val="Textoindependiente"/>
              <w:spacing w:line="360" w:lineRule="auto"/>
              <w:jc w:val="center"/>
              <w:rPr>
                <w:rFonts w:cs="Arial"/>
                <w:color w:val="000000" w:themeColor="text1"/>
                <w:sz w:val="22"/>
                <w:szCs w:val="22"/>
                <w:lang w:val="es-ES"/>
              </w:rPr>
            </w:pPr>
          </w:p>
        </w:tc>
        <w:tc>
          <w:tcPr>
            <w:tcW w:w="2195" w:type="pct"/>
            <w:vAlign w:val="center"/>
            <w:hideMark/>
          </w:tcPr>
          <w:p w:rsidR="008E219A" w:rsidRPr="008E219A" w:rsidRDefault="008E219A" w:rsidP="008E21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Control y sistematización del estacionamiento ubicado en la calle Alcalde #1220 en Guadalajara, Jalisco</w:t>
            </w:r>
          </w:p>
        </w:tc>
        <w:tc>
          <w:tcPr>
            <w:tcW w:w="1097" w:type="pct"/>
            <w:noWrap/>
            <w:vAlign w:val="center"/>
            <w:hideMark/>
          </w:tcPr>
          <w:p w:rsidR="008E219A" w:rsidRPr="008E219A" w:rsidRDefault="008E219A" w:rsidP="008E21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E219A">
              <w:rPr>
                <w:rFonts w:cs="Arial"/>
                <w:color w:val="000000" w:themeColor="text1"/>
                <w:sz w:val="22"/>
                <w:szCs w:val="22"/>
                <w:lang w:val="es-ES"/>
              </w:rPr>
              <w:t>$386,844.92</w:t>
            </w:r>
          </w:p>
        </w:tc>
      </w:tr>
      <w:tr w:rsidR="008E219A" w:rsidRPr="008E219A" w:rsidTr="008E21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rsidR="008E219A" w:rsidRPr="008E219A" w:rsidRDefault="008E219A" w:rsidP="008E219A">
            <w:pPr>
              <w:pStyle w:val="Textoindependiente"/>
              <w:spacing w:line="360" w:lineRule="auto"/>
              <w:jc w:val="center"/>
              <w:rPr>
                <w:rFonts w:cs="Arial"/>
                <w:color w:val="000000" w:themeColor="text1"/>
                <w:sz w:val="22"/>
                <w:szCs w:val="22"/>
                <w:lang w:val="es-ES"/>
              </w:rPr>
            </w:pPr>
          </w:p>
        </w:tc>
        <w:tc>
          <w:tcPr>
            <w:tcW w:w="2195" w:type="pct"/>
            <w:vAlign w:val="center"/>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097" w:type="pct"/>
            <w:noWrap/>
            <w:vAlign w:val="center"/>
          </w:tcPr>
          <w:p w:rsidR="008E219A" w:rsidRPr="008E219A" w:rsidRDefault="008E219A" w:rsidP="008E21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$3´968,858.80</w:t>
            </w:r>
          </w:p>
        </w:tc>
      </w:tr>
    </w:tbl>
    <w:p w:rsidR="008E219A" w:rsidRPr="00086D0F" w:rsidRDefault="008E219A" w:rsidP="008E219A">
      <w:pPr>
        <w:pStyle w:val="Textoindependiente"/>
        <w:spacing w:line="360" w:lineRule="auto"/>
        <w:rPr>
          <w:rFonts w:cs="Arial"/>
          <w:color w:val="000000" w:themeColor="text1"/>
          <w:sz w:val="22"/>
          <w:szCs w:val="22"/>
        </w:rPr>
      </w:pPr>
      <w:r w:rsidRPr="00086D0F">
        <w:rPr>
          <w:rFonts w:cs="Arial"/>
          <w:color w:val="000000" w:themeColor="text1"/>
          <w:sz w:val="22"/>
          <w:szCs w:val="22"/>
        </w:rPr>
        <w:t>---------------------------------------------------------------------------------------------------------------------</w:t>
      </w:r>
    </w:p>
    <w:p w:rsidR="00C742AD" w:rsidRDefault="008E219A" w:rsidP="00C742AD">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$1´800,000.00 (Un millón ochocientos mil pesos 00/100 moneda nacional). ----------------------------------------------------------------------------</w:t>
      </w:r>
    </w:p>
    <w:p w:rsidR="00C742AD" w:rsidRDefault="00C742AD" w:rsidP="00C742AD">
      <w:pPr>
        <w:pStyle w:val="Textoindependiente"/>
        <w:spacing w:line="360" w:lineRule="auto"/>
        <w:rPr>
          <w:rFonts w:cs="Arial"/>
          <w:color w:val="000000" w:themeColor="text1"/>
          <w:sz w:val="22"/>
          <w:szCs w:val="22"/>
        </w:rPr>
      </w:pPr>
      <w:r>
        <w:rPr>
          <w:rFonts w:cs="Arial"/>
          <w:color w:val="000000" w:themeColor="text1"/>
          <w:sz w:val="22"/>
          <w:szCs w:val="22"/>
        </w:rPr>
        <w:t>------------------------------------------------------------------------------------------------------------------------</w:t>
      </w:r>
    </w:p>
    <w:p w:rsidR="00C742AD" w:rsidRDefault="00C742AD" w:rsidP="00C742AD">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sidR="00476803">
        <w:rPr>
          <w:rFonts w:cs="Arial"/>
          <w:color w:val="000000" w:themeColor="text1"/>
          <w:sz w:val="22"/>
          <w:szCs w:val="22"/>
        </w:rPr>
        <w:t xml:space="preserve">la </w:t>
      </w:r>
      <w:r w:rsidR="00476803" w:rsidRPr="00DE3DF9">
        <w:rPr>
          <w:rFonts w:cs="Arial"/>
          <w:b/>
          <w:color w:val="000000" w:themeColor="text1"/>
          <w:sz w:val="22"/>
          <w:szCs w:val="22"/>
        </w:rPr>
        <w:t xml:space="preserve">RESOLUCIÓN </w:t>
      </w:r>
      <w:r w:rsidR="00476803">
        <w:rPr>
          <w:rFonts w:cs="Arial"/>
          <w:color w:val="000000" w:themeColor="text1"/>
          <w:sz w:val="22"/>
          <w:szCs w:val="22"/>
        </w:rPr>
        <w:t xml:space="preserve">al concurso C78/2016 correspondiente al proyecto denominado </w:t>
      </w:r>
      <w:r w:rsidR="00476803">
        <w:rPr>
          <w:rFonts w:cs="Arial"/>
          <w:b/>
          <w:color w:val="000000" w:themeColor="text1"/>
          <w:sz w:val="22"/>
          <w:szCs w:val="22"/>
        </w:rPr>
        <w:t>“ADQUISICIÓN DE CONTROL Y SISTEMATIZACIÓN DE ESTACIONAMIENTOS PARA EL DIF JALISCO”</w:t>
      </w:r>
      <w:r>
        <w:rPr>
          <w:rFonts w:cs="Arial"/>
          <w:b/>
          <w:color w:val="000000" w:themeColor="text1"/>
          <w:sz w:val="22"/>
          <w:szCs w:val="22"/>
        </w:rPr>
        <w:t xml:space="preserve">  </w:t>
      </w:r>
      <w:r w:rsidR="00476803">
        <w:rPr>
          <w:rFonts w:cs="Arial"/>
          <w:color w:val="000000" w:themeColor="text1"/>
          <w:sz w:val="22"/>
          <w:szCs w:val="22"/>
        </w:rPr>
        <w:t xml:space="preserve">declarando </w:t>
      </w:r>
      <w:r w:rsidR="00476803" w:rsidRPr="00476803">
        <w:rPr>
          <w:rFonts w:cs="Arial"/>
          <w:b/>
          <w:color w:val="000000" w:themeColor="text1"/>
          <w:sz w:val="22"/>
          <w:szCs w:val="22"/>
        </w:rPr>
        <w:t>DESIERTO</w:t>
      </w:r>
      <w:r w:rsidR="00476803">
        <w:rPr>
          <w:rFonts w:cs="Arial"/>
          <w:color w:val="000000" w:themeColor="text1"/>
          <w:sz w:val="22"/>
          <w:szCs w:val="22"/>
        </w:rPr>
        <w:t xml:space="preserve"> debido a que ninguna de las propuestas cubre los elementos que garanticen al Gobierno del Estado las mejores condiciones señaladas en las bases</w:t>
      </w:r>
      <w:r>
        <w:rPr>
          <w:rFonts w:cs="Arial"/>
          <w:color w:val="000000" w:themeColor="text1"/>
          <w:sz w:val="22"/>
          <w:szCs w:val="22"/>
        </w:rPr>
        <w:t xml:space="preserve">; esto último en apego </w:t>
      </w:r>
      <w:r w:rsidR="00476803">
        <w:rPr>
          <w:rFonts w:cs="Arial"/>
          <w:color w:val="000000" w:themeColor="text1"/>
          <w:sz w:val="22"/>
          <w:szCs w:val="22"/>
        </w:rPr>
        <w:t xml:space="preserve"> a numeral 16 de las bases del proceso en mención y </w:t>
      </w:r>
      <w:r>
        <w:rPr>
          <w:rFonts w:cs="Arial"/>
          <w:color w:val="000000" w:themeColor="text1"/>
          <w:sz w:val="22"/>
          <w:szCs w:val="22"/>
        </w:rPr>
        <w:t>al artículo 52 fracción I,  II,  III,  X y XII de la Ley de Adquisiciones y Enajenaciones del Gobierno del Estado de Jalisco. -----------------------------------------------------------------------------</w:t>
      </w:r>
      <w:r w:rsidR="00476803">
        <w:rPr>
          <w:rFonts w:cs="Arial"/>
          <w:color w:val="000000" w:themeColor="text1"/>
          <w:sz w:val="22"/>
          <w:szCs w:val="22"/>
        </w:rPr>
        <w:t>------------------------</w:t>
      </w:r>
      <w:r w:rsidR="004E1E31">
        <w:rPr>
          <w:rFonts w:cs="Arial"/>
          <w:color w:val="000000" w:themeColor="text1"/>
          <w:sz w:val="22"/>
          <w:szCs w:val="22"/>
        </w:rPr>
        <w:t>--------------------------------</w:t>
      </w:r>
    </w:p>
    <w:p w:rsidR="00FC2DCA" w:rsidRDefault="00476803"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4E1E31">
        <w:rPr>
          <w:rFonts w:cs="Arial"/>
          <w:color w:val="000000" w:themeColor="text1"/>
          <w:sz w:val="22"/>
          <w:szCs w:val="22"/>
        </w:rPr>
        <w:t>-</w:t>
      </w:r>
    </w:p>
    <w:p w:rsidR="00476803" w:rsidRPr="00C75104" w:rsidRDefault="00476803" w:rsidP="00476803">
      <w:pPr>
        <w:pStyle w:val="Textoindependiente"/>
        <w:numPr>
          <w:ilvl w:val="1"/>
          <w:numId w:val="2"/>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del concurso C93/2016 correspondiente al proyecto denominado </w:t>
      </w:r>
      <w:r>
        <w:rPr>
          <w:rFonts w:cs="Arial"/>
          <w:b/>
          <w:color w:val="000000" w:themeColor="text1"/>
          <w:sz w:val="22"/>
          <w:szCs w:val="22"/>
        </w:rPr>
        <w:t xml:space="preserve">“ADQUISICIÓN DE EQUIPO DE CÓMPUTO” </w:t>
      </w:r>
      <w:r w:rsidRPr="00DE3DF9">
        <w:rPr>
          <w:rFonts w:cs="Arial"/>
          <w:color w:val="000000" w:themeColor="text1"/>
          <w:sz w:val="22"/>
          <w:szCs w:val="22"/>
        </w:rPr>
        <w:t xml:space="preserve">presentadas ante la Comisión el día </w:t>
      </w:r>
      <w:r>
        <w:rPr>
          <w:rFonts w:cs="Arial"/>
          <w:color w:val="000000" w:themeColor="text1"/>
          <w:sz w:val="22"/>
          <w:szCs w:val="22"/>
        </w:rPr>
        <w:t>23</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p>
    <w:p w:rsidR="00476803" w:rsidRPr="0075375C" w:rsidRDefault="00476803" w:rsidP="0047680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971"/>
        <w:gridCol w:w="1879"/>
        <w:gridCol w:w="1476"/>
        <w:gridCol w:w="1512"/>
      </w:tblGrid>
      <w:tr w:rsidR="00476803" w:rsidRPr="00476803" w:rsidTr="004768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0" w:type="pct"/>
            <w:vAlign w:val="center"/>
            <w:hideMark/>
          </w:tcPr>
          <w:p w:rsidR="00476803" w:rsidRPr="00476803" w:rsidRDefault="00476803" w:rsidP="00476803">
            <w:pPr>
              <w:pStyle w:val="Textoindependiente"/>
              <w:spacing w:line="360" w:lineRule="auto"/>
              <w:jc w:val="center"/>
              <w:rPr>
                <w:rFonts w:cs="Arial"/>
                <w:color w:val="000000" w:themeColor="text1"/>
                <w:sz w:val="22"/>
                <w:szCs w:val="22"/>
                <w:lang w:val="es-ES"/>
              </w:rPr>
            </w:pPr>
            <w:r w:rsidRPr="00476803">
              <w:rPr>
                <w:rFonts w:cs="Arial"/>
                <w:color w:val="000000" w:themeColor="text1"/>
                <w:sz w:val="22"/>
                <w:szCs w:val="22"/>
                <w:lang w:val="es-ES"/>
              </w:rPr>
              <w:t>PARTICIPANTE</w:t>
            </w:r>
          </w:p>
        </w:tc>
        <w:tc>
          <w:tcPr>
            <w:tcW w:w="1038" w:type="pct"/>
            <w:vAlign w:val="center"/>
            <w:hideMark/>
          </w:tcPr>
          <w:p w:rsidR="00476803" w:rsidRPr="00476803" w:rsidRDefault="00476803" w:rsidP="004768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CRECE COMPUTACION S.A. DE C.V.</w:t>
            </w:r>
          </w:p>
        </w:tc>
        <w:tc>
          <w:tcPr>
            <w:tcW w:w="858" w:type="pct"/>
            <w:vAlign w:val="center"/>
            <w:hideMark/>
          </w:tcPr>
          <w:p w:rsidR="00476803" w:rsidRPr="00476803" w:rsidRDefault="00476803" w:rsidP="004768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GAMA SISTEMAS S.A. DE C.V.</w:t>
            </w:r>
          </w:p>
        </w:tc>
        <w:tc>
          <w:tcPr>
            <w:tcW w:w="835" w:type="pct"/>
            <w:vAlign w:val="center"/>
            <w:hideMark/>
          </w:tcPr>
          <w:p w:rsidR="00476803" w:rsidRPr="00476803" w:rsidRDefault="00476803" w:rsidP="004768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MG MICROS DE OCCIDENTE S.A. DE C.V.</w:t>
            </w:r>
          </w:p>
        </w:tc>
      </w:tr>
      <w:tr w:rsidR="00476803" w:rsidRPr="00476803" w:rsidTr="004768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0" w:type="pct"/>
            <w:vAlign w:val="center"/>
            <w:hideMark/>
          </w:tcPr>
          <w:p w:rsidR="00476803" w:rsidRPr="00476803" w:rsidRDefault="00476803" w:rsidP="00476803">
            <w:pPr>
              <w:pStyle w:val="Textoindependiente"/>
              <w:spacing w:line="360" w:lineRule="auto"/>
              <w:jc w:val="center"/>
              <w:rPr>
                <w:rFonts w:cs="Arial"/>
                <w:b w:val="0"/>
                <w:color w:val="000000" w:themeColor="text1"/>
                <w:sz w:val="22"/>
                <w:szCs w:val="22"/>
                <w:lang w:val="es-ES"/>
              </w:rPr>
            </w:pPr>
            <w:r w:rsidRPr="00476803">
              <w:rPr>
                <w:rFonts w:cs="Arial"/>
                <w:b w:val="0"/>
                <w:color w:val="000000" w:themeColor="text1"/>
                <w:sz w:val="22"/>
                <w:szCs w:val="22"/>
                <w:lang w:val="es-ES"/>
              </w:rPr>
              <w:t>ANEXO 3             CARTA PROPOSICION</w:t>
            </w:r>
          </w:p>
        </w:tc>
        <w:tc>
          <w:tcPr>
            <w:tcW w:w="1038" w:type="pct"/>
            <w:vAlign w:val="center"/>
            <w:hideMark/>
          </w:tcPr>
          <w:p w:rsidR="00476803" w:rsidRP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58" w:type="pct"/>
            <w:vAlign w:val="center"/>
            <w:hideMark/>
          </w:tcPr>
          <w:p w:rsidR="00476803" w:rsidRP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35" w:type="pct"/>
            <w:vAlign w:val="center"/>
            <w:hideMark/>
          </w:tcPr>
          <w:p w:rsidR="00476803" w:rsidRP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r>
      <w:tr w:rsidR="00476803" w:rsidRPr="00476803" w:rsidTr="00476803">
        <w:trPr>
          <w:trHeight w:val="20"/>
        </w:trPr>
        <w:tc>
          <w:tcPr>
            <w:cnfStyle w:val="001000000000" w:firstRow="0" w:lastRow="0" w:firstColumn="1" w:lastColumn="0" w:oddVBand="0" w:evenVBand="0" w:oddHBand="0" w:evenHBand="0" w:firstRowFirstColumn="0" w:firstRowLastColumn="0" w:lastRowFirstColumn="0" w:lastRowLastColumn="0"/>
            <w:tcW w:w="2270" w:type="pct"/>
            <w:vAlign w:val="center"/>
            <w:hideMark/>
          </w:tcPr>
          <w:p w:rsidR="00476803" w:rsidRPr="00476803" w:rsidRDefault="00476803" w:rsidP="00476803">
            <w:pPr>
              <w:pStyle w:val="Textoindependiente"/>
              <w:spacing w:line="360" w:lineRule="auto"/>
              <w:jc w:val="center"/>
              <w:rPr>
                <w:rFonts w:cs="Arial"/>
                <w:b w:val="0"/>
                <w:color w:val="000000" w:themeColor="text1"/>
                <w:sz w:val="22"/>
                <w:szCs w:val="22"/>
                <w:lang w:val="es-ES"/>
              </w:rPr>
            </w:pPr>
            <w:r w:rsidRPr="00476803">
              <w:rPr>
                <w:rFonts w:cs="Arial"/>
                <w:b w:val="0"/>
                <w:color w:val="000000" w:themeColor="text1"/>
                <w:sz w:val="22"/>
                <w:szCs w:val="22"/>
                <w:lang w:val="es-ES"/>
              </w:rPr>
              <w:t>Anexo 4     ACREDITACION</w:t>
            </w:r>
          </w:p>
        </w:tc>
        <w:tc>
          <w:tcPr>
            <w:tcW w:w="1038" w:type="pct"/>
            <w:vAlign w:val="center"/>
            <w:hideMark/>
          </w:tcPr>
          <w:p w:rsidR="00476803" w:rsidRPr="00476803" w:rsidRDefault="00476803" w:rsidP="004768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58" w:type="pct"/>
            <w:vAlign w:val="center"/>
            <w:hideMark/>
          </w:tcPr>
          <w:p w:rsidR="00476803" w:rsidRPr="00476803" w:rsidRDefault="00476803" w:rsidP="004768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35" w:type="pct"/>
            <w:vAlign w:val="center"/>
            <w:hideMark/>
          </w:tcPr>
          <w:p w:rsidR="00476803" w:rsidRPr="00476803" w:rsidRDefault="00476803" w:rsidP="004768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r>
      <w:tr w:rsidR="00476803" w:rsidRPr="00476803" w:rsidTr="004768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0" w:type="pct"/>
            <w:vAlign w:val="center"/>
            <w:hideMark/>
          </w:tcPr>
          <w:p w:rsidR="00476803" w:rsidRPr="00476803" w:rsidRDefault="00476803" w:rsidP="00476803">
            <w:pPr>
              <w:pStyle w:val="Textoindependiente"/>
              <w:spacing w:line="360" w:lineRule="auto"/>
              <w:jc w:val="center"/>
              <w:rPr>
                <w:rFonts w:cs="Arial"/>
                <w:b w:val="0"/>
                <w:color w:val="000000" w:themeColor="text1"/>
                <w:sz w:val="22"/>
                <w:szCs w:val="22"/>
                <w:lang w:val="es-ES"/>
              </w:rPr>
            </w:pPr>
            <w:r w:rsidRPr="00476803">
              <w:rPr>
                <w:rFonts w:cs="Arial"/>
                <w:b w:val="0"/>
                <w:color w:val="000000" w:themeColor="text1"/>
                <w:sz w:val="22"/>
                <w:szCs w:val="22"/>
                <w:lang w:val="es-ES"/>
              </w:rPr>
              <w:t>Anexo 5     (PROPUESTA ECONOMICA)</w:t>
            </w:r>
          </w:p>
        </w:tc>
        <w:tc>
          <w:tcPr>
            <w:tcW w:w="1038" w:type="pct"/>
            <w:vAlign w:val="center"/>
            <w:hideMark/>
          </w:tcPr>
          <w:p w:rsidR="00476803" w:rsidRP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58" w:type="pct"/>
            <w:vAlign w:val="center"/>
            <w:hideMark/>
          </w:tcPr>
          <w:p w:rsidR="00476803" w:rsidRP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35" w:type="pct"/>
            <w:vAlign w:val="center"/>
            <w:hideMark/>
          </w:tcPr>
          <w:p w:rsidR="00476803" w:rsidRP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r>
      <w:tr w:rsidR="00476803" w:rsidRPr="00476803" w:rsidTr="00476803">
        <w:trPr>
          <w:trHeight w:val="20"/>
        </w:trPr>
        <w:tc>
          <w:tcPr>
            <w:cnfStyle w:val="001000000000" w:firstRow="0" w:lastRow="0" w:firstColumn="1" w:lastColumn="0" w:oddVBand="0" w:evenVBand="0" w:oddHBand="0" w:evenHBand="0" w:firstRowFirstColumn="0" w:firstRowLastColumn="0" w:lastRowFirstColumn="0" w:lastRowLastColumn="0"/>
            <w:tcW w:w="2270" w:type="pct"/>
            <w:vAlign w:val="center"/>
            <w:hideMark/>
          </w:tcPr>
          <w:p w:rsidR="00476803" w:rsidRPr="00476803" w:rsidRDefault="00476803" w:rsidP="00476803">
            <w:pPr>
              <w:pStyle w:val="Textoindependiente"/>
              <w:spacing w:line="360" w:lineRule="auto"/>
              <w:jc w:val="center"/>
              <w:rPr>
                <w:rFonts w:cs="Arial"/>
                <w:b w:val="0"/>
                <w:color w:val="000000" w:themeColor="text1"/>
                <w:sz w:val="22"/>
                <w:szCs w:val="22"/>
                <w:lang w:val="es-ES"/>
              </w:rPr>
            </w:pPr>
            <w:r w:rsidRPr="00476803">
              <w:rPr>
                <w:rFonts w:cs="Arial"/>
                <w:b w:val="0"/>
                <w:color w:val="000000" w:themeColor="text1"/>
                <w:sz w:val="22"/>
                <w:szCs w:val="22"/>
                <w:lang w:val="es-ES"/>
              </w:rPr>
              <w:t>ANEXO 6 (PROPUESTA TECNICA)</w:t>
            </w:r>
          </w:p>
        </w:tc>
        <w:tc>
          <w:tcPr>
            <w:tcW w:w="1038" w:type="pct"/>
            <w:vAlign w:val="center"/>
            <w:hideMark/>
          </w:tcPr>
          <w:p w:rsidR="00476803" w:rsidRPr="00476803" w:rsidRDefault="00476803" w:rsidP="004768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58" w:type="pct"/>
            <w:vAlign w:val="center"/>
            <w:hideMark/>
          </w:tcPr>
          <w:p w:rsidR="00476803" w:rsidRPr="00476803" w:rsidRDefault="00476803" w:rsidP="004768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35" w:type="pct"/>
            <w:vAlign w:val="center"/>
            <w:hideMark/>
          </w:tcPr>
          <w:p w:rsidR="00476803" w:rsidRPr="00476803" w:rsidRDefault="00476803" w:rsidP="004768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r>
      <w:tr w:rsidR="00476803" w:rsidRPr="00476803" w:rsidTr="004768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0" w:type="pct"/>
            <w:vAlign w:val="center"/>
            <w:hideMark/>
          </w:tcPr>
          <w:p w:rsidR="00476803" w:rsidRPr="00476803" w:rsidRDefault="00476803" w:rsidP="00476803">
            <w:pPr>
              <w:pStyle w:val="Textoindependiente"/>
              <w:spacing w:line="360" w:lineRule="auto"/>
              <w:jc w:val="center"/>
              <w:rPr>
                <w:rFonts w:cs="Arial"/>
                <w:b w:val="0"/>
                <w:color w:val="000000" w:themeColor="text1"/>
                <w:sz w:val="22"/>
                <w:szCs w:val="22"/>
                <w:lang w:val="es-ES"/>
              </w:rPr>
            </w:pPr>
            <w:r w:rsidRPr="00476803">
              <w:rPr>
                <w:rFonts w:cs="Arial"/>
                <w:b w:val="0"/>
                <w:color w:val="000000" w:themeColor="text1"/>
                <w:sz w:val="22"/>
                <w:szCs w:val="22"/>
                <w:lang w:val="es-ES"/>
              </w:rPr>
              <w:t>ANEXO 7 (ESTRATIFICACION)</w:t>
            </w:r>
          </w:p>
        </w:tc>
        <w:tc>
          <w:tcPr>
            <w:tcW w:w="1038" w:type="pct"/>
            <w:vAlign w:val="center"/>
            <w:hideMark/>
          </w:tcPr>
          <w:p w:rsidR="00476803" w:rsidRP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58" w:type="pct"/>
            <w:vAlign w:val="center"/>
            <w:hideMark/>
          </w:tcPr>
          <w:p w:rsidR="00476803" w:rsidRP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tc>
        <w:tc>
          <w:tcPr>
            <w:tcW w:w="835" w:type="pct"/>
            <w:vAlign w:val="center"/>
            <w:hideMark/>
          </w:tcPr>
          <w:p w:rsidR="00476803" w:rsidRDefault="00476803"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476803">
              <w:rPr>
                <w:rFonts w:cs="Arial"/>
                <w:bCs/>
                <w:color w:val="000000" w:themeColor="text1"/>
                <w:sz w:val="22"/>
                <w:szCs w:val="22"/>
                <w:lang w:val="es-ES"/>
              </w:rPr>
              <w:t>SI ENTREGO</w:t>
            </w:r>
          </w:p>
          <w:p w:rsidR="004E1E31" w:rsidRPr="00476803" w:rsidRDefault="004E1E31" w:rsidP="004768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p>
        </w:tc>
      </w:tr>
    </w:tbl>
    <w:p w:rsidR="00476803" w:rsidRDefault="00476803" w:rsidP="00476803">
      <w:pPr>
        <w:pStyle w:val="Textoindependiente"/>
        <w:spacing w:line="360" w:lineRule="auto"/>
        <w:rPr>
          <w:rFonts w:cs="Arial"/>
          <w:color w:val="000000" w:themeColor="text1"/>
          <w:sz w:val="22"/>
          <w:szCs w:val="22"/>
        </w:rPr>
      </w:pPr>
      <w:r>
        <w:rPr>
          <w:rFonts w:cs="Arial"/>
          <w:color w:val="000000" w:themeColor="text1"/>
          <w:sz w:val="22"/>
          <w:szCs w:val="22"/>
        </w:rPr>
        <w:t>-----------------------------------------------------------------------------------------------------------------------</w:t>
      </w:r>
    </w:p>
    <w:p w:rsidR="00476803" w:rsidRDefault="00476803" w:rsidP="0047680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sidRPr="00476803">
        <w:rPr>
          <w:rFonts w:cs="Arial"/>
          <w:b/>
          <w:color w:val="000000" w:themeColor="text1"/>
          <w:sz w:val="22"/>
          <w:szCs w:val="22"/>
        </w:rPr>
        <w:t xml:space="preserve">CRECE COMPUTACIÓN S.A. de C.V. </w:t>
      </w:r>
      <w:r>
        <w:rPr>
          <w:rFonts w:cs="Arial"/>
          <w:color w:val="000000" w:themeColor="text1"/>
          <w:sz w:val="22"/>
          <w:szCs w:val="22"/>
        </w:rPr>
        <w:t>se concluye lo siguiente: ---------------------------------------------</w:t>
      </w:r>
    </w:p>
    <w:tbl>
      <w:tblPr>
        <w:tblStyle w:val="Sombreadoclaro1"/>
        <w:tblW w:w="5000" w:type="pct"/>
        <w:tblLook w:val="04A0" w:firstRow="1" w:lastRow="0" w:firstColumn="1" w:lastColumn="0" w:noHBand="0" w:noVBand="1"/>
      </w:tblPr>
      <w:tblGrid>
        <w:gridCol w:w="1980"/>
        <w:gridCol w:w="1981"/>
        <w:gridCol w:w="2439"/>
        <w:gridCol w:w="2438"/>
      </w:tblGrid>
      <w:tr w:rsidR="00476803" w:rsidRPr="00476803" w:rsidTr="004768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0" w:type="pct"/>
            <w:noWrap/>
            <w:hideMark/>
          </w:tcPr>
          <w:p w:rsidR="00476803" w:rsidRPr="00476803" w:rsidRDefault="00476803" w:rsidP="00476803">
            <w:pPr>
              <w:pStyle w:val="Textoindependiente"/>
              <w:spacing w:line="360" w:lineRule="auto"/>
              <w:rPr>
                <w:rFonts w:cs="Arial"/>
                <w:color w:val="000000" w:themeColor="text1"/>
                <w:sz w:val="22"/>
                <w:szCs w:val="22"/>
                <w:lang w:val="es-ES"/>
              </w:rPr>
            </w:pPr>
          </w:p>
        </w:tc>
        <w:tc>
          <w:tcPr>
            <w:tcW w:w="3880" w:type="pct"/>
            <w:gridSpan w:val="3"/>
            <w:hideMark/>
          </w:tcPr>
          <w:p w:rsidR="00476803" w:rsidRPr="00476803" w:rsidRDefault="00476803" w:rsidP="00476803">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CRECE COMPUTACION S.A. DE C.V.</w:t>
            </w:r>
          </w:p>
        </w:tc>
      </w:tr>
      <w:tr w:rsidR="00476803" w:rsidRPr="00476803" w:rsidTr="004768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0" w:type="pct"/>
            <w:noWrap/>
            <w:hideMark/>
          </w:tcPr>
          <w:p w:rsidR="00476803" w:rsidRPr="00476803" w:rsidRDefault="00476803" w:rsidP="00476803">
            <w:pPr>
              <w:pStyle w:val="Textoindependiente"/>
              <w:spacing w:line="360" w:lineRule="auto"/>
              <w:rPr>
                <w:rFonts w:cs="Arial"/>
                <w:color w:val="000000" w:themeColor="text1"/>
                <w:sz w:val="22"/>
                <w:szCs w:val="22"/>
                <w:lang w:val="es-ES"/>
              </w:rPr>
            </w:pPr>
            <w:r w:rsidRPr="00476803">
              <w:rPr>
                <w:rFonts w:cs="Arial"/>
                <w:color w:val="000000" w:themeColor="text1"/>
                <w:sz w:val="22"/>
                <w:szCs w:val="22"/>
                <w:lang w:val="es-ES"/>
              </w:rPr>
              <w:t>PARTIDAS</w:t>
            </w:r>
          </w:p>
        </w:tc>
        <w:tc>
          <w:tcPr>
            <w:tcW w:w="1121"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P.U.</w:t>
            </w:r>
          </w:p>
        </w:tc>
        <w:tc>
          <w:tcPr>
            <w:tcW w:w="1380"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SUBTOTAL</w:t>
            </w:r>
          </w:p>
        </w:tc>
        <w:tc>
          <w:tcPr>
            <w:tcW w:w="1379"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TOTAL</w:t>
            </w:r>
          </w:p>
        </w:tc>
      </w:tr>
      <w:tr w:rsidR="00476803" w:rsidRPr="00476803" w:rsidTr="00476803">
        <w:trPr>
          <w:trHeight w:val="20"/>
        </w:trPr>
        <w:tc>
          <w:tcPr>
            <w:cnfStyle w:val="001000000000" w:firstRow="0" w:lastRow="0" w:firstColumn="1" w:lastColumn="0" w:oddVBand="0" w:evenVBand="0" w:oddHBand="0" w:evenHBand="0" w:firstRowFirstColumn="0" w:firstRowLastColumn="0" w:lastRowFirstColumn="0" w:lastRowLastColumn="0"/>
            <w:tcW w:w="1120" w:type="pct"/>
            <w:hideMark/>
          </w:tcPr>
          <w:p w:rsidR="00476803" w:rsidRPr="00476803" w:rsidRDefault="00476803" w:rsidP="00476803">
            <w:pPr>
              <w:pStyle w:val="Textoindependiente"/>
              <w:spacing w:line="360" w:lineRule="auto"/>
              <w:rPr>
                <w:rFonts w:cs="Arial"/>
                <w:color w:val="000000" w:themeColor="text1"/>
                <w:sz w:val="22"/>
                <w:szCs w:val="22"/>
                <w:lang w:val="es-ES"/>
              </w:rPr>
            </w:pPr>
            <w:r w:rsidRPr="00476803">
              <w:rPr>
                <w:rFonts w:cs="Arial"/>
                <w:color w:val="000000" w:themeColor="text1"/>
                <w:sz w:val="22"/>
                <w:szCs w:val="22"/>
                <w:lang w:val="es-ES"/>
              </w:rPr>
              <w:t>PARTIDA 1</w:t>
            </w:r>
          </w:p>
        </w:tc>
        <w:tc>
          <w:tcPr>
            <w:tcW w:w="1121" w:type="pct"/>
            <w:noWrap/>
            <w:hideMark/>
          </w:tcPr>
          <w:p w:rsidR="00476803" w:rsidRP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$24,849.00</w:t>
            </w:r>
          </w:p>
        </w:tc>
        <w:tc>
          <w:tcPr>
            <w:tcW w:w="1380" w:type="pct"/>
            <w:noWrap/>
            <w:hideMark/>
          </w:tcPr>
          <w:p w:rsidR="00476803" w:rsidRP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$2,435,202.00</w:t>
            </w:r>
          </w:p>
        </w:tc>
        <w:tc>
          <w:tcPr>
            <w:tcW w:w="1379" w:type="pct"/>
            <w:noWrap/>
            <w:hideMark/>
          </w:tcPr>
          <w:p w:rsidR="00476803" w:rsidRP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$2,824,834.32</w:t>
            </w:r>
          </w:p>
        </w:tc>
      </w:tr>
      <w:tr w:rsidR="00476803" w:rsidRPr="00476803" w:rsidTr="004768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0" w:type="pct"/>
            <w:hideMark/>
          </w:tcPr>
          <w:p w:rsidR="00476803" w:rsidRPr="00476803" w:rsidRDefault="00476803" w:rsidP="00476803">
            <w:pPr>
              <w:pStyle w:val="Textoindependiente"/>
              <w:spacing w:line="360" w:lineRule="auto"/>
              <w:rPr>
                <w:rFonts w:cs="Arial"/>
                <w:color w:val="000000" w:themeColor="text1"/>
                <w:sz w:val="22"/>
                <w:szCs w:val="22"/>
                <w:lang w:val="es-ES"/>
              </w:rPr>
            </w:pPr>
            <w:r w:rsidRPr="00476803">
              <w:rPr>
                <w:rFonts w:cs="Arial"/>
                <w:color w:val="000000" w:themeColor="text1"/>
                <w:sz w:val="22"/>
                <w:szCs w:val="22"/>
                <w:lang w:val="es-ES"/>
              </w:rPr>
              <w:t>PARTIDA 2</w:t>
            </w:r>
          </w:p>
        </w:tc>
        <w:tc>
          <w:tcPr>
            <w:tcW w:w="1121"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$25,500.00</w:t>
            </w:r>
          </w:p>
        </w:tc>
        <w:tc>
          <w:tcPr>
            <w:tcW w:w="1380"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$127,500.00</w:t>
            </w:r>
          </w:p>
        </w:tc>
        <w:tc>
          <w:tcPr>
            <w:tcW w:w="1379"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$147,900.00</w:t>
            </w:r>
          </w:p>
        </w:tc>
      </w:tr>
      <w:tr w:rsidR="00476803" w:rsidRPr="00476803" w:rsidTr="00476803">
        <w:trPr>
          <w:trHeight w:val="20"/>
        </w:trPr>
        <w:tc>
          <w:tcPr>
            <w:cnfStyle w:val="001000000000" w:firstRow="0" w:lastRow="0" w:firstColumn="1" w:lastColumn="0" w:oddVBand="0" w:evenVBand="0" w:oddHBand="0" w:evenHBand="0" w:firstRowFirstColumn="0" w:firstRowLastColumn="0" w:lastRowFirstColumn="0" w:lastRowLastColumn="0"/>
            <w:tcW w:w="1120" w:type="pct"/>
            <w:hideMark/>
          </w:tcPr>
          <w:p w:rsidR="00476803" w:rsidRPr="00476803" w:rsidRDefault="00476803" w:rsidP="00476803">
            <w:pPr>
              <w:pStyle w:val="Textoindependiente"/>
              <w:spacing w:line="360" w:lineRule="auto"/>
              <w:rPr>
                <w:rFonts w:cs="Arial"/>
                <w:color w:val="000000" w:themeColor="text1"/>
                <w:sz w:val="22"/>
                <w:szCs w:val="22"/>
                <w:lang w:val="es-ES"/>
              </w:rPr>
            </w:pPr>
            <w:r w:rsidRPr="00476803">
              <w:rPr>
                <w:rFonts w:cs="Arial"/>
                <w:color w:val="000000" w:themeColor="text1"/>
                <w:sz w:val="22"/>
                <w:szCs w:val="22"/>
                <w:lang w:val="es-ES"/>
              </w:rPr>
              <w:t>PARTIDA 3</w:t>
            </w:r>
          </w:p>
        </w:tc>
        <w:tc>
          <w:tcPr>
            <w:tcW w:w="1121" w:type="pct"/>
            <w:noWrap/>
            <w:hideMark/>
          </w:tcPr>
          <w:p w:rsidR="00476803" w:rsidRP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NO COTIZO</w:t>
            </w:r>
          </w:p>
        </w:tc>
        <w:tc>
          <w:tcPr>
            <w:tcW w:w="1380" w:type="pct"/>
            <w:noWrap/>
            <w:hideMark/>
          </w:tcPr>
          <w:p w:rsidR="00476803" w:rsidRP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NO COTIZO</w:t>
            </w:r>
          </w:p>
        </w:tc>
        <w:tc>
          <w:tcPr>
            <w:tcW w:w="1379" w:type="pct"/>
            <w:noWrap/>
            <w:hideMark/>
          </w:tcPr>
          <w:p w:rsidR="00476803" w:rsidRP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NO COTIZO</w:t>
            </w:r>
          </w:p>
        </w:tc>
      </w:tr>
      <w:tr w:rsidR="00476803" w:rsidRPr="00476803" w:rsidTr="004768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0" w:type="pct"/>
            <w:hideMark/>
          </w:tcPr>
          <w:p w:rsidR="00476803" w:rsidRPr="00476803" w:rsidRDefault="00476803" w:rsidP="00476803">
            <w:pPr>
              <w:pStyle w:val="Textoindependiente"/>
              <w:spacing w:line="360" w:lineRule="auto"/>
              <w:rPr>
                <w:rFonts w:cs="Arial"/>
                <w:color w:val="000000" w:themeColor="text1"/>
                <w:sz w:val="22"/>
                <w:szCs w:val="22"/>
                <w:lang w:val="es-ES"/>
              </w:rPr>
            </w:pPr>
            <w:r w:rsidRPr="00476803">
              <w:rPr>
                <w:rFonts w:cs="Arial"/>
                <w:color w:val="000000" w:themeColor="text1"/>
                <w:sz w:val="22"/>
                <w:szCs w:val="22"/>
                <w:lang w:val="es-ES"/>
              </w:rPr>
              <w:lastRenderedPageBreak/>
              <w:t>PARTIDA 4</w:t>
            </w:r>
          </w:p>
        </w:tc>
        <w:tc>
          <w:tcPr>
            <w:tcW w:w="1121"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$19,400.00</w:t>
            </w:r>
          </w:p>
        </w:tc>
        <w:tc>
          <w:tcPr>
            <w:tcW w:w="1380"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$2,328,000.00</w:t>
            </w:r>
          </w:p>
        </w:tc>
        <w:tc>
          <w:tcPr>
            <w:tcW w:w="1379" w:type="pct"/>
            <w:noWrap/>
            <w:hideMark/>
          </w:tcPr>
          <w:p w:rsidR="00476803" w:rsidRPr="00476803" w:rsidRDefault="00476803" w:rsidP="00476803">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$2,700,480.00</w:t>
            </w:r>
          </w:p>
        </w:tc>
      </w:tr>
      <w:tr w:rsidR="00476803" w:rsidRPr="00476803" w:rsidTr="00476803">
        <w:trPr>
          <w:trHeight w:val="20"/>
        </w:trPr>
        <w:tc>
          <w:tcPr>
            <w:cnfStyle w:val="001000000000" w:firstRow="0" w:lastRow="0" w:firstColumn="1" w:lastColumn="0" w:oddVBand="0" w:evenVBand="0" w:oddHBand="0" w:evenHBand="0" w:firstRowFirstColumn="0" w:firstRowLastColumn="0" w:lastRowFirstColumn="0" w:lastRowLastColumn="0"/>
            <w:tcW w:w="1120" w:type="pct"/>
            <w:hideMark/>
          </w:tcPr>
          <w:p w:rsidR="00476803" w:rsidRPr="00476803" w:rsidRDefault="00476803" w:rsidP="00476803">
            <w:pPr>
              <w:pStyle w:val="Textoindependiente"/>
              <w:spacing w:line="360" w:lineRule="auto"/>
              <w:rPr>
                <w:rFonts w:cs="Arial"/>
                <w:color w:val="000000" w:themeColor="text1"/>
                <w:sz w:val="22"/>
                <w:szCs w:val="22"/>
                <w:lang w:val="es-ES"/>
              </w:rPr>
            </w:pPr>
            <w:r w:rsidRPr="00476803">
              <w:rPr>
                <w:rFonts w:cs="Arial"/>
                <w:color w:val="000000" w:themeColor="text1"/>
                <w:sz w:val="22"/>
                <w:szCs w:val="22"/>
                <w:lang w:val="es-ES"/>
              </w:rPr>
              <w:t>PARTIDA 5</w:t>
            </w:r>
          </w:p>
        </w:tc>
        <w:tc>
          <w:tcPr>
            <w:tcW w:w="1121" w:type="pct"/>
            <w:noWrap/>
            <w:hideMark/>
          </w:tcPr>
          <w:p w:rsidR="00476803" w:rsidRP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NO COTIZO</w:t>
            </w:r>
          </w:p>
        </w:tc>
        <w:tc>
          <w:tcPr>
            <w:tcW w:w="1380" w:type="pct"/>
            <w:noWrap/>
            <w:hideMark/>
          </w:tcPr>
          <w:p w:rsidR="00476803" w:rsidRP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NO COTIZO</w:t>
            </w:r>
          </w:p>
        </w:tc>
        <w:tc>
          <w:tcPr>
            <w:tcW w:w="1379" w:type="pct"/>
            <w:noWrap/>
            <w:hideMark/>
          </w:tcPr>
          <w:p w:rsidR="00476803" w:rsidRDefault="00476803"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NO COTIZO</w:t>
            </w:r>
          </w:p>
          <w:p w:rsidR="004E1E31" w:rsidRPr="00476803" w:rsidRDefault="004E1E31" w:rsidP="00476803">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rsidR="00FD46B0" w:rsidRDefault="00FD46B0" w:rsidP="00FD46B0">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 xml:space="preserve">GAMA SISTEMAS </w:t>
      </w:r>
      <w:r w:rsidRPr="00476803">
        <w:rPr>
          <w:rFonts w:cs="Arial"/>
          <w:b/>
          <w:color w:val="000000" w:themeColor="text1"/>
          <w:sz w:val="22"/>
          <w:szCs w:val="22"/>
        </w:rPr>
        <w:t xml:space="preserve">S.A. de C.V. </w:t>
      </w:r>
      <w:r>
        <w:rPr>
          <w:rFonts w:cs="Arial"/>
          <w:color w:val="000000" w:themeColor="text1"/>
          <w:sz w:val="22"/>
          <w:szCs w:val="22"/>
        </w:rPr>
        <w:t>se concluye lo siguiente: -----------------------------------------------------</w:t>
      </w:r>
    </w:p>
    <w:tbl>
      <w:tblPr>
        <w:tblStyle w:val="Sombreadoclaro1"/>
        <w:tblW w:w="5000" w:type="pct"/>
        <w:tblLook w:val="04A0" w:firstRow="1" w:lastRow="0" w:firstColumn="1" w:lastColumn="0" w:noHBand="0" w:noVBand="1"/>
      </w:tblPr>
      <w:tblGrid>
        <w:gridCol w:w="2006"/>
        <w:gridCol w:w="1973"/>
        <w:gridCol w:w="2429"/>
        <w:gridCol w:w="2430"/>
      </w:tblGrid>
      <w:tr w:rsidR="00FD46B0" w:rsidRPr="00FD46B0" w:rsidTr="00FD46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5" w:type="pct"/>
            <w:noWrap/>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p>
        </w:tc>
        <w:tc>
          <w:tcPr>
            <w:tcW w:w="3865" w:type="pct"/>
            <w:gridSpan w:val="3"/>
            <w:vAlign w:val="center"/>
            <w:hideMark/>
          </w:tcPr>
          <w:p w:rsidR="00FD46B0" w:rsidRPr="00FD46B0" w:rsidRDefault="00FD46B0" w:rsidP="00FD46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GAMA SISTEMAS S.A. DE C.V.</w:t>
            </w:r>
          </w:p>
        </w:tc>
      </w:tr>
      <w:tr w:rsidR="00FD46B0" w:rsidRPr="00FD46B0" w:rsidTr="00FD46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5" w:type="pct"/>
            <w:noWrap/>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PARTIDAS</w:t>
            </w:r>
          </w:p>
        </w:tc>
        <w:tc>
          <w:tcPr>
            <w:tcW w:w="1116"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P.U.</w:t>
            </w:r>
          </w:p>
        </w:tc>
        <w:tc>
          <w:tcPr>
            <w:tcW w:w="1374"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SUBTOTAL</w:t>
            </w:r>
          </w:p>
        </w:tc>
        <w:tc>
          <w:tcPr>
            <w:tcW w:w="1375"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TOTAL</w:t>
            </w:r>
          </w:p>
        </w:tc>
      </w:tr>
      <w:tr w:rsidR="00FD46B0" w:rsidRPr="00FD46B0" w:rsidTr="00FD46B0">
        <w:trPr>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1</w:t>
            </w:r>
          </w:p>
        </w:tc>
        <w:tc>
          <w:tcPr>
            <w:tcW w:w="1116"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$23,334.00</w:t>
            </w:r>
          </w:p>
        </w:tc>
        <w:tc>
          <w:tcPr>
            <w:tcW w:w="1374"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$2,286,732.00</w:t>
            </w:r>
          </w:p>
        </w:tc>
        <w:tc>
          <w:tcPr>
            <w:tcW w:w="1375"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$2,652,609.12</w:t>
            </w:r>
          </w:p>
        </w:tc>
      </w:tr>
      <w:tr w:rsidR="00FD46B0" w:rsidRPr="00FD46B0" w:rsidTr="00FD46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2</w:t>
            </w:r>
          </w:p>
        </w:tc>
        <w:tc>
          <w:tcPr>
            <w:tcW w:w="1116"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$24,130.00</w:t>
            </w:r>
          </w:p>
        </w:tc>
        <w:tc>
          <w:tcPr>
            <w:tcW w:w="1374"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$120,650.00</w:t>
            </w:r>
          </w:p>
        </w:tc>
        <w:tc>
          <w:tcPr>
            <w:tcW w:w="1375"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$139,954.00</w:t>
            </w:r>
          </w:p>
        </w:tc>
      </w:tr>
      <w:tr w:rsidR="00FD46B0" w:rsidRPr="00FD46B0" w:rsidTr="00FD46B0">
        <w:trPr>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3</w:t>
            </w:r>
          </w:p>
        </w:tc>
        <w:tc>
          <w:tcPr>
            <w:tcW w:w="1116"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$5,000.00</w:t>
            </w:r>
          </w:p>
        </w:tc>
        <w:tc>
          <w:tcPr>
            <w:tcW w:w="1374"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$125,000.00</w:t>
            </w:r>
          </w:p>
        </w:tc>
        <w:tc>
          <w:tcPr>
            <w:tcW w:w="1375"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$145,000.00</w:t>
            </w:r>
          </w:p>
        </w:tc>
      </w:tr>
      <w:tr w:rsidR="00FD46B0" w:rsidRPr="00FD46B0" w:rsidTr="00FD46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4</w:t>
            </w:r>
          </w:p>
        </w:tc>
        <w:tc>
          <w:tcPr>
            <w:tcW w:w="1116"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$18,000.00</w:t>
            </w:r>
          </w:p>
        </w:tc>
        <w:tc>
          <w:tcPr>
            <w:tcW w:w="1374"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$2,160,000.00</w:t>
            </w:r>
          </w:p>
        </w:tc>
        <w:tc>
          <w:tcPr>
            <w:tcW w:w="1375"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$2,505,600.00</w:t>
            </w:r>
          </w:p>
        </w:tc>
      </w:tr>
      <w:tr w:rsidR="00FD46B0" w:rsidRPr="00FD46B0" w:rsidTr="00FD46B0">
        <w:trPr>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5</w:t>
            </w:r>
          </w:p>
        </w:tc>
        <w:tc>
          <w:tcPr>
            <w:tcW w:w="1116"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NO COTIZO</w:t>
            </w:r>
          </w:p>
        </w:tc>
        <w:tc>
          <w:tcPr>
            <w:tcW w:w="1374"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NO COTIZO</w:t>
            </w:r>
          </w:p>
        </w:tc>
        <w:tc>
          <w:tcPr>
            <w:tcW w:w="1375"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NO COTIZO</w:t>
            </w:r>
          </w:p>
        </w:tc>
      </w:tr>
    </w:tbl>
    <w:p w:rsidR="00FD46B0" w:rsidRDefault="00FD46B0" w:rsidP="00FD46B0">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 xml:space="preserve">MG MICROS de Occidente </w:t>
      </w:r>
      <w:r w:rsidRPr="00476803">
        <w:rPr>
          <w:rFonts w:cs="Arial"/>
          <w:b/>
          <w:color w:val="000000" w:themeColor="text1"/>
          <w:sz w:val="22"/>
          <w:szCs w:val="22"/>
        </w:rPr>
        <w:t xml:space="preserve">S.A. de C.V. </w:t>
      </w:r>
      <w:r>
        <w:rPr>
          <w:rFonts w:cs="Arial"/>
          <w:color w:val="000000" w:themeColor="text1"/>
          <w:sz w:val="22"/>
          <w:szCs w:val="22"/>
        </w:rPr>
        <w:t>se concluye lo siguiente: -------------------------</w:t>
      </w:r>
      <w:r w:rsidR="004E1E31">
        <w:rPr>
          <w:rFonts w:cs="Arial"/>
          <w:color w:val="000000" w:themeColor="text1"/>
          <w:sz w:val="22"/>
          <w:szCs w:val="22"/>
        </w:rPr>
        <w:t>-------------------------</w:t>
      </w:r>
    </w:p>
    <w:tbl>
      <w:tblPr>
        <w:tblStyle w:val="Sombreadoclaro1"/>
        <w:tblW w:w="5000" w:type="pct"/>
        <w:tblLook w:val="04A0" w:firstRow="1" w:lastRow="0" w:firstColumn="1" w:lastColumn="0" w:noHBand="0" w:noVBand="1"/>
      </w:tblPr>
      <w:tblGrid>
        <w:gridCol w:w="2006"/>
        <w:gridCol w:w="1973"/>
        <w:gridCol w:w="2429"/>
        <w:gridCol w:w="2430"/>
      </w:tblGrid>
      <w:tr w:rsidR="00FD46B0" w:rsidRPr="00FD46B0" w:rsidTr="00FD46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5" w:type="pct"/>
            <w:noWrap/>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p>
        </w:tc>
        <w:tc>
          <w:tcPr>
            <w:tcW w:w="3865" w:type="pct"/>
            <w:gridSpan w:val="3"/>
            <w:vAlign w:val="center"/>
            <w:hideMark/>
          </w:tcPr>
          <w:p w:rsidR="00FD46B0" w:rsidRPr="00FD46B0" w:rsidRDefault="00FD46B0" w:rsidP="00FD46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MG MICROS DE OCCIDENTE S.A. DE C.V.</w:t>
            </w:r>
          </w:p>
        </w:tc>
      </w:tr>
      <w:tr w:rsidR="00FD46B0" w:rsidRPr="00FD46B0"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5" w:type="pct"/>
            <w:noWrap/>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PARTIDAS</w:t>
            </w:r>
          </w:p>
        </w:tc>
        <w:tc>
          <w:tcPr>
            <w:tcW w:w="1116"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P.U.</w:t>
            </w:r>
          </w:p>
        </w:tc>
        <w:tc>
          <w:tcPr>
            <w:tcW w:w="1374"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SUBTOTAL</w:t>
            </w:r>
          </w:p>
        </w:tc>
        <w:tc>
          <w:tcPr>
            <w:tcW w:w="1375"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TOTAL</w:t>
            </w:r>
          </w:p>
        </w:tc>
      </w:tr>
      <w:tr w:rsidR="00FD46B0" w:rsidRPr="00FD46B0" w:rsidTr="006D307A">
        <w:trPr>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1</w:t>
            </w:r>
          </w:p>
        </w:tc>
        <w:tc>
          <w:tcPr>
            <w:tcW w:w="1116"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$25,667.40</w:t>
            </w:r>
          </w:p>
        </w:tc>
        <w:tc>
          <w:tcPr>
            <w:tcW w:w="1374"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$2,515,405.20</w:t>
            </w:r>
          </w:p>
        </w:tc>
        <w:tc>
          <w:tcPr>
            <w:tcW w:w="1375"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$2,917,870.03</w:t>
            </w:r>
          </w:p>
        </w:tc>
      </w:tr>
      <w:tr w:rsidR="00FD46B0" w:rsidRPr="00FD46B0"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2</w:t>
            </w:r>
          </w:p>
        </w:tc>
        <w:tc>
          <w:tcPr>
            <w:tcW w:w="1116"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$26,543.00</w:t>
            </w:r>
          </w:p>
        </w:tc>
        <w:tc>
          <w:tcPr>
            <w:tcW w:w="1374"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$132,715.00</w:t>
            </w:r>
          </w:p>
        </w:tc>
        <w:tc>
          <w:tcPr>
            <w:tcW w:w="1375"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$153,949.40</w:t>
            </w:r>
          </w:p>
        </w:tc>
      </w:tr>
      <w:tr w:rsidR="00FD46B0" w:rsidRPr="00FD46B0" w:rsidTr="006D307A">
        <w:trPr>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3</w:t>
            </w:r>
          </w:p>
        </w:tc>
        <w:tc>
          <w:tcPr>
            <w:tcW w:w="1116"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$5,500.00</w:t>
            </w:r>
          </w:p>
        </w:tc>
        <w:tc>
          <w:tcPr>
            <w:tcW w:w="1374"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$137,500.00</w:t>
            </w:r>
          </w:p>
        </w:tc>
        <w:tc>
          <w:tcPr>
            <w:tcW w:w="1375"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$159,500.00</w:t>
            </w:r>
          </w:p>
        </w:tc>
      </w:tr>
      <w:tr w:rsidR="00FD46B0" w:rsidRPr="00FD46B0"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4</w:t>
            </w:r>
          </w:p>
        </w:tc>
        <w:tc>
          <w:tcPr>
            <w:tcW w:w="1116"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$19,800.00</w:t>
            </w:r>
          </w:p>
        </w:tc>
        <w:tc>
          <w:tcPr>
            <w:tcW w:w="1374"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$2,376,000.00</w:t>
            </w:r>
          </w:p>
        </w:tc>
        <w:tc>
          <w:tcPr>
            <w:tcW w:w="1375" w:type="pct"/>
            <w:noWrap/>
            <w:vAlign w:val="center"/>
            <w:hideMark/>
          </w:tcPr>
          <w:p w:rsidR="00FD46B0" w:rsidRPr="00FD46B0" w:rsidRDefault="00FD46B0" w:rsidP="00FD46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$2,756,160.00</w:t>
            </w:r>
          </w:p>
        </w:tc>
      </w:tr>
      <w:tr w:rsidR="00FD46B0" w:rsidRPr="00FD46B0" w:rsidTr="006D307A">
        <w:trPr>
          <w:trHeight w:val="20"/>
        </w:trPr>
        <w:tc>
          <w:tcPr>
            <w:cnfStyle w:val="001000000000" w:firstRow="0" w:lastRow="0" w:firstColumn="1" w:lastColumn="0" w:oddVBand="0" w:evenVBand="0" w:oddHBand="0" w:evenHBand="0" w:firstRowFirstColumn="0" w:firstRowLastColumn="0" w:lastRowFirstColumn="0" w:lastRowLastColumn="0"/>
            <w:tcW w:w="1135" w:type="pct"/>
            <w:vAlign w:val="center"/>
            <w:hideMark/>
          </w:tcPr>
          <w:p w:rsidR="00FD46B0" w:rsidRPr="00FD46B0" w:rsidRDefault="00FD46B0" w:rsidP="00FD46B0">
            <w:pPr>
              <w:pStyle w:val="Textoindependiente"/>
              <w:spacing w:line="360" w:lineRule="auto"/>
              <w:jc w:val="center"/>
              <w:rPr>
                <w:rFonts w:cs="Arial"/>
                <w:color w:val="000000" w:themeColor="text1"/>
                <w:sz w:val="22"/>
                <w:szCs w:val="22"/>
                <w:lang w:val="es-ES"/>
              </w:rPr>
            </w:pPr>
            <w:r w:rsidRPr="00FD46B0">
              <w:rPr>
                <w:rFonts w:cs="Arial"/>
                <w:color w:val="000000" w:themeColor="text1"/>
                <w:sz w:val="22"/>
                <w:szCs w:val="22"/>
                <w:lang w:val="es-ES"/>
              </w:rPr>
              <w:t>PARTIDA 5</w:t>
            </w:r>
          </w:p>
        </w:tc>
        <w:tc>
          <w:tcPr>
            <w:tcW w:w="1116"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NO COTIZO</w:t>
            </w:r>
          </w:p>
        </w:tc>
        <w:tc>
          <w:tcPr>
            <w:tcW w:w="1374" w:type="pct"/>
            <w:noWrap/>
            <w:vAlign w:val="center"/>
            <w:hideMark/>
          </w:tcPr>
          <w:p w:rsidR="00FD46B0" w:rsidRP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NO COTIZO</w:t>
            </w:r>
          </w:p>
        </w:tc>
        <w:tc>
          <w:tcPr>
            <w:tcW w:w="1375" w:type="pct"/>
            <w:noWrap/>
            <w:vAlign w:val="center"/>
            <w:hideMark/>
          </w:tcPr>
          <w:p w:rsidR="00FD46B0" w:rsidRDefault="00FD46B0"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D46B0">
              <w:rPr>
                <w:rFonts w:cs="Arial"/>
                <w:color w:val="000000" w:themeColor="text1"/>
                <w:sz w:val="22"/>
                <w:szCs w:val="22"/>
                <w:lang w:val="es-ES"/>
              </w:rPr>
              <w:t>NO COTIZO</w:t>
            </w:r>
          </w:p>
          <w:p w:rsidR="004E1E31" w:rsidRPr="00FD46B0" w:rsidRDefault="004E1E31" w:rsidP="00FD46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rsidR="006D307A" w:rsidRPr="00086D0F" w:rsidRDefault="006D307A" w:rsidP="006D307A">
      <w:pPr>
        <w:pStyle w:val="Textoindependiente"/>
        <w:spacing w:line="360" w:lineRule="auto"/>
        <w:rPr>
          <w:rFonts w:cs="Arial"/>
          <w:color w:val="000000" w:themeColor="text1"/>
          <w:sz w:val="22"/>
          <w:szCs w:val="22"/>
        </w:rPr>
      </w:pPr>
      <w:r w:rsidRPr="00086D0F">
        <w:rPr>
          <w:rFonts w:cs="Arial"/>
          <w:color w:val="000000" w:themeColor="text1"/>
          <w:sz w:val="22"/>
          <w:szCs w:val="22"/>
        </w:rPr>
        <w:t>---------------------------------------------------------------------------------------------------------------------</w:t>
      </w:r>
    </w:p>
    <w:p w:rsidR="006D307A" w:rsidRDefault="006D307A" w:rsidP="006D307A">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$5´204,308.68 (Cinco millones doscientos cuatro mil trescientos ocho pesos 68/100 moneda nacional). ---------------------------------------</w:t>
      </w:r>
    </w:p>
    <w:p w:rsidR="00476803" w:rsidRPr="00D42603" w:rsidRDefault="00476803" w:rsidP="00476803">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76803" w:rsidRDefault="00476803" w:rsidP="00476803">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Pr="00481430">
        <w:rPr>
          <w:rFonts w:cs="Arial"/>
          <w:color w:val="000000" w:themeColor="text1"/>
          <w:sz w:val="22"/>
          <w:szCs w:val="22"/>
        </w:rPr>
        <w:t>el</w:t>
      </w:r>
      <w:r>
        <w:rPr>
          <w:rFonts w:cs="Arial"/>
          <w:color w:val="000000" w:themeColor="text1"/>
          <w:sz w:val="22"/>
          <w:szCs w:val="22"/>
        </w:rPr>
        <w:t xml:space="preserve"> </w:t>
      </w:r>
      <w:r w:rsidR="00FD46B0">
        <w:rPr>
          <w:rFonts w:cs="Arial"/>
          <w:color w:val="000000" w:themeColor="text1"/>
          <w:sz w:val="22"/>
          <w:szCs w:val="22"/>
        </w:rPr>
        <w:t xml:space="preserve">Dr. José Antonio </w:t>
      </w:r>
      <w:proofErr w:type="spellStart"/>
      <w:r w:rsidR="00FD46B0">
        <w:rPr>
          <w:rFonts w:cs="Arial"/>
          <w:color w:val="000000" w:themeColor="text1"/>
          <w:sz w:val="22"/>
          <w:szCs w:val="22"/>
        </w:rPr>
        <w:t>Orizaga</w:t>
      </w:r>
      <w:proofErr w:type="spellEnd"/>
      <w:r w:rsidR="00FD46B0">
        <w:rPr>
          <w:rFonts w:cs="Arial"/>
          <w:color w:val="000000" w:themeColor="text1"/>
          <w:sz w:val="22"/>
          <w:szCs w:val="22"/>
        </w:rPr>
        <w:t xml:space="preserve"> Trejo, Director de Tecnología Financiera de la Subsecretaría de Finanzas</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r w:rsidR="00FD46B0">
        <w:rPr>
          <w:rFonts w:cs="Arial"/>
          <w:color w:val="000000" w:themeColor="text1"/>
          <w:sz w:val="22"/>
          <w:szCs w:val="22"/>
        </w:rPr>
        <w:t>-----------------------------------------------------------------------------------------------------</w:t>
      </w:r>
    </w:p>
    <w:tbl>
      <w:tblPr>
        <w:tblStyle w:val="Sombreadoclaro1"/>
        <w:tblW w:w="5070" w:type="pct"/>
        <w:jc w:val="center"/>
        <w:tblLook w:val="04A0" w:firstRow="1" w:lastRow="0" w:firstColumn="1" w:lastColumn="0" w:noHBand="0" w:noVBand="1"/>
      </w:tblPr>
      <w:tblGrid>
        <w:gridCol w:w="3998"/>
        <w:gridCol w:w="1879"/>
        <w:gridCol w:w="1501"/>
        <w:gridCol w:w="1584"/>
      </w:tblGrid>
      <w:tr w:rsidR="00FD46B0" w:rsidRPr="00476803" w:rsidTr="00D30BC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9" w:type="pct"/>
            <w:vAlign w:val="center"/>
            <w:hideMark/>
          </w:tcPr>
          <w:p w:rsidR="00FD46B0" w:rsidRDefault="00FD46B0" w:rsidP="00FA64D2">
            <w:pPr>
              <w:pStyle w:val="Textoindependiente"/>
              <w:spacing w:line="360" w:lineRule="auto"/>
              <w:jc w:val="center"/>
              <w:rPr>
                <w:rFonts w:cs="Arial"/>
                <w:color w:val="000000" w:themeColor="text1"/>
                <w:sz w:val="22"/>
                <w:szCs w:val="22"/>
                <w:lang w:val="es-ES"/>
              </w:rPr>
            </w:pPr>
            <w:r w:rsidRPr="00476803">
              <w:rPr>
                <w:rFonts w:cs="Arial"/>
                <w:color w:val="000000" w:themeColor="text1"/>
                <w:sz w:val="22"/>
                <w:szCs w:val="22"/>
                <w:lang w:val="es-ES"/>
              </w:rPr>
              <w:lastRenderedPageBreak/>
              <w:t>PARTICIPANTE</w:t>
            </w:r>
          </w:p>
          <w:p w:rsidR="004E1E31" w:rsidRPr="00476803" w:rsidRDefault="004E1E31" w:rsidP="00FA64D2">
            <w:pPr>
              <w:pStyle w:val="Textoindependiente"/>
              <w:spacing w:line="360" w:lineRule="auto"/>
              <w:jc w:val="center"/>
              <w:rPr>
                <w:rFonts w:cs="Arial"/>
                <w:color w:val="000000" w:themeColor="text1"/>
                <w:sz w:val="22"/>
                <w:szCs w:val="22"/>
                <w:lang w:val="es-ES"/>
              </w:rPr>
            </w:pPr>
          </w:p>
        </w:tc>
        <w:tc>
          <w:tcPr>
            <w:tcW w:w="1023" w:type="pct"/>
            <w:vAlign w:val="center"/>
            <w:hideMark/>
          </w:tcPr>
          <w:p w:rsidR="00FD46B0" w:rsidRPr="00476803" w:rsidRDefault="00FD46B0"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CRECE COMPUTACION S.A. DE C.V.</w:t>
            </w:r>
          </w:p>
        </w:tc>
        <w:tc>
          <w:tcPr>
            <w:tcW w:w="846" w:type="pct"/>
            <w:vAlign w:val="center"/>
            <w:hideMark/>
          </w:tcPr>
          <w:p w:rsidR="00FD46B0" w:rsidRPr="00476803" w:rsidRDefault="00FD46B0"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GAMA SISTEMAS S.A. DE C.V.</w:t>
            </w:r>
          </w:p>
        </w:tc>
        <w:tc>
          <w:tcPr>
            <w:tcW w:w="892" w:type="pct"/>
            <w:vAlign w:val="center"/>
            <w:hideMark/>
          </w:tcPr>
          <w:p w:rsidR="00FD46B0" w:rsidRPr="00476803" w:rsidRDefault="00FD46B0"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76803">
              <w:rPr>
                <w:rFonts w:cs="Arial"/>
                <w:color w:val="000000" w:themeColor="text1"/>
                <w:sz w:val="22"/>
                <w:szCs w:val="22"/>
                <w:lang w:val="es-ES"/>
              </w:rPr>
              <w:t>MG MICROS DE OCCIDENTE S.A. DE C.V.</w:t>
            </w:r>
          </w:p>
        </w:tc>
      </w:tr>
      <w:tr w:rsidR="00FD46B0" w:rsidRPr="00476803" w:rsidTr="00D30BC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9" w:type="pct"/>
            <w:vAlign w:val="center"/>
          </w:tcPr>
          <w:p w:rsidR="00FD46B0" w:rsidRPr="00476803" w:rsidRDefault="00FD46B0" w:rsidP="00FA64D2">
            <w:pPr>
              <w:pStyle w:val="Textoindependiente"/>
              <w:spacing w:line="360" w:lineRule="auto"/>
              <w:jc w:val="center"/>
              <w:rPr>
                <w:rFonts w:cs="Arial"/>
                <w:b w:val="0"/>
                <w:color w:val="000000" w:themeColor="text1"/>
                <w:sz w:val="22"/>
                <w:szCs w:val="22"/>
                <w:lang w:val="es-ES"/>
              </w:rPr>
            </w:pPr>
            <w:r>
              <w:rPr>
                <w:rFonts w:cs="Arial"/>
                <w:b w:val="0"/>
                <w:color w:val="000000" w:themeColor="text1"/>
                <w:sz w:val="22"/>
                <w:szCs w:val="22"/>
                <w:lang w:val="es-ES"/>
              </w:rPr>
              <w:t>ANÁLISIS TÉCNICO</w:t>
            </w:r>
          </w:p>
        </w:tc>
        <w:tc>
          <w:tcPr>
            <w:tcW w:w="1023" w:type="pct"/>
            <w:vAlign w:val="center"/>
          </w:tcPr>
          <w:p w:rsidR="00FD46B0" w:rsidRPr="00476803" w:rsidRDefault="00FD46B0"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Pr>
                <w:rFonts w:cs="Arial"/>
                <w:bCs/>
                <w:color w:val="000000" w:themeColor="text1"/>
                <w:sz w:val="22"/>
                <w:szCs w:val="22"/>
                <w:lang w:val="es-ES"/>
              </w:rPr>
              <w:t>NO CUMPLE</w:t>
            </w:r>
          </w:p>
        </w:tc>
        <w:tc>
          <w:tcPr>
            <w:tcW w:w="846" w:type="pct"/>
            <w:vAlign w:val="center"/>
          </w:tcPr>
          <w:p w:rsidR="00FD46B0" w:rsidRPr="00476803" w:rsidRDefault="00FD46B0"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Pr>
                <w:rFonts w:cs="Arial"/>
                <w:bCs/>
                <w:color w:val="000000" w:themeColor="text1"/>
                <w:sz w:val="22"/>
                <w:szCs w:val="22"/>
                <w:lang w:val="es-ES"/>
              </w:rPr>
              <w:t>NO CUMPLE</w:t>
            </w:r>
          </w:p>
        </w:tc>
        <w:tc>
          <w:tcPr>
            <w:tcW w:w="892" w:type="pct"/>
            <w:vAlign w:val="center"/>
          </w:tcPr>
          <w:p w:rsidR="00FD46B0" w:rsidRPr="00476803" w:rsidRDefault="00FD46B0"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Pr>
                <w:rFonts w:cs="Arial"/>
                <w:bCs/>
                <w:color w:val="000000" w:themeColor="text1"/>
                <w:sz w:val="22"/>
                <w:szCs w:val="22"/>
                <w:lang w:val="es-ES"/>
              </w:rPr>
              <w:t>NO CUMPLE</w:t>
            </w:r>
          </w:p>
        </w:tc>
      </w:tr>
    </w:tbl>
    <w:p w:rsidR="00476803" w:rsidRDefault="00476803" w:rsidP="00476803">
      <w:pPr>
        <w:pStyle w:val="Textoindependiente"/>
        <w:spacing w:line="360" w:lineRule="auto"/>
        <w:rPr>
          <w:rFonts w:cs="Arial"/>
          <w:color w:val="000000" w:themeColor="text1"/>
          <w:sz w:val="22"/>
          <w:szCs w:val="22"/>
        </w:rPr>
      </w:pPr>
      <w:r>
        <w:rPr>
          <w:rFonts w:cs="Arial"/>
          <w:color w:val="000000" w:themeColor="text1"/>
          <w:sz w:val="22"/>
          <w:szCs w:val="22"/>
        </w:rPr>
        <w:t>------------------------------------------------------------------------------------------------------------------------</w:t>
      </w:r>
    </w:p>
    <w:p w:rsidR="00476803" w:rsidRDefault="00476803" w:rsidP="00476803">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FD46B0">
        <w:rPr>
          <w:rFonts w:cs="Arial"/>
          <w:color w:val="000000" w:themeColor="text1"/>
          <w:sz w:val="22"/>
          <w:szCs w:val="22"/>
        </w:rPr>
        <w:t xml:space="preserve">del concurso C93/2016 correspondiente al proyecto denominado </w:t>
      </w:r>
      <w:r w:rsidR="00FD46B0">
        <w:rPr>
          <w:rFonts w:cs="Arial"/>
          <w:b/>
          <w:color w:val="000000" w:themeColor="text1"/>
          <w:sz w:val="22"/>
          <w:szCs w:val="22"/>
        </w:rPr>
        <w:t xml:space="preserve">“ADQUISICIÓN DE EQUIPO DE CÓMPUTO” </w:t>
      </w:r>
      <w:r w:rsidR="00FD46B0">
        <w:rPr>
          <w:rFonts w:cs="Arial"/>
          <w:color w:val="000000" w:themeColor="text1"/>
          <w:sz w:val="22"/>
          <w:szCs w:val="22"/>
        </w:rPr>
        <w:t xml:space="preserve">declarando </w:t>
      </w:r>
      <w:r w:rsidR="00FD46B0" w:rsidRPr="00FD46B0">
        <w:rPr>
          <w:rFonts w:cs="Arial"/>
          <w:b/>
          <w:color w:val="000000" w:themeColor="text1"/>
          <w:sz w:val="22"/>
          <w:szCs w:val="22"/>
        </w:rPr>
        <w:t>DESIERT</w:t>
      </w:r>
      <w:r w:rsidR="00906B7F">
        <w:rPr>
          <w:rFonts w:cs="Arial"/>
          <w:b/>
          <w:color w:val="000000" w:themeColor="text1"/>
          <w:sz w:val="22"/>
          <w:szCs w:val="22"/>
        </w:rPr>
        <w:t>AS</w:t>
      </w:r>
      <w:r w:rsidR="00FD46B0" w:rsidRPr="00FD46B0">
        <w:rPr>
          <w:rFonts w:cs="Arial"/>
          <w:b/>
          <w:color w:val="000000" w:themeColor="text1"/>
          <w:sz w:val="22"/>
          <w:szCs w:val="22"/>
        </w:rPr>
        <w:t xml:space="preserve"> </w:t>
      </w:r>
      <w:r w:rsidR="00906B7F">
        <w:rPr>
          <w:rFonts w:cs="Arial"/>
          <w:b/>
          <w:color w:val="000000" w:themeColor="text1"/>
          <w:sz w:val="22"/>
          <w:szCs w:val="22"/>
        </w:rPr>
        <w:t>LAS PARTIDAS 1, 2, y 3</w:t>
      </w:r>
      <w:r w:rsidR="00906B7F" w:rsidRPr="00906B7F">
        <w:rPr>
          <w:rFonts w:cs="Arial"/>
          <w:color w:val="000000" w:themeColor="text1"/>
          <w:sz w:val="22"/>
          <w:szCs w:val="22"/>
        </w:rPr>
        <w:t xml:space="preserve"> del presente proceso</w:t>
      </w:r>
      <w:r w:rsidR="00FD46B0">
        <w:rPr>
          <w:rFonts w:cs="Arial"/>
          <w:color w:val="000000" w:themeColor="text1"/>
          <w:sz w:val="22"/>
          <w:szCs w:val="22"/>
        </w:rPr>
        <w:t xml:space="preserve"> debido a que </w:t>
      </w:r>
      <w:r w:rsidR="00906B7F">
        <w:rPr>
          <w:rFonts w:cs="Arial"/>
          <w:color w:val="000000" w:themeColor="text1"/>
          <w:sz w:val="22"/>
          <w:szCs w:val="22"/>
        </w:rPr>
        <w:t xml:space="preserve">los participantes no cumplieron con los requerimientos técnicos solicitados y que han quedado claramente expuestos en el apartado correspondiente al Dictamen Técnico y por cuanto hace a la </w:t>
      </w:r>
      <w:r w:rsidR="00906B7F">
        <w:rPr>
          <w:rFonts w:cs="Arial"/>
          <w:b/>
          <w:color w:val="000000" w:themeColor="text1"/>
          <w:sz w:val="22"/>
          <w:szCs w:val="22"/>
        </w:rPr>
        <w:t xml:space="preserve">PARTIDA 5 SE DECLARA DESIERTA, </w:t>
      </w:r>
      <w:r w:rsidR="00906B7F">
        <w:rPr>
          <w:rFonts w:cs="Arial"/>
          <w:color w:val="000000" w:themeColor="text1"/>
          <w:sz w:val="22"/>
          <w:szCs w:val="22"/>
        </w:rPr>
        <w:t xml:space="preserve">porque no se recibió propuesta alguna por parte de los participantes, lo anterior de conformidad con el punto </w:t>
      </w:r>
      <w:r w:rsidR="00906B7F">
        <w:rPr>
          <w:rFonts w:cs="Arial"/>
          <w:b/>
          <w:color w:val="000000" w:themeColor="text1"/>
          <w:sz w:val="22"/>
          <w:szCs w:val="22"/>
        </w:rPr>
        <w:t xml:space="preserve">CRITERIOS PARA LA EVALUACIÓN DE LAS PROPUESTAS Y ADJUDICACIÓN </w:t>
      </w:r>
      <w:r w:rsidR="00906B7F">
        <w:rPr>
          <w:rFonts w:cs="Arial"/>
          <w:color w:val="000000" w:themeColor="text1"/>
          <w:sz w:val="22"/>
          <w:szCs w:val="22"/>
        </w:rPr>
        <w:t xml:space="preserve">de las Bases del presente concurso y lo dispuesto en el artículo 52 y 58 de la </w:t>
      </w:r>
      <w:r>
        <w:rPr>
          <w:rFonts w:cs="Arial"/>
          <w:color w:val="000000" w:themeColor="text1"/>
          <w:sz w:val="22"/>
          <w:szCs w:val="22"/>
        </w:rPr>
        <w:t>de la Ley de Adquisiciones y Enajenaciones del Gobierno del Estado de Jalisco</w:t>
      </w:r>
      <w:r w:rsidR="00906B7F">
        <w:rPr>
          <w:rFonts w:cs="Arial"/>
          <w:color w:val="000000" w:themeColor="text1"/>
          <w:sz w:val="22"/>
          <w:szCs w:val="22"/>
        </w:rPr>
        <w:t>, en relación con el artículo 22 fracción II de su Reglamento</w:t>
      </w:r>
      <w:r>
        <w:rPr>
          <w:rFonts w:cs="Arial"/>
          <w:color w:val="000000" w:themeColor="text1"/>
          <w:sz w:val="22"/>
          <w:szCs w:val="22"/>
        </w:rPr>
        <w:t xml:space="preserve">. </w:t>
      </w:r>
      <w:r w:rsidR="004E1E31">
        <w:rPr>
          <w:rFonts w:cs="Arial"/>
          <w:color w:val="000000" w:themeColor="text1"/>
          <w:sz w:val="22"/>
          <w:szCs w:val="22"/>
        </w:rPr>
        <w:t>--</w:t>
      </w:r>
      <w:r>
        <w:rPr>
          <w:rFonts w:cs="Arial"/>
          <w:color w:val="000000" w:themeColor="text1"/>
          <w:sz w:val="22"/>
          <w:szCs w:val="22"/>
        </w:rPr>
        <w:t>------</w:t>
      </w:r>
      <w:r w:rsidR="00906B7F">
        <w:rPr>
          <w:rFonts w:cs="Arial"/>
          <w:color w:val="000000" w:themeColor="text1"/>
          <w:sz w:val="22"/>
          <w:szCs w:val="22"/>
        </w:rPr>
        <w:t>--------------------------------------------------------------------------------------</w:t>
      </w:r>
    </w:p>
    <w:p w:rsidR="00906B7F" w:rsidRPr="00906B7F" w:rsidRDefault="00906B7F" w:rsidP="00476803">
      <w:pPr>
        <w:pStyle w:val="Textoindependiente"/>
        <w:spacing w:line="360" w:lineRule="auto"/>
        <w:rPr>
          <w:rFonts w:cs="Arial"/>
          <w:color w:val="000000" w:themeColor="text1"/>
          <w:sz w:val="22"/>
          <w:szCs w:val="22"/>
        </w:rPr>
      </w:pPr>
      <w:r>
        <w:rPr>
          <w:rFonts w:cs="Arial"/>
          <w:color w:val="000000" w:themeColor="text1"/>
          <w:sz w:val="22"/>
          <w:szCs w:val="22"/>
        </w:rPr>
        <w:t xml:space="preserve">Y por lo que ve a la </w:t>
      </w:r>
      <w:r>
        <w:rPr>
          <w:rFonts w:cs="Arial"/>
          <w:b/>
          <w:color w:val="000000" w:themeColor="text1"/>
          <w:sz w:val="22"/>
          <w:szCs w:val="22"/>
        </w:rPr>
        <w:t xml:space="preserve">PARTIDA 4 </w:t>
      </w:r>
      <w:r>
        <w:rPr>
          <w:rFonts w:cs="Arial"/>
          <w:color w:val="000000" w:themeColor="text1"/>
          <w:sz w:val="22"/>
          <w:szCs w:val="22"/>
        </w:rPr>
        <w:t xml:space="preserve">del presente proceso, los integrantes de la comisión de Adquisiciones y Enajenaciones del gobierno del Estado, resuelven </w:t>
      </w:r>
      <w:r>
        <w:rPr>
          <w:rFonts w:cs="Arial"/>
          <w:b/>
          <w:color w:val="000000" w:themeColor="text1"/>
          <w:sz w:val="22"/>
          <w:szCs w:val="22"/>
        </w:rPr>
        <w:t xml:space="preserve">ADJUDICAR </w:t>
      </w:r>
      <w:r>
        <w:rPr>
          <w:rFonts w:cs="Arial"/>
          <w:color w:val="000000" w:themeColor="text1"/>
          <w:sz w:val="22"/>
          <w:szCs w:val="22"/>
        </w:rPr>
        <w:t xml:space="preserve">dicha PARTIDA 4 a la sociedad </w:t>
      </w:r>
      <w:r>
        <w:rPr>
          <w:rFonts w:cs="Arial"/>
          <w:b/>
          <w:color w:val="000000" w:themeColor="text1"/>
          <w:sz w:val="22"/>
          <w:szCs w:val="22"/>
        </w:rPr>
        <w:t xml:space="preserve">GAMA SISTEMAS S.A. DE C.V. </w:t>
      </w:r>
      <w:r>
        <w:rPr>
          <w:rFonts w:cs="Arial"/>
          <w:color w:val="000000" w:themeColor="text1"/>
          <w:sz w:val="22"/>
          <w:szCs w:val="22"/>
        </w:rPr>
        <w:t xml:space="preserve">hasta por la cantidad de </w:t>
      </w:r>
      <w:r>
        <w:rPr>
          <w:rFonts w:cs="Arial"/>
          <w:b/>
          <w:color w:val="000000" w:themeColor="text1"/>
          <w:sz w:val="22"/>
          <w:szCs w:val="22"/>
        </w:rPr>
        <w:t xml:space="preserve">$2´505,600.00 </w:t>
      </w:r>
      <w:r>
        <w:rPr>
          <w:rFonts w:cs="Arial"/>
          <w:color w:val="000000" w:themeColor="text1"/>
          <w:sz w:val="22"/>
          <w:szCs w:val="22"/>
        </w:rPr>
        <w:t xml:space="preserve">(Dos millones quinientos cinco mil seiscientos pesos 00/100 monedad nacional) impuesto al Valor Agregado incluido, toda vez que la propuesta </w:t>
      </w:r>
      <w:r w:rsidRPr="00906B7F">
        <w:rPr>
          <w:rFonts w:cs="Arial"/>
          <w:b/>
          <w:color w:val="000000" w:themeColor="text1"/>
          <w:sz w:val="22"/>
          <w:szCs w:val="22"/>
        </w:rPr>
        <w:t>CUMPLE CON LOS ASPECTOS ADMINISTRATIVOS Y TÉCNICOS SOLICITADOS EN LAS BASES DEL CONCURSO C93/2016</w:t>
      </w:r>
      <w:r>
        <w:rPr>
          <w:rFonts w:cs="Arial"/>
          <w:b/>
          <w:color w:val="000000" w:themeColor="text1"/>
          <w:sz w:val="22"/>
          <w:szCs w:val="22"/>
        </w:rPr>
        <w:t xml:space="preserve">, </w:t>
      </w:r>
      <w:r>
        <w:rPr>
          <w:rFonts w:cs="Arial"/>
          <w:color w:val="000000" w:themeColor="text1"/>
          <w:sz w:val="22"/>
          <w:szCs w:val="22"/>
        </w:rPr>
        <w:t xml:space="preserve">conforme a lo dispuesto en el artículo 52 y 58 de la Ley de Adquisiciones y Enajenaciones del </w:t>
      </w:r>
      <w:r w:rsidR="000123DE">
        <w:rPr>
          <w:rFonts w:cs="Arial"/>
          <w:color w:val="000000" w:themeColor="text1"/>
          <w:sz w:val="22"/>
          <w:szCs w:val="22"/>
        </w:rPr>
        <w:t xml:space="preserve">Estado de Jalisco, en relación con el artículo 22 fracción II de su Reglamento. </w:t>
      </w:r>
      <w:r w:rsidR="004E1E31">
        <w:rPr>
          <w:rFonts w:cs="Arial"/>
          <w:color w:val="000000" w:themeColor="text1"/>
          <w:sz w:val="22"/>
          <w:szCs w:val="22"/>
        </w:rPr>
        <w:t>-----------</w:t>
      </w:r>
      <w:r w:rsidR="000123DE">
        <w:rPr>
          <w:rFonts w:cs="Arial"/>
          <w:color w:val="000000" w:themeColor="text1"/>
          <w:sz w:val="22"/>
          <w:szCs w:val="22"/>
        </w:rPr>
        <w:t>--------------------------------------------------------------------------------</w:t>
      </w:r>
    </w:p>
    <w:p w:rsidR="00476803" w:rsidRDefault="00476803" w:rsidP="00476803">
      <w:pPr>
        <w:pStyle w:val="Textoindependiente"/>
        <w:spacing w:line="360" w:lineRule="auto"/>
        <w:rPr>
          <w:rFonts w:cs="Arial"/>
          <w:color w:val="000000" w:themeColor="text1"/>
          <w:sz w:val="22"/>
          <w:szCs w:val="22"/>
        </w:rPr>
      </w:pPr>
      <w:r>
        <w:rPr>
          <w:rFonts w:cs="Arial"/>
          <w:color w:val="000000" w:themeColor="text1"/>
          <w:sz w:val="22"/>
          <w:szCs w:val="22"/>
        </w:rPr>
        <w:t>------------------------------------------------------------------------------------------------------------------------</w:t>
      </w:r>
    </w:p>
    <w:p w:rsidR="006D307A" w:rsidRPr="00C75104" w:rsidRDefault="006D307A" w:rsidP="006D307A">
      <w:pPr>
        <w:pStyle w:val="Textoindependiente"/>
        <w:numPr>
          <w:ilvl w:val="1"/>
          <w:numId w:val="2"/>
        </w:numPr>
        <w:spacing w:line="360" w:lineRule="auto"/>
        <w:ind w:left="0" w:firstLine="0"/>
        <w:rPr>
          <w:rFonts w:cs="Arial"/>
          <w:sz w:val="22"/>
          <w:szCs w:val="22"/>
        </w:rPr>
      </w:pPr>
      <w:r>
        <w:rPr>
          <w:rFonts w:cs="Arial"/>
          <w:color w:val="000000" w:themeColor="text1"/>
          <w:sz w:val="22"/>
          <w:szCs w:val="22"/>
        </w:rPr>
        <w:lastRenderedPageBreak/>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del concurso C102/16 correspondiente al proyecto denominado </w:t>
      </w:r>
      <w:r>
        <w:rPr>
          <w:rFonts w:cs="Arial"/>
          <w:b/>
          <w:color w:val="000000" w:themeColor="text1"/>
          <w:sz w:val="22"/>
          <w:szCs w:val="22"/>
        </w:rPr>
        <w:t xml:space="preserve">“CONTRATACIÓN DEL SERVICIO DE LIMPIEZA PARA EL DIF JALISCO” </w:t>
      </w:r>
      <w:r w:rsidRPr="00DE3DF9">
        <w:rPr>
          <w:rFonts w:cs="Arial"/>
          <w:color w:val="000000" w:themeColor="text1"/>
          <w:sz w:val="22"/>
          <w:szCs w:val="22"/>
        </w:rPr>
        <w:t xml:space="preserve">presentadas ante la Comisión el día </w:t>
      </w:r>
      <w:r>
        <w:rPr>
          <w:rFonts w:cs="Arial"/>
          <w:color w:val="000000" w:themeColor="text1"/>
          <w:sz w:val="22"/>
          <w:szCs w:val="22"/>
        </w:rPr>
        <w:t>22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r>
        <w:rPr>
          <w:rFonts w:cs="Arial"/>
          <w:color w:val="000000" w:themeColor="text1"/>
          <w:sz w:val="22"/>
          <w:szCs w:val="22"/>
        </w:rPr>
        <w:t>--------------------------------------</w:t>
      </w:r>
    </w:p>
    <w:p w:rsidR="006D307A" w:rsidRPr="0075375C" w:rsidRDefault="006D307A" w:rsidP="006D307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6613"/>
        <w:gridCol w:w="2225"/>
      </w:tblGrid>
      <w:tr w:rsidR="006D307A" w:rsidRPr="006D307A" w:rsidTr="006D30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41" w:type="pct"/>
            <w:vAlign w:val="center"/>
            <w:hideMark/>
          </w:tcPr>
          <w:p w:rsid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Documentación Solicitada</w:t>
            </w:r>
          </w:p>
          <w:p w:rsidR="004E1E31" w:rsidRPr="006D307A" w:rsidRDefault="004E1E31" w:rsidP="006D307A">
            <w:pPr>
              <w:pStyle w:val="Textoindependiente"/>
              <w:spacing w:line="360" w:lineRule="auto"/>
              <w:jc w:val="center"/>
              <w:rPr>
                <w:rFonts w:cs="Arial"/>
                <w:color w:val="000000" w:themeColor="text1"/>
                <w:sz w:val="22"/>
                <w:szCs w:val="22"/>
                <w:lang w:val="es-ES"/>
              </w:rPr>
            </w:pPr>
          </w:p>
        </w:tc>
        <w:tc>
          <w:tcPr>
            <w:tcW w:w="1259" w:type="pct"/>
            <w:vAlign w:val="center"/>
            <w:hideMark/>
          </w:tcPr>
          <w:p w:rsidR="006D307A" w:rsidRPr="006D307A" w:rsidRDefault="006D307A" w:rsidP="006D30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Eco Business Center, S.A. de C.V.</w:t>
            </w:r>
          </w:p>
        </w:tc>
      </w:tr>
      <w:tr w:rsidR="006D307A" w:rsidRPr="006D307A"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Anexo 3 (Carta de Proposición)</w:t>
            </w:r>
          </w:p>
        </w:tc>
        <w:tc>
          <w:tcPr>
            <w:tcW w:w="1259"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Presenta</w:t>
            </w:r>
          </w:p>
        </w:tc>
      </w:tr>
      <w:tr w:rsidR="006D307A" w:rsidRPr="006D307A" w:rsidTr="006D307A">
        <w:trPr>
          <w:trHeight w:val="20"/>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Anexo 4 (Acreditación)</w:t>
            </w:r>
          </w:p>
        </w:tc>
        <w:tc>
          <w:tcPr>
            <w:tcW w:w="1259" w:type="pct"/>
            <w:noWrap/>
            <w:vAlign w:val="center"/>
            <w:hideMark/>
          </w:tcPr>
          <w:p w:rsidR="006D307A" w:rsidRPr="006D307A" w:rsidRDefault="006D307A" w:rsidP="006D30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Presenta</w:t>
            </w:r>
          </w:p>
        </w:tc>
      </w:tr>
      <w:tr w:rsidR="006D307A" w:rsidRPr="006D307A"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Anexo 5 (Propuesta Técnica)</w:t>
            </w:r>
          </w:p>
        </w:tc>
        <w:tc>
          <w:tcPr>
            <w:tcW w:w="1259"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Presenta</w:t>
            </w:r>
          </w:p>
        </w:tc>
      </w:tr>
      <w:tr w:rsidR="006D307A" w:rsidRPr="006D307A" w:rsidTr="006D307A">
        <w:trPr>
          <w:trHeight w:val="20"/>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Anexo 6 (Propuesta Económica)</w:t>
            </w:r>
          </w:p>
        </w:tc>
        <w:tc>
          <w:tcPr>
            <w:tcW w:w="1259" w:type="pct"/>
            <w:noWrap/>
            <w:vAlign w:val="center"/>
            <w:hideMark/>
          </w:tcPr>
          <w:p w:rsidR="006D307A" w:rsidRPr="006D307A" w:rsidRDefault="006D307A" w:rsidP="006D30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Presenta</w:t>
            </w:r>
          </w:p>
        </w:tc>
      </w:tr>
      <w:tr w:rsidR="006D307A" w:rsidRPr="006D307A"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Anexo 7 (estratificación)</w:t>
            </w:r>
          </w:p>
        </w:tc>
        <w:tc>
          <w:tcPr>
            <w:tcW w:w="1259"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Presenta</w:t>
            </w:r>
          </w:p>
        </w:tc>
      </w:tr>
      <w:tr w:rsidR="006D307A" w:rsidRPr="006D307A" w:rsidTr="006D307A">
        <w:trPr>
          <w:trHeight w:val="20"/>
        </w:trPr>
        <w:tc>
          <w:tcPr>
            <w:cnfStyle w:val="001000000000" w:firstRow="0" w:lastRow="0" w:firstColumn="1" w:lastColumn="0" w:oddVBand="0" w:evenVBand="0" w:oddHBand="0" w:evenHBand="0" w:firstRowFirstColumn="0" w:firstRowLastColumn="0" w:lastRowFirstColumn="0" w:lastRowLastColumn="0"/>
            <w:tcW w:w="3741" w:type="pct"/>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Original y copia, para cotejo, de la acreditación del Certificado de cumplimento de Normas:</w:t>
            </w:r>
            <w:r w:rsidRPr="006D307A">
              <w:rPr>
                <w:rFonts w:cs="Arial"/>
                <w:color w:val="000000" w:themeColor="text1"/>
                <w:sz w:val="22"/>
                <w:szCs w:val="22"/>
                <w:lang w:val="es-ES"/>
              </w:rPr>
              <w:br/>
              <w:t>NOM-002-STPS-2010</w:t>
            </w:r>
            <w:r w:rsidRPr="006D307A">
              <w:rPr>
                <w:rFonts w:cs="Arial"/>
                <w:color w:val="000000" w:themeColor="text1"/>
                <w:sz w:val="22"/>
                <w:szCs w:val="22"/>
                <w:lang w:val="es-ES"/>
              </w:rPr>
              <w:br/>
              <w:t>NOM-017-STPS-2008</w:t>
            </w:r>
            <w:r w:rsidRPr="006D307A">
              <w:rPr>
                <w:rFonts w:cs="Arial"/>
                <w:color w:val="000000" w:themeColor="text1"/>
                <w:sz w:val="22"/>
                <w:szCs w:val="22"/>
                <w:lang w:val="es-ES"/>
              </w:rPr>
              <w:br/>
              <w:t>NMX R 025 SCFI 2012</w:t>
            </w:r>
            <w:r w:rsidRPr="006D307A">
              <w:rPr>
                <w:rFonts w:cs="Arial"/>
                <w:color w:val="000000" w:themeColor="text1"/>
                <w:sz w:val="22"/>
                <w:szCs w:val="22"/>
                <w:lang w:val="es-ES"/>
              </w:rPr>
              <w:br/>
              <w:t>ISO 9001:2008 e ISO 14001:2004</w:t>
            </w:r>
          </w:p>
        </w:tc>
        <w:tc>
          <w:tcPr>
            <w:tcW w:w="1259" w:type="pct"/>
            <w:noWrap/>
            <w:vAlign w:val="center"/>
            <w:hideMark/>
          </w:tcPr>
          <w:p w:rsidR="006D307A" w:rsidRPr="006D307A" w:rsidRDefault="006D307A" w:rsidP="006D30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Presenta</w:t>
            </w:r>
          </w:p>
        </w:tc>
      </w:tr>
      <w:tr w:rsidR="006D307A" w:rsidRPr="006D307A"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41" w:type="pct"/>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Copia de contrato en el que acredite que cuenta mínimo 01 año de experiencia.</w:t>
            </w:r>
          </w:p>
        </w:tc>
        <w:tc>
          <w:tcPr>
            <w:tcW w:w="1259"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Presenta</w:t>
            </w:r>
          </w:p>
        </w:tc>
      </w:tr>
    </w:tbl>
    <w:p w:rsidR="006D307A" w:rsidRDefault="006D307A" w:rsidP="006D307A">
      <w:pPr>
        <w:pStyle w:val="Textoindependiente"/>
        <w:spacing w:line="360" w:lineRule="auto"/>
        <w:rPr>
          <w:rFonts w:cs="Arial"/>
          <w:color w:val="000000" w:themeColor="text1"/>
          <w:sz w:val="22"/>
          <w:szCs w:val="22"/>
        </w:rPr>
      </w:pPr>
      <w:r>
        <w:rPr>
          <w:rFonts w:cs="Arial"/>
          <w:color w:val="000000" w:themeColor="text1"/>
          <w:sz w:val="22"/>
          <w:szCs w:val="22"/>
        </w:rPr>
        <w:t>-----------------------------------------------------------------------------------------------------------------------</w:t>
      </w:r>
    </w:p>
    <w:p w:rsidR="006D307A" w:rsidRDefault="006D307A" w:rsidP="006D307A">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3518"/>
        <w:gridCol w:w="1679"/>
        <w:gridCol w:w="1697"/>
        <w:gridCol w:w="1944"/>
      </w:tblGrid>
      <w:tr w:rsidR="006D307A" w:rsidRPr="006D307A" w:rsidTr="006D307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2" w:type="pct"/>
            <w:noWrap/>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Persona Física o Jurídica/Moral</w:t>
            </w:r>
          </w:p>
        </w:tc>
        <w:tc>
          <w:tcPr>
            <w:tcW w:w="1083" w:type="pct"/>
            <w:vAlign w:val="center"/>
            <w:hideMark/>
          </w:tcPr>
          <w:p w:rsidR="006D307A" w:rsidRPr="006D307A" w:rsidRDefault="006D307A" w:rsidP="006D30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COSTO POR ELEMENTO I.V.A. INCLUIDO</w:t>
            </w:r>
          </w:p>
        </w:tc>
        <w:tc>
          <w:tcPr>
            <w:tcW w:w="1093" w:type="pct"/>
            <w:vAlign w:val="center"/>
            <w:hideMark/>
          </w:tcPr>
          <w:p w:rsidR="006D307A" w:rsidRPr="006D307A" w:rsidRDefault="006D307A" w:rsidP="006D30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COSTO MENSUAL IVA INCLUIDO</w:t>
            </w:r>
          </w:p>
        </w:tc>
        <w:tc>
          <w:tcPr>
            <w:tcW w:w="1232" w:type="pct"/>
            <w:vAlign w:val="center"/>
            <w:hideMark/>
          </w:tcPr>
          <w:p w:rsidR="006D307A" w:rsidRPr="006D307A" w:rsidRDefault="006D307A" w:rsidP="006D307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GRAN IVA INCLUIDO</w:t>
            </w:r>
          </w:p>
        </w:tc>
      </w:tr>
      <w:tr w:rsidR="006D307A" w:rsidRPr="006D307A"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2" w:type="pct"/>
            <w:vMerge w:val="restart"/>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lastRenderedPageBreak/>
              <w:t>ECO BUSINESS CENTER, S.A. DE C.V.</w:t>
            </w:r>
          </w:p>
        </w:tc>
        <w:tc>
          <w:tcPr>
            <w:tcW w:w="1083"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$6,032.00</w:t>
            </w:r>
          </w:p>
        </w:tc>
        <w:tc>
          <w:tcPr>
            <w:tcW w:w="1093"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$452,400.00</w:t>
            </w:r>
          </w:p>
        </w:tc>
        <w:tc>
          <w:tcPr>
            <w:tcW w:w="1232"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$5,428,800.00</w:t>
            </w:r>
          </w:p>
        </w:tc>
      </w:tr>
      <w:tr w:rsidR="006D307A" w:rsidRPr="006D307A" w:rsidTr="006D307A">
        <w:trPr>
          <w:trHeight w:val="20"/>
        </w:trPr>
        <w:tc>
          <w:tcPr>
            <w:cnfStyle w:val="001000000000" w:firstRow="0" w:lastRow="0" w:firstColumn="1" w:lastColumn="0" w:oddVBand="0" w:evenVBand="0" w:oddHBand="0" w:evenHBand="0" w:firstRowFirstColumn="0" w:firstRowLastColumn="0" w:lastRowFirstColumn="0" w:lastRowLastColumn="0"/>
            <w:tcW w:w="1592" w:type="pct"/>
            <w:vMerge/>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p>
        </w:tc>
        <w:tc>
          <w:tcPr>
            <w:tcW w:w="1083" w:type="pct"/>
            <w:noWrap/>
            <w:vAlign w:val="center"/>
            <w:hideMark/>
          </w:tcPr>
          <w:p w:rsidR="006D307A" w:rsidRPr="006D307A" w:rsidRDefault="006D307A" w:rsidP="006D30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$7,192.00</w:t>
            </w:r>
          </w:p>
        </w:tc>
        <w:tc>
          <w:tcPr>
            <w:tcW w:w="1093" w:type="pct"/>
            <w:noWrap/>
            <w:vAlign w:val="center"/>
            <w:hideMark/>
          </w:tcPr>
          <w:p w:rsidR="006D307A" w:rsidRPr="006D307A" w:rsidRDefault="006D307A" w:rsidP="006D30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$79,112.00</w:t>
            </w:r>
          </w:p>
        </w:tc>
        <w:tc>
          <w:tcPr>
            <w:tcW w:w="1232" w:type="pct"/>
            <w:noWrap/>
            <w:vAlign w:val="center"/>
            <w:hideMark/>
          </w:tcPr>
          <w:p w:rsidR="006D307A" w:rsidRPr="006D307A" w:rsidRDefault="006D307A" w:rsidP="006D307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$949,344.00</w:t>
            </w:r>
          </w:p>
        </w:tc>
      </w:tr>
      <w:tr w:rsidR="006D307A" w:rsidRPr="006D307A" w:rsidTr="006D30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2" w:type="pct"/>
            <w:noWrap/>
            <w:vAlign w:val="center"/>
            <w:hideMark/>
          </w:tcPr>
          <w:p w:rsidR="006D307A" w:rsidRPr="006D307A" w:rsidRDefault="006D307A" w:rsidP="006D307A">
            <w:pPr>
              <w:pStyle w:val="Textoindependiente"/>
              <w:spacing w:line="360" w:lineRule="auto"/>
              <w:jc w:val="center"/>
              <w:rPr>
                <w:rFonts w:cs="Arial"/>
                <w:color w:val="000000" w:themeColor="text1"/>
                <w:sz w:val="22"/>
                <w:szCs w:val="22"/>
                <w:lang w:val="es-ES"/>
              </w:rPr>
            </w:pPr>
          </w:p>
        </w:tc>
        <w:tc>
          <w:tcPr>
            <w:tcW w:w="1083"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93" w:type="pct"/>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D307A">
              <w:rPr>
                <w:rFonts w:cs="Arial"/>
                <w:b/>
                <w:bCs/>
                <w:color w:val="000000" w:themeColor="text1"/>
                <w:sz w:val="22"/>
                <w:szCs w:val="22"/>
                <w:lang w:val="es-ES"/>
              </w:rPr>
              <w:t>Gran total IVA incluido</w:t>
            </w:r>
          </w:p>
        </w:tc>
        <w:tc>
          <w:tcPr>
            <w:tcW w:w="1232" w:type="pct"/>
            <w:noWrap/>
            <w:vAlign w:val="center"/>
            <w:hideMark/>
          </w:tcPr>
          <w:p w:rsidR="006D307A" w:rsidRPr="006D307A" w:rsidRDefault="006D307A" w:rsidP="006D307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6D307A">
              <w:rPr>
                <w:rFonts w:cs="Arial"/>
                <w:b/>
                <w:bCs/>
                <w:color w:val="000000" w:themeColor="text1"/>
                <w:sz w:val="22"/>
                <w:szCs w:val="22"/>
                <w:lang w:val="es-ES"/>
              </w:rPr>
              <w:t>$6,378,144.00</w:t>
            </w:r>
          </w:p>
        </w:tc>
      </w:tr>
    </w:tbl>
    <w:p w:rsidR="006D307A" w:rsidRPr="00086D0F" w:rsidRDefault="006D307A" w:rsidP="006D307A">
      <w:pPr>
        <w:pStyle w:val="Textoindependiente"/>
        <w:spacing w:line="360" w:lineRule="auto"/>
        <w:rPr>
          <w:rFonts w:cs="Arial"/>
          <w:color w:val="000000" w:themeColor="text1"/>
          <w:sz w:val="22"/>
          <w:szCs w:val="22"/>
        </w:rPr>
      </w:pPr>
      <w:r w:rsidRPr="00086D0F">
        <w:rPr>
          <w:rFonts w:cs="Arial"/>
          <w:color w:val="000000" w:themeColor="text1"/>
          <w:sz w:val="22"/>
          <w:szCs w:val="22"/>
        </w:rPr>
        <w:t>-------------------------------------------------------------------------------------------------------------------</w:t>
      </w:r>
      <w:r w:rsidR="004E1E31">
        <w:rPr>
          <w:rFonts w:cs="Arial"/>
          <w:color w:val="000000" w:themeColor="text1"/>
          <w:sz w:val="22"/>
          <w:szCs w:val="22"/>
        </w:rPr>
        <w:t>--</w:t>
      </w:r>
      <w:r w:rsidRPr="00086D0F">
        <w:rPr>
          <w:rFonts w:cs="Arial"/>
          <w:color w:val="000000" w:themeColor="text1"/>
          <w:sz w:val="22"/>
          <w:szCs w:val="22"/>
        </w:rPr>
        <w:t>--</w:t>
      </w:r>
    </w:p>
    <w:p w:rsidR="006D307A" w:rsidRDefault="006D307A" w:rsidP="006D307A">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 xml:space="preserve">$5´711,800.56 (Cinco millones setecientos once mil ochocientos pesos 56/100 moneda nacional). </w:t>
      </w:r>
      <w:r w:rsidR="004E1E31">
        <w:rPr>
          <w:rFonts w:cs="Arial"/>
          <w:color w:val="000000" w:themeColor="text1"/>
          <w:sz w:val="22"/>
          <w:szCs w:val="22"/>
        </w:rPr>
        <w:t>------</w:t>
      </w:r>
      <w:r>
        <w:rPr>
          <w:rFonts w:cs="Arial"/>
          <w:color w:val="000000" w:themeColor="text1"/>
          <w:sz w:val="22"/>
          <w:szCs w:val="22"/>
        </w:rPr>
        <w:t>------------------------------</w:t>
      </w:r>
      <w:r w:rsidR="004E1E31">
        <w:rPr>
          <w:rFonts w:cs="Arial"/>
          <w:color w:val="000000" w:themeColor="text1"/>
          <w:sz w:val="22"/>
          <w:szCs w:val="22"/>
        </w:rPr>
        <w:t>-----------</w:t>
      </w:r>
    </w:p>
    <w:p w:rsidR="006D307A" w:rsidRPr="00D42603" w:rsidRDefault="006D307A" w:rsidP="006D307A">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6D307A" w:rsidRDefault="006D307A" w:rsidP="006D307A">
      <w:pPr>
        <w:pStyle w:val="Textoindependiente"/>
        <w:spacing w:line="360" w:lineRule="auto"/>
        <w:rPr>
          <w:rFonts w:cs="Arial"/>
          <w:color w:val="000000" w:themeColor="text1"/>
          <w:sz w:val="22"/>
          <w:szCs w:val="22"/>
        </w:rPr>
      </w:pPr>
      <w:proofErr w:type="gramStart"/>
      <w:r w:rsidRPr="00D42603">
        <w:rPr>
          <w:rFonts w:cs="Arial"/>
          <w:color w:val="000000" w:themeColor="text1"/>
          <w:sz w:val="22"/>
          <w:szCs w:val="22"/>
        </w:rPr>
        <w:t>Que</w:t>
      </w:r>
      <w:proofErr w:type="gramEnd"/>
      <w:r w:rsidRPr="00D42603">
        <w:rPr>
          <w:rFonts w:cs="Arial"/>
          <w:color w:val="000000" w:themeColor="text1"/>
          <w:sz w:val="22"/>
          <w:szCs w:val="22"/>
        </w:rPr>
        <w:t xml:space="preserv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r w:rsidR="00915867">
        <w:rPr>
          <w:rFonts w:cs="Arial"/>
          <w:color w:val="000000" w:themeColor="text1"/>
          <w:sz w:val="22"/>
          <w:szCs w:val="22"/>
        </w:rPr>
        <w:t>--------------------</w:t>
      </w:r>
    </w:p>
    <w:tbl>
      <w:tblPr>
        <w:tblStyle w:val="Sombreadoclaro1"/>
        <w:tblW w:w="4992" w:type="pct"/>
        <w:tblLook w:val="04A0" w:firstRow="1" w:lastRow="0" w:firstColumn="1" w:lastColumn="0" w:noHBand="0" w:noVBand="1"/>
      </w:tblPr>
      <w:tblGrid>
        <w:gridCol w:w="4950"/>
        <w:gridCol w:w="3874"/>
      </w:tblGrid>
      <w:tr w:rsidR="00915867" w:rsidRPr="006D307A" w:rsidTr="0091586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5" w:type="pct"/>
            <w:vAlign w:val="center"/>
            <w:hideMark/>
          </w:tcPr>
          <w:p w:rsidR="00915867" w:rsidRPr="006D307A" w:rsidRDefault="00915867" w:rsidP="00FA64D2">
            <w:pPr>
              <w:pStyle w:val="Textoindependiente"/>
              <w:spacing w:line="360" w:lineRule="auto"/>
              <w:jc w:val="center"/>
              <w:rPr>
                <w:rFonts w:cs="Arial"/>
                <w:color w:val="000000" w:themeColor="text1"/>
                <w:sz w:val="22"/>
                <w:szCs w:val="22"/>
                <w:lang w:val="es-ES"/>
              </w:rPr>
            </w:pPr>
            <w:r w:rsidRPr="006D307A">
              <w:rPr>
                <w:rFonts w:cs="Arial"/>
                <w:color w:val="000000" w:themeColor="text1"/>
                <w:sz w:val="22"/>
                <w:szCs w:val="22"/>
                <w:lang w:val="es-ES"/>
              </w:rPr>
              <w:t>Documentación Solicitada</w:t>
            </w:r>
          </w:p>
        </w:tc>
        <w:tc>
          <w:tcPr>
            <w:tcW w:w="2195" w:type="pct"/>
            <w:vAlign w:val="center"/>
            <w:hideMark/>
          </w:tcPr>
          <w:p w:rsidR="00915867" w:rsidRDefault="00915867"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307A">
              <w:rPr>
                <w:rFonts w:cs="Arial"/>
                <w:color w:val="000000" w:themeColor="text1"/>
                <w:sz w:val="22"/>
                <w:szCs w:val="22"/>
                <w:lang w:val="es-ES"/>
              </w:rPr>
              <w:t>Eco Business Center, S.A. de C.V.</w:t>
            </w:r>
          </w:p>
          <w:p w:rsidR="004E1E31" w:rsidRPr="006D307A" w:rsidRDefault="004E1E31"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915867" w:rsidRPr="006D307A" w:rsidTr="009158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5" w:type="pct"/>
            <w:noWrap/>
            <w:vAlign w:val="center"/>
            <w:hideMark/>
          </w:tcPr>
          <w:p w:rsidR="00915867" w:rsidRPr="006D307A" w:rsidRDefault="00915867" w:rsidP="00FA64D2">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2195" w:type="pct"/>
            <w:noWrap/>
            <w:vAlign w:val="center"/>
            <w:hideMark/>
          </w:tcPr>
          <w:p w:rsidR="00915867" w:rsidRPr="006D307A" w:rsidRDefault="00915867"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6D307A" w:rsidRDefault="006D307A" w:rsidP="006D307A">
      <w:pPr>
        <w:pStyle w:val="Textoindependiente"/>
        <w:spacing w:line="360" w:lineRule="auto"/>
        <w:rPr>
          <w:rFonts w:cs="Arial"/>
          <w:color w:val="000000" w:themeColor="text1"/>
          <w:sz w:val="22"/>
          <w:szCs w:val="22"/>
        </w:rPr>
      </w:pPr>
      <w:r>
        <w:rPr>
          <w:rFonts w:cs="Arial"/>
          <w:color w:val="000000" w:themeColor="text1"/>
          <w:sz w:val="22"/>
          <w:szCs w:val="22"/>
        </w:rPr>
        <w:t>------------------------------------------------------------------------------------------------------------------------</w:t>
      </w:r>
    </w:p>
    <w:p w:rsidR="006D307A" w:rsidRDefault="006D307A" w:rsidP="006D307A">
      <w:pPr>
        <w:pStyle w:val="Textoindependiente"/>
        <w:spacing w:line="360" w:lineRule="auto"/>
        <w:rPr>
          <w:rFonts w:cs="Arial"/>
          <w:color w:val="000000" w:themeColor="text1"/>
          <w:sz w:val="22"/>
          <w:szCs w:val="22"/>
        </w:rPr>
      </w:pPr>
      <w:r>
        <w:rPr>
          <w:rFonts w:cs="Arial"/>
          <w:sz w:val="22"/>
          <w:szCs w:val="22"/>
        </w:rPr>
        <w:t xml:space="preserve">Una vez revisada la información se somete a </w:t>
      </w:r>
      <w:r>
        <w:rPr>
          <w:rFonts w:cs="Arial"/>
          <w:color w:val="000000" w:themeColor="text1"/>
          <w:sz w:val="22"/>
          <w:szCs w:val="22"/>
        </w:rPr>
        <w:t xml:space="preserve">la </w:t>
      </w:r>
      <w:r w:rsidRPr="00DE3DF9">
        <w:rPr>
          <w:rFonts w:cs="Arial"/>
          <w:b/>
          <w:color w:val="000000" w:themeColor="text1"/>
          <w:sz w:val="22"/>
          <w:szCs w:val="22"/>
        </w:rPr>
        <w:t xml:space="preserve">RESOLUCIÓN </w:t>
      </w:r>
      <w:r w:rsidR="00915867">
        <w:rPr>
          <w:rFonts w:cs="Arial"/>
          <w:color w:val="000000" w:themeColor="text1"/>
          <w:sz w:val="22"/>
          <w:szCs w:val="22"/>
        </w:rPr>
        <w:t xml:space="preserve">del concurso C102/16 correspondiente al proyecto denominado </w:t>
      </w:r>
      <w:r w:rsidR="00915867">
        <w:rPr>
          <w:rFonts w:cs="Arial"/>
          <w:b/>
          <w:color w:val="000000" w:themeColor="text1"/>
          <w:sz w:val="22"/>
          <w:szCs w:val="22"/>
        </w:rPr>
        <w:t>“CONTRATACIÓN DEL SERVICIO DE LIMPIEZA PARA EL DIF JALISCO”</w:t>
      </w:r>
      <w:r>
        <w:rPr>
          <w:rFonts w:cs="Arial"/>
          <w:b/>
          <w:color w:val="000000" w:themeColor="text1"/>
          <w:sz w:val="22"/>
          <w:szCs w:val="22"/>
        </w:rPr>
        <w:t xml:space="preserve">  </w:t>
      </w:r>
      <w:r w:rsidR="00915867">
        <w:rPr>
          <w:rFonts w:cs="Arial"/>
          <w:color w:val="000000" w:themeColor="text1"/>
          <w:sz w:val="22"/>
          <w:szCs w:val="22"/>
        </w:rPr>
        <w:t xml:space="preserve">declarando </w:t>
      </w:r>
      <w:r w:rsidR="00915867" w:rsidRPr="00915867">
        <w:rPr>
          <w:rFonts w:cs="Arial"/>
          <w:b/>
          <w:color w:val="000000" w:themeColor="text1"/>
          <w:sz w:val="22"/>
          <w:szCs w:val="22"/>
        </w:rPr>
        <w:t xml:space="preserve">DESIERTO </w:t>
      </w:r>
      <w:r w:rsidR="00915867">
        <w:rPr>
          <w:rFonts w:cs="Arial"/>
          <w:color w:val="000000" w:themeColor="text1"/>
          <w:sz w:val="22"/>
          <w:szCs w:val="22"/>
        </w:rPr>
        <w:t>debido a que ninguna de las propuestas cubre los elementos que garanticen al Gobierno del Estado las mejores condiciones señaladas en las bases del proceso en mención</w:t>
      </w:r>
      <w:r>
        <w:rPr>
          <w:rFonts w:cs="Arial"/>
          <w:color w:val="000000" w:themeColor="text1"/>
          <w:sz w:val="22"/>
          <w:szCs w:val="22"/>
        </w:rPr>
        <w:t xml:space="preserve">; esto último en apego al </w:t>
      </w:r>
      <w:r w:rsidR="00915867">
        <w:rPr>
          <w:rFonts w:cs="Arial"/>
          <w:color w:val="000000" w:themeColor="text1"/>
          <w:sz w:val="22"/>
          <w:szCs w:val="22"/>
        </w:rPr>
        <w:t xml:space="preserve">numeral 16 inciso c) y al </w:t>
      </w:r>
      <w:r>
        <w:rPr>
          <w:rFonts w:cs="Arial"/>
          <w:color w:val="000000" w:themeColor="text1"/>
          <w:sz w:val="22"/>
          <w:szCs w:val="22"/>
        </w:rPr>
        <w:t>artículo 52 fracción I,  II,  III,  X y XII de la Ley de Adquisiciones y Enajenaciones del Gobierno del Estado de Jalisco. ----------------------------------------------------</w:t>
      </w:r>
    </w:p>
    <w:p w:rsidR="00FC2DCA" w:rsidRDefault="00915867"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FA64D2" w:rsidRPr="00C75104" w:rsidRDefault="00FA64D2" w:rsidP="00FA64D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ELABORACIÓN Y REMISIÓN DE ACTA DE OPINIÓN</w:t>
      </w:r>
      <w:r w:rsidRPr="00DE3DF9">
        <w:rPr>
          <w:rFonts w:cs="Arial"/>
          <w:b/>
          <w:color w:val="000000" w:themeColor="text1"/>
          <w:sz w:val="22"/>
          <w:szCs w:val="22"/>
        </w:rPr>
        <w:t xml:space="preserve"> </w:t>
      </w:r>
      <w:r>
        <w:rPr>
          <w:rFonts w:cs="Arial"/>
          <w:color w:val="000000" w:themeColor="text1"/>
          <w:sz w:val="22"/>
          <w:szCs w:val="22"/>
        </w:rPr>
        <w:t xml:space="preserve">del concurso C110/16 correspondiente al proyecto denominado </w:t>
      </w:r>
      <w:r>
        <w:rPr>
          <w:rFonts w:cs="Arial"/>
          <w:b/>
          <w:color w:val="000000" w:themeColor="text1"/>
          <w:sz w:val="22"/>
          <w:szCs w:val="22"/>
        </w:rPr>
        <w:t xml:space="preserve">“SERVICIO DE CAPACITACIÓN PARA PERSONAL ADMINISTRATIVO, DOCENTE Y DIRECTIVO DEL COLEGIO DE BACHILLERES DEL ESTADO DE JALISCO (COBAEJ)” </w:t>
      </w:r>
      <w:r w:rsidRPr="00DE3DF9">
        <w:rPr>
          <w:rFonts w:cs="Arial"/>
          <w:color w:val="000000" w:themeColor="text1"/>
          <w:sz w:val="22"/>
          <w:szCs w:val="22"/>
        </w:rPr>
        <w:t>presentadas ante la Comisión el día</w:t>
      </w:r>
      <w:r w:rsidR="005B61BF">
        <w:rPr>
          <w:rFonts w:cs="Arial"/>
          <w:color w:val="000000" w:themeColor="text1"/>
          <w:sz w:val="22"/>
          <w:szCs w:val="22"/>
        </w:rPr>
        <w:t xml:space="preserve"> 15</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r>
        <w:rPr>
          <w:rFonts w:cs="Arial"/>
          <w:color w:val="000000" w:themeColor="text1"/>
          <w:sz w:val="22"/>
          <w:szCs w:val="22"/>
        </w:rPr>
        <w:t>---------------</w:t>
      </w:r>
    </w:p>
    <w:p w:rsidR="00FA64D2" w:rsidRPr="0075375C" w:rsidRDefault="00FA64D2" w:rsidP="00FA64D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ayout w:type="fixed"/>
        <w:tblLook w:val="04A0" w:firstRow="1" w:lastRow="0" w:firstColumn="1" w:lastColumn="0" w:noHBand="0" w:noVBand="1"/>
      </w:tblPr>
      <w:tblGrid>
        <w:gridCol w:w="1669"/>
        <w:gridCol w:w="1558"/>
        <w:gridCol w:w="1795"/>
        <w:gridCol w:w="2016"/>
        <w:gridCol w:w="2016"/>
      </w:tblGrid>
      <w:tr w:rsidR="00FA64D2" w:rsidRPr="00FA64D2" w:rsidTr="00FA64D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lastRenderedPageBreak/>
              <w:t>PARTICIPANTE</w:t>
            </w:r>
          </w:p>
        </w:tc>
        <w:tc>
          <w:tcPr>
            <w:tcW w:w="1558" w:type="dxa"/>
            <w:vAlign w:val="center"/>
            <w:hideMark/>
          </w:tcPr>
          <w:p w:rsidR="00FA64D2" w:rsidRPr="00FA64D2" w:rsidRDefault="00FA64D2"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INSTITUTO TECNOLÓGICO Y DE ESTUDIOS SUPERIORES DE MONTERREY</w:t>
            </w:r>
          </w:p>
        </w:tc>
        <w:tc>
          <w:tcPr>
            <w:tcW w:w="1795" w:type="dxa"/>
            <w:vAlign w:val="center"/>
            <w:hideMark/>
          </w:tcPr>
          <w:p w:rsidR="00FA64D2" w:rsidRPr="00FA64D2" w:rsidRDefault="00FA64D2"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INSTITUTO AMERICANO ESTUDIOS ABIERTOS</w:t>
            </w:r>
          </w:p>
        </w:tc>
        <w:tc>
          <w:tcPr>
            <w:tcW w:w="2016" w:type="dxa"/>
            <w:vAlign w:val="center"/>
            <w:hideMark/>
          </w:tcPr>
          <w:p w:rsidR="00FA64D2" w:rsidRPr="00FA64D2" w:rsidRDefault="00FA64D2"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ASESORES CORPORATIVOS SENER</w:t>
            </w:r>
          </w:p>
        </w:tc>
        <w:tc>
          <w:tcPr>
            <w:tcW w:w="2016" w:type="dxa"/>
            <w:vAlign w:val="center"/>
            <w:hideMark/>
          </w:tcPr>
          <w:p w:rsidR="00FA64D2" w:rsidRPr="00FA64D2" w:rsidRDefault="00FA64D2" w:rsidP="004E1E3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S</w:t>
            </w:r>
            <w:r w:rsidR="004E1E31">
              <w:rPr>
                <w:rFonts w:cs="Arial"/>
                <w:color w:val="000000" w:themeColor="text1"/>
                <w:sz w:val="18"/>
                <w:szCs w:val="22"/>
                <w:lang w:val="es-ES"/>
              </w:rPr>
              <w:t>A</w:t>
            </w:r>
            <w:r w:rsidRPr="00FA64D2">
              <w:rPr>
                <w:rFonts w:cs="Arial"/>
                <w:color w:val="000000" w:themeColor="text1"/>
                <w:sz w:val="18"/>
                <w:szCs w:val="22"/>
                <w:lang w:val="es-ES"/>
              </w:rPr>
              <w:t>LVADOR RODRIGUEZ MIRAMONTES</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t>ANEXO 3 CARTA DE PROPOSICIÓN</w:t>
            </w:r>
          </w:p>
        </w:tc>
        <w:tc>
          <w:tcPr>
            <w:tcW w:w="1558"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1795"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CUMPLE</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t>ANEXO 4 CARTA DE ACREDITACIÓN</w:t>
            </w:r>
          </w:p>
        </w:tc>
        <w:tc>
          <w:tcPr>
            <w:tcW w:w="1558"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1795"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CUMPLE</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t>ANEXO 5 PROPUESTA TÉCNICA</w:t>
            </w:r>
          </w:p>
        </w:tc>
        <w:tc>
          <w:tcPr>
            <w:tcW w:w="1558"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1795" w:type="dxa"/>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INCUMPLE EN TODAS LAS PARTIDAS, POR NO DETALLAR  ESPECIFICACIONES POR PARTIDA DE ACUERDO AL ANEXO 5</w:t>
            </w:r>
          </w:p>
        </w:tc>
        <w:tc>
          <w:tcPr>
            <w:tcW w:w="2016" w:type="dxa"/>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INCUMPLE EN TODAS LAS PARTIDAS, POR NO DETALLAR  ESPECIFICACIONES POR PARTIDA DE ACUERDO AL ANEXO 5</w:t>
            </w:r>
          </w:p>
        </w:tc>
        <w:tc>
          <w:tcPr>
            <w:tcW w:w="2016" w:type="dxa"/>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INCUMPLE EN TODAS LAS PARTIDAS, POR NO DETALLAR  ESPECIFICACIONES POR PARTIDA DE ACUERDO AL ANEXO 5</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t>ANEXO 6 PROPUESTA ECONÓMICA</w:t>
            </w:r>
          </w:p>
        </w:tc>
        <w:tc>
          <w:tcPr>
            <w:tcW w:w="1558"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1795"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CUMPLE</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t>ANEXO 8 DETALLE DE INSTRUCTORES (FORMATO)</w:t>
            </w:r>
          </w:p>
        </w:tc>
        <w:tc>
          <w:tcPr>
            <w:tcW w:w="1558"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1795"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CUMPLE</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t>g) CURRÍCULM DEL PARTICPANTE</w:t>
            </w:r>
          </w:p>
        </w:tc>
        <w:tc>
          <w:tcPr>
            <w:tcW w:w="1558"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1795"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INCUMPLE</w:t>
            </w:r>
          </w:p>
        </w:tc>
        <w:tc>
          <w:tcPr>
            <w:tcW w:w="2016"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INCUMPLE</w:t>
            </w:r>
          </w:p>
        </w:tc>
        <w:tc>
          <w:tcPr>
            <w:tcW w:w="2016"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CUMPLE</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lastRenderedPageBreak/>
              <w:t>h) CURRÍCULO DE LOS INSTRUCTORES PROPUESTOS</w:t>
            </w:r>
          </w:p>
        </w:tc>
        <w:tc>
          <w:tcPr>
            <w:tcW w:w="1558"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1795"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CUMPLE</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FA64D2" w:rsidRPr="00FA64D2" w:rsidRDefault="00FA64D2" w:rsidP="00FA64D2">
            <w:pPr>
              <w:pStyle w:val="Textoindependiente"/>
              <w:spacing w:line="360" w:lineRule="auto"/>
              <w:jc w:val="center"/>
              <w:rPr>
                <w:rFonts w:cs="Arial"/>
                <w:color w:val="000000" w:themeColor="text1"/>
                <w:sz w:val="18"/>
                <w:szCs w:val="22"/>
                <w:lang w:val="es-ES"/>
              </w:rPr>
            </w:pPr>
            <w:r w:rsidRPr="00FA64D2">
              <w:rPr>
                <w:rFonts w:cs="Arial"/>
                <w:color w:val="000000" w:themeColor="text1"/>
                <w:sz w:val="18"/>
                <w:szCs w:val="22"/>
                <w:lang w:val="es-ES"/>
              </w:rPr>
              <w:t>i) DOCUMENTOS DE ESTUDIO DE LOS INSTRUCTORES</w:t>
            </w:r>
          </w:p>
        </w:tc>
        <w:tc>
          <w:tcPr>
            <w:tcW w:w="1558"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1795"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CUMPLE</w:t>
            </w:r>
          </w:p>
        </w:tc>
        <w:tc>
          <w:tcPr>
            <w:tcW w:w="2016" w:type="dxa"/>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INCUMPLE, EN EL PUNTO 7.1.1   h) AL  NO PRESENTAR CONSTANCIAS DE LOS CURSOS QUE AVALEN SUS ESTUDIOS  CONFORME A LO MENCIONADO EN EL CURRÍCULO</w:t>
            </w:r>
          </w:p>
        </w:tc>
        <w:tc>
          <w:tcPr>
            <w:tcW w:w="2016" w:type="dxa"/>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CUMPLE</w:t>
            </w:r>
          </w:p>
        </w:tc>
      </w:tr>
    </w:tbl>
    <w:p w:rsidR="00FA64D2" w:rsidRDefault="00FA64D2" w:rsidP="00FA64D2">
      <w:pPr>
        <w:pStyle w:val="Textoindependiente"/>
        <w:spacing w:line="360" w:lineRule="auto"/>
        <w:rPr>
          <w:rFonts w:cs="Arial"/>
          <w:color w:val="000000" w:themeColor="text1"/>
          <w:sz w:val="22"/>
          <w:szCs w:val="22"/>
        </w:rPr>
      </w:pPr>
      <w:r>
        <w:rPr>
          <w:rFonts w:cs="Arial"/>
          <w:color w:val="000000" w:themeColor="text1"/>
          <w:sz w:val="22"/>
          <w:szCs w:val="22"/>
        </w:rPr>
        <w:t>-----------------------------------------------------------------------------------------------------------------------</w:t>
      </w:r>
    </w:p>
    <w:p w:rsidR="00FA64D2" w:rsidRDefault="00FA64D2" w:rsidP="00FA64D2">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880"/>
        <w:gridCol w:w="1598"/>
        <w:gridCol w:w="1881"/>
        <w:gridCol w:w="1598"/>
        <w:gridCol w:w="1881"/>
      </w:tblGrid>
      <w:tr w:rsidR="00FA64D2" w:rsidRPr="00FA64D2" w:rsidTr="00FA64D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PROVEEDOR</w:t>
            </w:r>
          </w:p>
        </w:tc>
        <w:tc>
          <w:tcPr>
            <w:tcW w:w="1968" w:type="pct"/>
            <w:gridSpan w:val="2"/>
            <w:hideMark/>
          </w:tcPr>
          <w:p w:rsidR="00FA64D2" w:rsidRPr="00FA64D2" w:rsidRDefault="00FA64D2"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SALVADOR RODRÍGUEZ MIRAMONTES</w:t>
            </w:r>
          </w:p>
        </w:tc>
        <w:tc>
          <w:tcPr>
            <w:tcW w:w="1968" w:type="pct"/>
            <w:gridSpan w:val="2"/>
            <w:hideMark/>
          </w:tcPr>
          <w:p w:rsidR="00FA64D2" w:rsidRPr="00FA64D2" w:rsidRDefault="00FA64D2"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TECNOLÓGICO DE MONTERREY</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4" w:type="pct"/>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PARTIDA</w:t>
            </w:r>
          </w:p>
        </w:tc>
        <w:tc>
          <w:tcPr>
            <w:tcW w:w="904" w:type="pct"/>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PRECIO UNITARIO</w:t>
            </w:r>
          </w:p>
        </w:tc>
        <w:tc>
          <w:tcPr>
            <w:tcW w:w="1064" w:type="pct"/>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IMPORTE CON I.V.A. INCLUIDO</w:t>
            </w:r>
          </w:p>
        </w:tc>
        <w:tc>
          <w:tcPr>
            <w:tcW w:w="904" w:type="pct"/>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PRECIO UNITARIO</w:t>
            </w:r>
          </w:p>
        </w:tc>
        <w:tc>
          <w:tcPr>
            <w:tcW w:w="1064" w:type="pct"/>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IMPORTE CON I.V.A. INCLUIDO</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1</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2</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$800.00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$140,000.00</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3</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$800.00</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$140,000.00</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4</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$800.00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$160,000.00</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5</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$1,000.00</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$200,000.00</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$1,089.38</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$217,876.00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6</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$2,500.00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$125,000.00</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$4,522.86</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$226,143.00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7</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$9,000.00</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$270,000.00</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$22,890.86</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$686,725.80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8</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$1,900.00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$57,000.00</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$4,468.00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$134,040.00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9</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10</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$1,500.00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$300,000.00</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$0.00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SUBTOTAL</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$1,392,000.00</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SUBTOTAL</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$1,264,784.80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I.V.A.</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$222,720.00</w:t>
            </w:r>
          </w:p>
        </w:tc>
        <w:tc>
          <w:tcPr>
            <w:tcW w:w="90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I.V.A.</w:t>
            </w:r>
          </w:p>
        </w:tc>
        <w:tc>
          <w:tcPr>
            <w:tcW w:w="1064" w:type="pct"/>
            <w:noWrap/>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$202,365.57</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064" w:type="pct"/>
            <w:noWrap/>
            <w:hideMark/>
          </w:tcPr>
          <w:p w:rsidR="00FA64D2" w:rsidRPr="00FA64D2" w:rsidRDefault="00FA64D2" w:rsidP="00FA64D2">
            <w:pPr>
              <w:pStyle w:val="Textoindependiente"/>
              <w:spacing w:line="360" w:lineRule="auto"/>
              <w:jc w:val="center"/>
              <w:rPr>
                <w:rFonts w:cs="Arial"/>
                <w:color w:val="000000" w:themeColor="text1"/>
                <w:sz w:val="22"/>
                <w:szCs w:val="22"/>
                <w:lang w:val="es-ES"/>
              </w:rPr>
            </w:pP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TOTAL</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$1,614,720.00</w:t>
            </w:r>
          </w:p>
        </w:tc>
        <w:tc>
          <w:tcPr>
            <w:tcW w:w="90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TOTAL</w:t>
            </w:r>
          </w:p>
        </w:tc>
        <w:tc>
          <w:tcPr>
            <w:tcW w:w="1064" w:type="pct"/>
            <w:noWrap/>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$1,467,150.37</w:t>
            </w:r>
          </w:p>
        </w:tc>
      </w:tr>
    </w:tbl>
    <w:p w:rsidR="00FA64D2" w:rsidRDefault="00FA64D2" w:rsidP="00FA64D2">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975"/>
        <w:gridCol w:w="1678"/>
        <w:gridCol w:w="1754"/>
        <w:gridCol w:w="1678"/>
        <w:gridCol w:w="1753"/>
      </w:tblGrid>
      <w:tr w:rsidR="00FA64D2" w:rsidRPr="00FA64D2" w:rsidTr="00FA64D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PROVEEDOR</w:t>
            </w:r>
          </w:p>
        </w:tc>
        <w:tc>
          <w:tcPr>
            <w:tcW w:w="1941" w:type="pct"/>
            <w:gridSpan w:val="2"/>
            <w:vAlign w:val="center"/>
            <w:hideMark/>
          </w:tcPr>
          <w:p w:rsidR="00FA64D2" w:rsidRPr="00FA64D2" w:rsidRDefault="00FA64D2"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ASESORES CORPORATIVOS   SENER S.C. DE C.V.</w:t>
            </w:r>
          </w:p>
        </w:tc>
        <w:tc>
          <w:tcPr>
            <w:tcW w:w="1941" w:type="pct"/>
            <w:gridSpan w:val="2"/>
            <w:vAlign w:val="center"/>
            <w:hideMark/>
          </w:tcPr>
          <w:p w:rsidR="00FA64D2" w:rsidRPr="00FA64D2" w:rsidRDefault="00FA64D2" w:rsidP="00FA64D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INSTITUTO AMERICANO DE ESTUDIOS ABIERTOS, A.C.</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7" w:type="pct"/>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PARTIDA</w:t>
            </w:r>
          </w:p>
        </w:tc>
        <w:tc>
          <w:tcPr>
            <w:tcW w:w="949" w:type="pct"/>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PRECIO UNITARIO</w:t>
            </w:r>
          </w:p>
        </w:tc>
        <w:tc>
          <w:tcPr>
            <w:tcW w:w="992" w:type="pct"/>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IMPORTE CON I.V.A. INCLUIDO</w:t>
            </w:r>
          </w:p>
        </w:tc>
        <w:tc>
          <w:tcPr>
            <w:tcW w:w="949" w:type="pct"/>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PRECIO UNITARIO</w:t>
            </w:r>
          </w:p>
        </w:tc>
        <w:tc>
          <w:tcPr>
            <w:tcW w:w="992" w:type="pct"/>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IMPORTE CON I.V.A. INCLUIDO</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1</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$2,407.20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$91,473.60</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$22,002.00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2</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$500.00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$87,500.00</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$101,325.00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3</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$500.00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$87,500.00</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$101,325.00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4</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$500.00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$100,000.00</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$115,800.00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5</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$400.00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$80,000.00</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$115,800.00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6</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$400.00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$20,000.00</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$28,950.00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7</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$400.00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$12,000.00</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$17,370.00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8</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$400.00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$12,000.00</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$17,370.00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9</w:t>
            </w:r>
          </w:p>
        </w:tc>
        <w:tc>
          <w:tcPr>
            <w:tcW w:w="949" w:type="pct"/>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$500.00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$112,500.00</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$130,275.00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r w:rsidRPr="00FA64D2">
              <w:rPr>
                <w:rFonts w:cs="Arial"/>
                <w:color w:val="000000" w:themeColor="text1"/>
                <w:sz w:val="22"/>
                <w:szCs w:val="22"/>
                <w:lang w:val="es-ES"/>
              </w:rPr>
              <w:t>10</w:t>
            </w:r>
          </w:p>
        </w:tc>
        <w:tc>
          <w:tcPr>
            <w:tcW w:w="949" w:type="pct"/>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$500.00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$100,000.00</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   579.00</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$115,800.00</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SUBTOTAL</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$702,973.60</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SUBTOTAL</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$766,017.00</w:t>
            </w:r>
          </w:p>
        </w:tc>
      </w:tr>
      <w:tr w:rsidR="00FA64D2" w:rsidRPr="00FA64D2" w:rsidTr="00FA64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I.V.A.</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$112,475.78</w:t>
            </w:r>
          </w:p>
        </w:tc>
        <w:tc>
          <w:tcPr>
            <w:tcW w:w="949"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I.V.A.</w:t>
            </w:r>
          </w:p>
        </w:tc>
        <w:tc>
          <w:tcPr>
            <w:tcW w:w="992" w:type="pct"/>
            <w:noWrap/>
            <w:vAlign w:val="center"/>
            <w:hideMark/>
          </w:tcPr>
          <w:p w:rsidR="00FA64D2" w:rsidRPr="00FA64D2" w:rsidRDefault="00FA64D2" w:rsidP="00FA64D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$122,562.72</w:t>
            </w:r>
          </w:p>
        </w:tc>
      </w:tr>
      <w:tr w:rsidR="00FA64D2" w:rsidRPr="00FA64D2" w:rsidTr="00FA64D2">
        <w:trPr>
          <w:trHeight w:val="20"/>
        </w:trPr>
        <w:tc>
          <w:tcPr>
            <w:cnfStyle w:val="001000000000" w:firstRow="0" w:lastRow="0" w:firstColumn="1" w:lastColumn="0" w:oddVBand="0" w:evenVBand="0" w:oddHBand="0" w:evenHBand="0" w:firstRowFirstColumn="0" w:firstRowLastColumn="0" w:lastRowFirstColumn="0" w:lastRowLastColumn="0"/>
            <w:tcW w:w="1117" w:type="pct"/>
            <w:noWrap/>
            <w:vAlign w:val="center"/>
            <w:hideMark/>
          </w:tcPr>
          <w:p w:rsidR="00FA64D2" w:rsidRPr="00FA64D2" w:rsidRDefault="00FA64D2" w:rsidP="00FA64D2">
            <w:pPr>
              <w:pStyle w:val="Textoindependiente"/>
              <w:spacing w:line="360" w:lineRule="auto"/>
              <w:jc w:val="center"/>
              <w:rPr>
                <w:rFonts w:cs="Arial"/>
                <w:color w:val="000000" w:themeColor="text1"/>
                <w:sz w:val="22"/>
                <w:szCs w:val="22"/>
                <w:lang w:val="es-ES"/>
              </w:rPr>
            </w:pP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TOTAL</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$815,449.38</w:t>
            </w:r>
          </w:p>
        </w:tc>
        <w:tc>
          <w:tcPr>
            <w:tcW w:w="949"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TOTAL</w:t>
            </w:r>
          </w:p>
        </w:tc>
        <w:tc>
          <w:tcPr>
            <w:tcW w:w="992" w:type="pct"/>
            <w:noWrap/>
            <w:vAlign w:val="center"/>
            <w:hideMark/>
          </w:tcPr>
          <w:p w:rsidR="00FA64D2" w:rsidRPr="00FA64D2" w:rsidRDefault="00FA64D2" w:rsidP="00FA64D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A64D2">
              <w:rPr>
                <w:rFonts w:cs="Arial"/>
                <w:color w:val="000000" w:themeColor="text1"/>
                <w:sz w:val="22"/>
                <w:szCs w:val="22"/>
                <w:lang w:val="es-ES"/>
              </w:rPr>
              <w:t>$888,579.72</w:t>
            </w:r>
          </w:p>
        </w:tc>
      </w:tr>
    </w:tbl>
    <w:p w:rsidR="00FA64D2" w:rsidRPr="00086D0F" w:rsidRDefault="00FA64D2" w:rsidP="00FA64D2">
      <w:pPr>
        <w:pStyle w:val="Textoindependiente"/>
        <w:spacing w:line="360" w:lineRule="auto"/>
        <w:rPr>
          <w:rFonts w:cs="Arial"/>
          <w:color w:val="000000" w:themeColor="text1"/>
          <w:sz w:val="22"/>
          <w:szCs w:val="22"/>
        </w:rPr>
      </w:pPr>
      <w:r w:rsidRPr="00086D0F">
        <w:rPr>
          <w:rFonts w:cs="Arial"/>
          <w:color w:val="000000" w:themeColor="text1"/>
          <w:sz w:val="22"/>
          <w:szCs w:val="22"/>
        </w:rPr>
        <w:t>---------------------------------------------------------------------------------------------------------------------</w:t>
      </w:r>
      <w:r>
        <w:rPr>
          <w:rFonts w:cs="Arial"/>
          <w:color w:val="000000" w:themeColor="text1"/>
          <w:sz w:val="22"/>
          <w:szCs w:val="22"/>
        </w:rPr>
        <w:t>---</w:t>
      </w:r>
    </w:p>
    <w:p w:rsidR="00FA64D2" w:rsidRDefault="00FA64D2" w:rsidP="00FA64D2">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$1´056,724.00 (Un millón cincuenta y seis mil setecientos veinticuatro pesos 00/100 moneda nacional).  --------------------------------------</w:t>
      </w:r>
    </w:p>
    <w:p w:rsidR="00FA64D2" w:rsidRPr="00D42603" w:rsidRDefault="00FA64D2" w:rsidP="00FA64D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FA64D2" w:rsidRDefault="00FA64D2" w:rsidP="00FA64D2">
      <w:pPr>
        <w:pStyle w:val="Textoindependiente"/>
        <w:spacing w:line="360" w:lineRule="auto"/>
        <w:rPr>
          <w:rFonts w:cs="Arial"/>
          <w:color w:val="000000" w:themeColor="text1"/>
          <w:sz w:val="22"/>
          <w:szCs w:val="22"/>
        </w:rPr>
      </w:pPr>
      <w:proofErr w:type="gramStart"/>
      <w:r w:rsidRPr="00D42603">
        <w:rPr>
          <w:rFonts w:cs="Arial"/>
          <w:color w:val="000000" w:themeColor="text1"/>
          <w:sz w:val="22"/>
          <w:szCs w:val="22"/>
        </w:rPr>
        <w:t>Que</w:t>
      </w:r>
      <w:proofErr w:type="gramEnd"/>
      <w:r w:rsidRPr="00D42603">
        <w:rPr>
          <w:rFonts w:cs="Arial"/>
          <w:color w:val="000000" w:themeColor="text1"/>
          <w:sz w:val="22"/>
          <w:szCs w:val="22"/>
        </w:rPr>
        <w:t xml:space="preserv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0" w:type="auto"/>
        <w:tblLayout w:type="fixed"/>
        <w:tblLook w:val="04A0" w:firstRow="1" w:lastRow="0" w:firstColumn="1" w:lastColumn="0" w:noHBand="0" w:noVBand="1"/>
      </w:tblPr>
      <w:tblGrid>
        <w:gridCol w:w="1669"/>
        <w:gridCol w:w="1558"/>
        <w:gridCol w:w="1795"/>
        <w:gridCol w:w="2016"/>
        <w:gridCol w:w="2016"/>
      </w:tblGrid>
      <w:tr w:rsidR="00811036" w:rsidRPr="00FA64D2" w:rsidTr="009238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hideMark/>
          </w:tcPr>
          <w:p w:rsidR="00811036" w:rsidRDefault="00811036" w:rsidP="00811036">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PARTIDA</w:t>
            </w:r>
          </w:p>
          <w:p w:rsidR="00811036" w:rsidRPr="00FA64D2" w:rsidRDefault="00811036" w:rsidP="00811036">
            <w:pPr>
              <w:pStyle w:val="Textoindependiente"/>
              <w:spacing w:line="360" w:lineRule="auto"/>
              <w:rPr>
                <w:rFonts w:cs="Arial"/>
                <w:color w:val="000000" w:themeColor="text1"/>
                <w:sz w:val="18"/>
                <w:szCs w:val="22"/>
                <w:lang w:val="es-ES"/>
              </w:rPr>
            </w:pPr>
          </w:p>
        </w:tc>
        <w:tc>
          <w:tcPr>
            <w:tcW w:w="1558" w:type="dxa"/>
            <w:vAlign w:val="center"/>
            <w:hideMark/>
          </w:tcPr>
          <w:p w:rsidR="00811036" w:rsidRPr="00FA64D2" w:rsidRDefault="00811036"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 xml:space="preserve">INSTITUTO TECNOLÓGICO Y DE </w:t>
            </w:r>
            <w:r w:rsidRPr="00FA64D2">
              <w:rPr>
                <w:rFonts w:cs="Arial"/>
                <w:color w:val="000000" w:themeColor="text1"/>
                <w:sz w:val="18"/>
                <w:szCs w:val="22"/>
                <w:lang w:val="es-ES"/>
              </w:rPr>
              <w:lastRenderedPageBreak/>
              <w:t>ESTUDIOS SUPERIORES DE MONTERREY</w:t>
            </w:r>
          </w:p>
        </w:tc>
        <w:tc>
          <w:tcPr>
            <w:tcW w:w="1795" w:type="dxa"/>
            <w:vAlign w:val="center"/>
            <w:hideMark/>
          </w:tcPr>
          <w:p w:rsidR="00811036" w:rsidRPr="00FA64D2" w:rsidRDefault="00811036"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lastRenderedPageBreak/>
              <w:t xml:space="preserve">INSTITUTO AMERICANO </w:t>
            </w:r>
            <w:r w:rsidRPr="00FA64D2">
              <w:rPr>
                <w:rFonts w:cs="Arial"/>
                <w:color w:val="000000" w:themeColor="text1"/>
                <w:sz w:val="18"/>
                <w:szCs w:val="22"/>
                <w:lang w:val="es-ES"/>
              </w:rPr>
              <w:lastRenderedPageBreak/>
              <w:t>ESTUDIOS ABIERTOS</w:t>
            </w:r>
          </w:p>
        </w:tc>
        <w:tc>
          <w:tcPr>
            <w:tcW w:w="2016" w:type="dxa"/>
            <w:vAlign w:val="center"/>
            <w:hideMark/>
          </w:tcPr>
          <w:p w:rsidR="00811036" w:rsidRPr="00FA64D2" w:rsidRDefault="00811036"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lastRenderedPageBreak/>
              <w:t>ASESORES CORPORATIVOS SENER</w:t>
            </w:r>
          </w:p>
        </w:tc>
        <w:tc>
          <w:tcPr>
            <w:tcW w:w="2016" w:type="dxa"/>
            <w:vAlign w:val="center"/>
            <w:hideMark/>
          </w:tcPr>
          <w:p w:rsidR="00811036" w:rsidRPr="00FA64D2" w:rsidRDefault="00811036"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A64D2">
              <w:rPr>
                <w:rFonts w:cs="Arial"/>
                <w:color w:val="000000" w:themeColor="text1"/>
                <w:sz w:val="18"/>
                <w:szCs w:val="22"/>
                <w:lang w:val="es-ES"/>
              </w:rPr>
              <w:t>SALVADOR RODRIGUEZ MIRAMONTES</w:t>
            </w:r>
          </w:p>
        </w:tc>
      </w:tr>
      <w:tr w:rsidR="005B61BF" w:rsidRPr="00FA64D2" w:rsidTr="008110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1</w:t>
            </w:r>
          </w:p>
        </w:tc>
        <w:tc>
          <w:tcPr>
            <w:tcW w:w="1558" w:type="dxa"/>
            <w:noWrap/>
            <w:vAlign w:val="center"/>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PARTICIPA</w:t>
            </w:r>
          </w:p>
        </w:tc>
        <w:tc>
          <w:tcPr>
            <w:tcW w:w="1795" w:type="dxa"/>
            <w:noWrap/>
            <w:vAlign w:val="center"/>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vAlign w:val="center"/>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vAlign w:val="center"/>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Pr>
                <w:rFonts w:cs="Arial"/>
                <w:color w:val="000000" w:themeColor="text1"/>
                <w:sz w:val="18"/>
                <w:szCs w:val="18"/>
                <w:lang w:val="es-ES"/>
              </w:rPr>
              <w:t>NO PARTICIPA</w:t>
            </w:r>
          </w:p>
        </w:tc>
      </w:tr>
      <w:tr w:rsidR="005B61BF" w:rsidRPr="00FA64D2" w:rsidTr="009238B1">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2</w:t>
            </w:r>
          </w:p>
        </w:tc>
        <w:tc>
          <w:tcPr>
            <w:tcW w:w="1558" w:type="dxa"/>
            <w:noWrap/>
            <w:vAlign w:val="center"/>
          </w:tcPr>
          <w:p w:rsidR="005B61BF"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PARTICIPA</w:t>
            </w:r>
          </w:p>
        </w:tc>
        <w:tc>
          <w:tcPr>
            <w:tcW w:w="1795" w:type="dxa"/>
            <w:noWrap/>
          </w:tcPr>
          <w:p w:rsidR="005B61BF"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tcPr>
          <w:p w:rsidR="005B61BF" w:rsidRPr="005B61BF" w:rsidRDefault="005B61BF"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5B61BF" w:rsidRPr="005B61BF" w:rsidRDefault="005B61BF"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r>
      <w:tr w:rsidR="005B61BF" w:rsidRPr="00FA64D2"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3</w:t>
            </w:r>
          </w:p>
        </w:tc>
        <w:tc>
          <w:tcPr>
            <w:tcW w:w="1558" w:type="dxa"/>
            <w:noWrap/>
            <w:vAlign w:val="center"/>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PARTICIPA</w:t>
            </w:r>
          </w:p>
        </w:tc>
        <w:tc>
          <w:tcPr>
            <w:tcW w:w="1795" w:type="dxa"/>
            <w:noWrap/>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r>
      <w:tr w:rsidR="005B61BF" w:rsidRPr="00FA64D2" w:rsidTr="009238B1">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4</w:t>
            </w:r>
          </w:p>
        </w:tc>
        <w:tc>
          <w:tcPr>
            <w:tcW w:w="1558" w:type="dxa"/>
            <w:noWrap/>
            <w:vAlign w:val="center"/>
          </w:tcPr>
          <w:p w:rsidR="005B61BF"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PARTICIPA</w:t>
            </w:r>
          </w:p>
        </w:tc>
        <w:tc>
          <w:tcPr>
            <w:tcW w:w="1795" w:type="dxa"/>
            <w:noWrap/>
          </w:tcPr>
          <w:p w:rsidR="005B61BF"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tcPr>
          <w:p w:rsidR="005B61BF" w:rsidRPr="005B61BF" w:rsidRDefault="005B61BF"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5B61BF" w:rsidRPr="005B61BF" w:rsidRDefault="005B61BF"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r>
      <w:tr w:rsidR="005B61BF" w:rsidRPr="00FA64D2"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5</w:t>
            </w:r>
          </w:p>
        </w:tc>
        <w:tc>
          <w:tcPr>
            <w:tcW w:w="1558" w:type="dxa"/>
            <w:noWrap/>
            <w:vAlign w:val="center"/>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1795" w:type="dxa"/>
            <w:noWrap/>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r>
      <w:tr w:rsidR="005B61BF" w:rsidRPr="00FA64D2" w:rsidTr="009238B1">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6</w:t>
            </w:r>
          </w:p>
        </w:tc>
        <w:tc>
          <w:tcPr>
            <w:tcW w:w="1558" w:type="dxa"/>
            <w:noWrap/>
            <w:vAlign w:val="center"/>
          </w:tcPr>
          <w:p w:rsidR="005B61BF"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1795" w:type="dxa"/>
            <w:noWrap/>
          </w:tcPr>
          <w:p w:rsidR="005B61BF"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tcPr>
          <w:p w:rsidR="005B61BF" w:rsidRPr="005B61BF" w:rsidRDefault="005B61BF"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5B61BF" w:rsidRPr="005B61BF" w:rsidRDefault="005B61BF"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r>
      <w:tr w:rsidR="005B61BF" w:rsidRPr="00FA64D2"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7</w:t>
            </w:r>
          </w:p>
        </w:tc>
        <w:tc>
          <w:tcPr>
            <w:tcW w:w="1558" w:type="dxa"/>
            <w:noWrap/>
            <w:vAlign w:val="center"/>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1795" w:type="dxa"/>
            <w:noWrap/>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r>
      <w:tr w:rsidR="005B61BF" w:rsidRPr="00FA64D2" w:rsidTr="009238B1">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8</w:t>
            </w:r>
          </w:p>
        </w:tc>
        <w:tc>
          <w:tcPr>
            <w:tcW w:w="1558" w:type="dxa"/>
            <w:noWrap/>
            <w:vAlign w:val="center"/>
          </w:tcPr>
          <w:p w:rsidR="005B61BF"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1795" w:type="dxa"/>
            <w:noWrap/>
          </w:tcPr>
          <w:p w:rsidR="005B61BF"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tcPr>
          <w:p w:rsidR="005B61BF" w:rsidRPr="005B61BF" w:rsidRDefault="005B61BF"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5B61BF" w:rsidRPr="005B61BF" w:rsidRDefault="005B61BF"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r>
      <w:tr w:rsidR="005B61BF" w:rsidRPr="00FA64D2"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5B61BF" w:rsidRPr="00FA64D2" w:rsidRDefault="005B61BF"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9</w:t>
            </w:r>
          </w:p>
        </w:tc>
        <w:tc>
          <w:tcPr>
            <w:tcW w:w="1558" w:type="dxa"/>
            <w:noWrap/>
            <w:vAlign w:val="center"/>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PARTICIPA</w:t>
            </w:r>
          </w:p>
        </w:tc>
        <w:tc>
          <w:tcPr>
            <w:tcW w:w="1795" w:type="dxa"/>
            <w:noWrap/>
          </w:tcPr>
          <w:p w:rsidR="005B61BF" w:rsidRPr="005B61BF" w:rsidRDefault="005B61BF"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CUMPLE</w:t>
            </w:r>
          </w:p>
        </w:tc>
        <w:tc>
          <w:tcPr>
            <w:tcW w:w="2016" w:type="dxa"/>
            <w:noWrap/>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5B61BF" w:rsidRPr="005B61BF" w:rsidRDefault="005B61BF" w:rsidP="008110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val="es-ES"/>
              </w:rPr>
            </w:pPr>
            <w:r>
              <w:rPr>
                <w:rFonts w:cs="Arial"/>
                <w:color w:val="000000" w:themeColor="text1"/>
                <w:sz w:val="18"/>
                <w:szCs w:val="18"/>
                <w:lang w:val="es-ES"/>
              </w:rPr>
              <w:t>NO PARTICIPA</w:t>
            </w:r>
          </w:p>
        </w:tc>
      </w:tr>
      <w:tr w:rsidR="00811036" w:rsidRPr="00FA64D2" w:rsidTr="009238B1">
        <w:trPr>
          <w:trHeight w:val="20"/>
        </w:trPr>
        <w:tc>
          <w:tcPr>
            <w:cnfStyle w:val="001000000000" w:firstRow="0" w:lastRow="0" w:firstColumn="1" w:lastColumn="0" w:oddVBand="0" w:evenVBand="0" w:oddHBand="0" w:evenHBand="0" w:firstRowFirstColumn="0" w:firstRowLastColumn="0" w:lastRowFirstColumn="0" w:lastRowLastColumn="0"/>
            <w:tcW w:w="1669" w:type="dxa"/>
            <w:vAlign w:val="center"/>
          </w:tcPr>
          <w:p w:rsidR="00811036" w:rsidRPr="00FA64D2" w:rsidRDefault="00811036"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10</w:t>
            </w:r>
          </w:p>
        </w:tc>
        <w:tc>
          <w:tcPr>
            <w:tcW w:w="1558" w:type="dxa"/>
            <w:noWrap/>
            <w:vAlign w:val="center"/>
          </w:tcPr>
          <w:p w:rsidR="00811036" w:rsidRPr="005B61BF" w:rsidRDefault="00811036"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PARTICIPA</w:t>
            </w:r>
          </w:p>
        </w:tc>
        <w:tc>
          <w:tcPr>
            <w:tcW w:w="1795" w:type="dxa"/>
            <w:noWrap/>
            <w:vAlign w:val="center"/>
          </w:tcPr>
          <w:p w:rsidR="00811036" w:rsidRPr="005B61BF" w:rsidRDefault="005B61BF"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Pr>
                <w:rFonts w:cs="Arial"/>
                <w:color w:val="000000" w:themeColor="text1"/>
                <w:sz w:val="18"/>
                <w:szCs w:val="18"/>
                <w:lang w:val="es-ES"/>
              </w:rPr>
              <w:t>CUMPLE</w:t>
            </w:r>
          </w:p>
        </w:tc>
        <w:tc>
          <w:tcPr>
            <w:tcW w:w="2016" w:type="dxa"/>
            <w:noWrap/>
          </w:tcPr>
          <w:p w:rsidR="00811036" w:rsidRPr="005B61BF" w:rsidRDefault="00811036"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NO CUMPLE</w:t>
            </w:r>
          </w:p>
        </w:tc>
        <w:tc>
          <w:tcPr>
            <w:tcW w:w="2016" w:type="dxa"/>
            <w:noWrap/>
          </w:tcPr>
          <w:p w:rsidR="00811036" w:rsidRPr="005B61BF" w:rsidRDefault="00811036" w:rsidP="008110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val="es-ES"/>
              </w:rPr>
            </w:pPr>
            <w:r w:rsidRPr="005B61BF">
              <w:rPr>
                <w:rFonts w:cs="Arial"/>
                <w:color w:val="000000" w:themeColor="text1"/>
                <w:sz w:val="18"/>
                <w:szCs w:val="18"/>
                <w:lang w:val="es-ES"/>
              </w:rPr>
              <w:t xml:space="preserve"> NO CUMPLE</w:t>
            </w:r>
          </w:p>
        </w:tc>
      </w:tr>
    </w:tbl>
    <w:p w:rsidR="00FA64D2" w:rsidRDefault="00FA64D2" w:rsidP="00FA64D2">
      <w:pPr>
        <w:pStyle w:val="Textoindependiente"/>
        <w:spacing w:line="360" w:lineRule="auto"/>
        <w:rPr>
          <w:rFonts w:cs="Arial"/>
          <w:color w:val="000000" w:themeColor="text1"/>
          <w:sz w:val="22"/>
          <w:szCs w:val="22"/>
        </w:rPr>
      </w:pPr>
      <w:r>
        <w:rPr>
          <w:rFonts w:cs="Arial"/>
          <w:color w:val="000000" w:themeColor="text1"/>
          <w:sz w:val="22"/>
          <w:szCs w:val="22"/>
        </w:rPr>
        <w:t>------------------------------------------------------------------------------------------------------------------------</w:t>
      </w:r>
    </w:p>
    <w:p w:rsidR="00FA64D2" w:rsidRDefault="00FA64D2" w:rsidP="00FA64D2">
      <w:pPr>
        <w:pStyle w:val="Textoindependiente"/>
        <w:spacing w:line="360" w:lineRule="auto"/>
        <w:rPr>
          <w:rFonts w:cs="Arial"/>
          <w:color w:val="000000" w:themeColor="text1"/>
          <w:sz w:val="22"/>
          <w:szCs w:val="22"/>
        </w:rPr>
      </w:pPr>
      <w:r>
        <w:rPr>
          <w:rFonts w:cs="Arial"/>
          <w:sz w:val="22"/>
          <w:szCs w:val="22"/>
        </w:rPr>
        <w:t>Una vez revisada la información se somete</w:t>
      </w:r>
      <w:r w:rsidR="005B61BF">
        <w:rPr>
          <w:rFonts w:cs="Arial"/>
          <w:sz w:val="22"/>
          <w:szCs w:val="22"/>
        </w:rPr>
        <w:t xml:space="preserve"> a consideración </w:t>
      </w:r>
      <w:r>
        <w:rPr>
          <w:rFonts w:cs="Arial"/>
          <w:color w:val="000000" w:themeColor="text1"/>
          <w:sz w:val="22"/>
          <w:szCs w:val="22"/>
        </w:rPr>
        <w:t xml:space="preserve">la </w:t>
      </w:r>
      <w:r w:rsidR="005B61BF">
        <w:rPr>
          <w:rFonts w:cs="Arial"/>
          <w:b/>
          <w:color w:val="000000" w:themeColor="text1"/>
          <w:sz w:val="22"/>
          <w:szCs w:val="22"/>
        </w:rPr>
        <w:t>ELABORACIÓN Y REMISIÓN DE ACTA DE OPINIÓN</w:t>
      </w:r>
      <w:r w:rsidRPr="00DE3DF9">
        <w:rPr>
          <w:rFonts w:cs="Arial"/>
          <w:b/>
          <w:color w:val="000000" w:themeColor="text1"/>
          <w:sz w:val="22"/>
          <w:szCs w:val="22"/>
        </w:rPr>
        <w:t xml:space="preserve"> </w:t>
      </w:r>
      <w:r w:rsidR="005B61BF">
        <w:rPr>
          <w:rFonts w:cs="Arial"/>
          <w:color w:val="000000" w:themeColor="text1"/>
          <w:sz w:val="22"/>
          <w:szCs w:val="22"/>
        </w:rPr>
        <w:t xml:space="preserve">del concurso C110/16 correspondiente al proyecto denominado </w:t>
      </w:r>
      <w:r w:rsidR="005B61BF">
        <w:rPr>
          <w:rFonts w:cs="Arial"/>
          <w:b/>
          <w:color w:val="000000" w:themeColor="text1"/>
          <w:sz w:val="22"/>
          <w:szCs w:val="22"/>
        </w:rPr>
        <w:t xml:space="preserve">“SERVICIO DE CAPACITACIÓN PARA PERSONAL ADMINISTRATIVO, DOCENTE Y DIRECTIVO DEL COLEGIO DE BACHILLERES DEL ESTADO DE JALISCO (COBAEJ)” </w:t>
      </w:r>
      <w:r w:rsidR="00915927">
        <w:rPr>
          <w:rFonts w:cs="Arial"/>
          <w:color w:val="000000" w:themeColor="text1"/>
          <w:sz w:val="22"/>
          <w:szCs w:val="22"/>
        </w:rPr>
        <w:t xml:space="preserve">sugiriendo </w:t>
      </w:r>
      <w:r>
        <w:rPr>
          <w:rFonts w:cs="Arial"/>
          <w:color w:val="000000" w:themeColor="text1"/>
          <w:sz w:val="22"/>
          <w:szCs w:val="22"/>
        </w:rPr>
        <w:t>declara</w:t>
      </w:r>
      <w:r w:rsidR="00915927">
        <w:rPr>
          <w:rFonts w:cs="Arial"/>
          <w:color w:val="000000" w:themeColor="text1"/>
          <w:sz w:val="22"/>
          <w:szCs w:val="22"/>
        </w:rPr>
        <w:t>r</w:t>
      </w:r>
      <w:r>
        <w:rPr>
          <w:rFonts w:cs="Arial"/>
          <w:color w:val="000000" w:themeColor="text1"/>
          <w:sz w:val="22"/>
          <w:szCs w:val="22"/>
        </w:rPr>
        <w:t xml:space="preserve"> </w:t>
      </w:r>
      <w:r w:rsidRPr="00915867">
        <w:rPr>
          <w:rFonts w:cs="Arial"/>
          <w:b/>
          <w:color w:val="000000" w:themeColor="text1"/>
          <w:sz w:val="22"/>
          <w:szCs w:val="22"/>
        </w:rPr>
        <w:t xml:space="preserve">DESIERTO </w:t>
      </w:r>
      <w:r>
        <w:rPr>
          <w:rFonts w:cs="Arial"/>
          <w:color w:val="000000" w:themeColor="text1"/>
          <w:sz w:val="22"/>
          <w:szCs w:val="22"/>
        </w:rPr>
        <w:t>debido a que ninguna de las propuestas cubre los elementos que garanticen al Gobierno del Estado las mejores condiciones señaladas en las bases del proceso en mención; esto último en apego al numeral 16 inciso c) y al artículo 52 fracción I,  II,  III,  X y XII de la Ley de Adquisiciones y Enajenaciones del Gobierno del Estado de Jalisco. --------------------------</w:t>
      </w:r>
      <w:r w:rsidR="005B61BF">
        <w:rPr>
          <w:rFonts w:cs="Arial"/>
          <w:color w:val="000000" w:themeColor="text1"/>
          <w:sz w:val="22"/>
          <w:szCs w:val="22"/>
        </w:rPr>
        <w:t>------------------------</w:t>
      </w:r>
      <w:r w:rsidR="004E1E31">
        <w:rPr>
          <w:rFonts w:cs="Arial"/>
          <w:color w:val="000000" w:themeColor="text1"/>
          <w:sz w:val="22"/>
          <w:szCs w:val="22"/>
        </w:rPr>
        <w:t>--------------------------</w:t>
      </w:r>
    </w:p>
    <w:p w:rsidR="00FA64D2" w:rsidRDefault="00FA64D2" w:rsidP="00FA64D2">
      <w:pPr>
        <w:pStyle w:val="Textoindependiente"/>
        <w:spacing w:line="360" w:lineRule="auto"/>
        <w:rPr>
          <w:rFonts w:cs="Arial"/>
          <w:color w:val="000000" w:themeColor="text1"/>
          <w:sz w:val="22"/>
          <w:szCs w:val="22"/>
        </w:rPr>
      </w:pPr>
      <w:r>
        <w:rPr>
          <w:rFonts w:cs="Arial"/>
          <w:color w:val="000000" w:themeColor="text1"/>
          <w:sz w:val="22"/>
          <w:szCs w:val="22"/>
        </w:rPr>
        <w:t>------------------------------------------------------------------------------------------------------------------------</w:t>
      </w:r>
    </w:p>
    <w:p w:rsidR="005B61BF" w:rsidRPr="00C75104" w:rsidRDefault="005B61BF" w:rsidP="005B61B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005B18C2">
        <w:rPr>
          <w:rFonts w:cs="Arial"/>
          <w:b/>
          <w:color w:val="000000" w:themeColor="text1"/>
          <w:sz w:val="22"/>
          <w:szCs w:val="22"/>
        </w:rPr>
        <w:t xml:space="preserve">RESOLUCIÓN </w:t>
      </w:r>
      <w:r>
        <w:rPr>
          <w:rFonts w:cs="Arial"/>
          <w:color w:val="000000" w:themeColor="text1"/>
          <w:sz w:val="22"/>
          <w:szCs w:val="22"/>
        </w:rPr>
        <w:t>del concurso C11</w:t>
      </w:r>
      <w:r w:rsidR="00B51235">
        <w:rPr>
          <w:rFonts w:cs="Arial"/>
          <w:color w:val="000000" w:themeColor="text1"/>
          <w:sz w:val="22"/>
          <w:szCs w:val="22"/>
        </w:rPr>
        <w:t>1</w:t>
      </w:r>
      <w:r>
        <w:rPr>
          <w:rFonts w:cs="Arial"/>
          <w:color w:val="000000" w:themeColor="text1"/>
          <w:sz w:val="22"/>
          <w:szCs w:val="22"/>
        </w:rPr>
        <w:t xml:space="preserve">/16 correspondiente al proyecto denominado </w:t>
      </w:r>
      <w:r>
        <w:rPr>
          <w:rFonts w:cs="Arial"/>
          <w:b/>
          <w:color w:val="000000" w:themeColor="text1"/>
          <w:sz w:val="22"/>
          <w:szCs w:val="22"/>
        </w:rPr>
        <w:t>“</w:t>
      </w:r>
      <w:r w:rsidR="00B51235">
        <w:rPr>
          <w:rFonts w:cs="Arial"/>
          <w:b/>
          <w:color w:val="000000" w:themeColor="text1"/>
          <w:sz w:val="22"/>
          <w:szCs w:val="22"/>
        </w:rPr>
        <w:t>ADQUISICIÓN DE UN SERVICIO DE VIGILANCIA PARA EL DIF JALISCO</w:t>
      </w:r>
      <w:r>
        <w:rPr>
          <w:rFonts w:cs="Arial"/>
          <w:b/>
          <w:color w:val="000000" w:themeColor="text1"/>
          <w:sz w:val="22"/>
          <w:szCs w:val="22"/>
        </w:rPr>
        <w:t xml:space="preserve">” </w:t>
      </w:r>
      <w:r w:rsidRPr="00DE3DF9">
        <w:rPr>
          <w:rFonts w:cs="Arial"/>
          <w:color w:val="000000" w:themeColor="text1"/>
          <w:sz w:val="22"/>
          <w:szCs w:val="22"/>
        </w:rPr>
        <w:t>presentadas ante la Comisión el día</w:t>
      </w:r>
      <w:r>
        <w:rPr>
          <w:rFonts w:cs="Arial"/>
          <w:color w:val="000000" w:themeColor="text1"/>
          <w:sz w:val="22"/>
          <w:szCs w:val="22"/>
        </w:rPr>
        <w:t xml:space="preserve"> </w:t>
      </w:r>
      <w:r w:rsidR="00B51235">
        <w:rPr>
          <w:rFonts w:cs="Arial"/>
          <w:color w:val="000000" w:themeColor="text1"/>
          <w:sz w:val="22"/>
          <w:szCs w:val="22"/>
        </w:rPr>
        <w:t xml:space="preserve">22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B51235">
        <w:rPr>
          <w:rFonts w:cs="Arial"/>
          <w:color w:val="000000" w:themeColor="text1"/>
          <w:sz w:val="22"/>
          <w:szCs w:val="22"/>
        </w:rPr>
        <w:t>-----------</w:t>
      </w:r>
      <w:r w:rsidR="005B18C2">
        <w:rPr>
          <w:rFonts w:cs="Arial"/>
          <w:color w:val="000000" w:themeColor="text1"/>
          <w:sz w:val="22"/>
          <w:szCs w:val="22"/>
        </w:rPr>
        <w:t>----------------</w:t>
      </w:r>
      <w:r w:rsidR="004E1E31">
        <w:rPr>
          <w:rFonts w:cs="Arial"/>
          <w:color w:val="000000" w:themeColor="text1"/>
          <w:sz w:val="22"/>
          <w:szCs w:val="22"/>
        </w:rPr>
        <w:t>---------------------------------------------------------------</w:t>
      </w:r>
    </w:p>
    <w:p w:rsidR="005B61BF" w:rsidRPr="0075375C" w:rsidRDefault="005B61BF" w:rsidP="005B61B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008"/>
        <w:gridCol w:w="3830"/>
      </w:tblGrid>
      <w:tr w:rsidR="00B51235" w:rsidRPr="00B51235" w:rsidTr="00B512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3" w:type="pct"/>
            <w:vAlign w:val="center"/>
          </w:tcPr>
          <w:p w:rsidR="00B51235" w:rsidRPr="00B51235" w:rsidRDefault="00B51235" w:rsidP="00B51235">
            <w:pPr>
              <w:jc w:val="center"/>
              <w:rPr>
                <w:rFonts w:ascii="Arial" w:hAnsi="Arial" w:cs="Arial"/>
                <w:sz w:val="22"/>
                <w:szCs w:val="22"/>
              </w:rPr>
            </w:pPr>
            <w:r w:rsidRPr="00B51235">
              <w:rPr>
                <w:rFonts w:ascii="Arial" w:hAnsi="Arial" w:cs="Arial"/>
                <w:sz w:val="22"/>
                <w:szCs w:val="22"/>
              </w:rPr>
              <w:lastRenderedPageBreak/>
              <w:t>Documentos requeridos</w:t>
            </w:r>
          </w:p>
        </w:tc>
        <w:tc>
          <w:tcPr>
            <w:tcW w:w="2167" w:type="pct"/>
            <w:vAlign w:val="center"/>
          </w:tcPr>
          <w:p w:rsidR="00B51235" w:rsidRPr="00B51235" w:rsidRDefault="00B51235" w:rsidP="00B5123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51235">
              <w:rPr>
                <w:rFonts w:ascii="Arial" w:hAnsi="Arial" w:cs="Arial"/>
                <w:color w:val="000000"/>
                <w:sz w:val="22"/>
                <w:szCs w:val="22"/>
              </w:rPr>
              <w:t>CENTURION ALTA SEGURIDAD PRIVADA S.A. DE C.V.</w:t>
            </w:r>
          </w:p>
        </w:tc>
      </w:tr>
      <w:tr w:rsidR="00B51235" w:rsidRPr="00B51235" w:rsidTr="00B51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3" w:type="pct"/>
            <w:vAlign w:val="center"/>
          </w:tcPr>
          <w:p w:rsidR="00B51235" w:rsidRPr="00B51235" w:rsidRDefault="00B51235" w:rsidP="00B51235">
            <w:pPr>
              <w:numPr>
                <w:ilvl w:val="0"/>
                <w:numId w:val="24"/>
              </w:numPr>
              <w:jc w:val="center"/>
              <w:rPr>
                <w:rFonts w:ascii="Arial" w:hAnsi="Arial" w:cs="Arial"/>
                <w:sz w:val="22"/>
                <w:szCs w:val="22"/>
              </w:rPr>
            </w:pPr>
            <w:r w:rsidRPr="00B51235">
              <w:rPr>
                <w:rFonts w:ascii="Arial" w:hAnsi="Arial" w:cs="Arial"/>
                <w:sz w:val="22"/>
                <w:szCs w:val="22"/>
              </w:rPr>
              <w:t>Anexo 3 (carta de proposición).</w:t>
            </w:r>
          </w:p>
          <w:p w:rsidR="00B51235" w:rsidRPr="00B51235" w:rsidRDefault="00B51235" w:rsidP="00B51235">
            <w:pPr>
              <w:jc w:val="center"/>
              <w:rPr>
                <w:rFonts w:ascii="Arial" w:hAnsi="Arial" w:cs="Arial"/>
                <w:sz w:val="22"/>
                <w:szCs w:val="22"/>
              </w:rPr>
            </w:pPr>
          </w:p>
        </w:tc>
        <w:tc>
          <w:tcPr>
            <w:tcW w:w="2167" w:type="pct"/>
            <w:vAlign w:val="center"/>
          </w:tcPr>
          <w:p w:rsidR="00B51235" w:rsidRPr="00B51235" w:rsidRDefault="00B51235" w:rsidP="00B512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51235">
              <w:rPr>
                <w:rFonts w:ascii="Arial" w:hAnsi="Arial" w:cs="Arial"/>
                <w:sz w:val="22"/>
                <w:szCs w:val="22"/>
              </w:rPr>
              <w:t>Si presentó</w:t>
            </w:r>
          </w:p>
        </w:tc>
      </w:tr>
      <w:tr w:rsidR="00B51235" w:rsidRPr="00B51235" w:rsidTr="00B51235">
        <w:trPr>
          <w:trHeight w:val="20"/>
        </w:trPr>
        <w:tc>
          <w:tcPr>
            <w:cnfStyle w:val="001000000000" w:firstRow="0" w:lastRow="0" w:firstColumn="1" w:lastColumn="0" w:oddVBand="0" w:evenVBand="0" w:oddHBand="0" w:evenHBand="0" w:firstRowFirstColumn="0" w:firstRowLastColumn="0" w:lastRowFirstColumn="0" w:lastRowLastColumn="0"/>
            <w:tcW w:w="2833" w:type="pct"/>
            <w:vAlign w:val="center"/>
          </w:tcPr>
          <w:p w:rsidR="00B51235" w:rsidRPr="00B51235" w:rsidRDefault="00B51235" w:rsidP="00B51235">
            <w:pPr>
              <w:numPr>
                <w:ilvl w:val="0"/>
                <w:numId w:val="24"/>
              </w:numPr>
              <w:jc w:val="center"/>
              <w:rPr>
                <w:rFonts w:ascii="Arial" w:hAnsi="Arial" w:cs="Arial"/>
                <w:sz w:val="22"/>
                <w:szCs w:val="22"/>
              </w:rPr>
            </w:pPr>
            <w:r w:rsidRPr="00B51235">
              <w:rPr>
                <w:rFonts w:ascii="Arial" w:hAnsi="Arial" w:cs="Arial"/>
                <w:sz w:val="22"/>
                <w:szCs w:val="22"/>
              </w:rPr>
              <w:t>Anexo 4 (</w:t>
            </w:r>
            <w:r w:rsidRPr="00B51235">
              <w:rPr>
                <w:rFonts w:ascii="Arial" w:hAnsi="Arial" w:cs="Arial"/>
                <w:sz w:val="22"/>
                <w:szCs w:val="22"/>
                <w:lang w:val="es-MX"/>
              </w:rPr>
              <w:t>Acreditación</w:t>
            </w:r>
            <w:r w:rsidRPr="00B51235">
              <w:rPr>
                <w:rFonts w:ascii="Arial" w:hAnsi="Arial" w:cs="Arial"/>
                <w:sz w:val="22"/>
                <w:szCs w:val="22"/>
              </w:rPr>
              <w:t>).</w:t>
            </w:r>
          </w:p>
        </w:tc>
        <w:tc>
          <w:tcPr>
            <w:tcW w:w="2167" w:type="pct"/>
            <w:vAlign w:val="center"/>
          </w:tcPr>
          <w:p w:rsidR="00B51235" w:rsidRPr="00B51235" w:rsidRDefault="00B51235" w:rsidP="00B512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51235">
              <w:rPr>
                <w:rFonts w:ascii="Arial" w:hAnsi="Arial" w:cs="Arial"/>
                <w:sz w:val="22"/>
                <w:szCs w:val="22"/>
              </w:rPr>
              <w:t>Si presentó</w:t>
            </w:r>
          </w:p>
        </w:tc>
      </w:tr>
      <w:tr w:rsidR="00B51235" w:rsidRPr="00B51235" w:rsidTr="00B51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3" w:type="pct"/>
            <w:vAlign w:val="center"/>
          </w:tcPr>
          <w:p w:rsidR="00B51235" w:rsidRPr="00B51235" w:rsidRDefault="00B51235" w:rsidP="00B51235">
            <w:pPr>
              <w:numPr>
                <w:ilvl w:val="0"/>
                <w:numId w:val="24"/>
              </w:numPr>
              <w:jc w:val="center"/>
              <w:rPr>
                <w:rFonts w:ascii="Arial" w:hAnsi="Arial" w:cs="Arial"/>
                <w:sz w:val="22"/>
                <w:szCs w:val="22"/>
              </w:rPr>
            </w:pPr>
            <w:r w:rsidRPr="00B51235">
              <w:rPr>
                <w:rFonts w:ascii="Arial" w:hAnsi="Arial" w:cs="Arial"/>
                <w:sz w:val="22"/>
                <w:szCs w:val="22"/>
              </w:rPr>
              <w:t>Anexo 5 (proposición técnica).</w:t>
            </w:r>
          </w:p>
        </w:tc>
        <w:tc>
          <w:tcPr>
            <w:tcW w:w="2167" w:type="pct"/>
            <w:vAlign w:val="center"/>
          </w:tcPr>
          <w:p w:rsidR="00B51235" w:rsidRPr="00B51235" w:rsidRDefault="00B51235" w:rsidP="00B512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51235">
              <w:rPr>
                <w:rFonts w:ascii="Arial" w:hAnsi="Arial" w:cs="Arial"/>
                <w:sz w:val="22"/>
                <w:szCs w:val="22"/>
              </w:rPr>
              <w:t>Si presentó</w:t>
            </w:r>
          </w:p>
        </w:tc>
      </w:tr>
      <w:tr w:rsidR="00B51235" w:rsidRPr="00B51235" w:rsidTr="00B51235">
        <w:trPr>
          <w:trHeight w:val="20"/>
        </w:trPr>
        <w:tc>
          <w:tcPr>
            <w:cnfStyle w:val="001000000000" w:firstRow="0" w:lastRow="0" w:firstColumn="1" w:lastColumn="0" w:oddVBand="0" w:evenVBand="0" w:oddHBand="0" w:evenHBand="0" w:firstRowFirstColumn="0" w:firstRowLastColumn="0" w:lastRowFirstColumn="0" w:lastRowLastColumn="0"/>
            <w:tcW w:w="2833" w:type="pct"/>
            <w:vAlign w:val="center"/>
          </w:tcPr>
          <w:p w:rsidR="00B51235" w:rsidRPr="00B51235" w:rsidRDefault="00B51235" w:rsidP="00B51235">
            <w:pPr>
              <w:numPr>
                <w:ilvl w:val="0"/>
                <w:numId w:val="24"/>
              </w:numPr>
              <w:jc w:val="center"/>
              <w:rPr>
                <w:rFonts w:ascii="Arial" w:hAnsi="Arial" w:cs="Arial"/>
                <w:sz w:val="22"/>
                <w:szCs w:val="22"/>
              </w:rPr>
            </w:pPr>
            <w:r w:rsidRPr="00B51235">
              <w:rPr>
                <w:rFonts w:ascii="Arial" w:hAnsi="Arial" w:cs="Arial"/>
                <w:sz w:val="22"/>
                <w:szCs w:val="22"/>
              </w:rPr>
              <w:t>Anexo 6 (proposición económica).</w:t>
            </w:r>
          </w:p>
        </w:tc>
        <w:tc>
          <w:tcPr>
            <w:tcW w:w="2167" w:type="pct"/>
            <w:vAlign w:val="center"/>
          </w:tcPr>
          <w:p w:rsidR="00B51235" w:rsidRPr="00B51235" w:rsidRDefault="00B51235" w:rsidP="00B512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51235">
              <w:rPr>
                <w:rFonts w:ascii="Arial" w:hAnsi="Arial" w:cs="Arial"/>
                <w:sz w:val="22"/>
                <w:szCs w:val="22"/>
              </w:rPr>
              <w:t>Si presentó</w:t>
            </w:r>
          </w:p>
        </w:tc>
      </w:tr>
      <w:tr w:rsidR="00B51235" w:rsidRPr="00B51235" w:rsidTr="00B51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3" w:type="pct"/>
            <w:vAlign w:val="center"/>
          </w:tcPr>
          <w:p w:rsidR="00B51235" w:rsidRPr="00B51235" w:rsidRDefault="00B51235" w:rsidP="00B51235">
            <w:pPr>
              <w:numPr>
                <w:ilvl w:val="0"/>
                <w:numId w:val="24"/>
              </w:numPr>
              <w:jc w:val="center"/>
              <w:rPr>
                <w:rFonts w:ascii="Arial" w:hAnsi="Arial" w:cs="Arial"/>
                <w:sz w:val="22"/>
                <w:szCs w:val="22"/>
              </w:rPr>
            </w:pPr>
            <w:r w:rsidRPr="00B51235">
              <w:rPr>
                <w:rFonts w:ascii="Arial" w:hAnsi="Arial" w:cs="Arial"/>
                <w:sz w:val="22"/>
                <w:szCs w:val="22"/>
                <w:lang w:val="es-MX"/>
              </w:rPr>
              <w:t>Anexo 7</w:t>
            </w:r>
          </w:p>
        </w:tc>
        <w:tc>
          <w:tcPr>
            <w:tcW w:w="2167" w:type="pct"/>
            <w:vAlign w:val="center"/>
          </w:tcPr>
          <w:p w:rsidR="00B51235" w:rsidRPr="00B51235" w:rsidRDefault="00B51235" w:rsidP="00B512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51235">
              <w:rPr>
                <w:rFonts w:ascii="Arial" w:hAnsi="Arial" w:cs="Arial"/>
                <w:sz w:val="22"/>
                <w:szCs w:val="22"/>
              </w:rPr>
              <w:t>Si presentó</w:t>
            </w:r>
          </w:p>
        </w:tc>
      </w:tr>
    </w:tbl>
    <w:p w:rsidR="005B61BF" w:rsidRDefault="005B61BF" w:rsidP="005B61BF">
      <w:pPr>
        <w:pStyle w:val="Textoindependiente"/>
        <w:spacing w:line="360" w:lineRule="auto"/>
        <w:rPr>
          <w:rFonts w:cs="Arial"/>
          <w:color w:val="000000" w:themeColor="text1"/>
          <w:sz w:val="22"/>
          <w:szCs w:val="22"/>
        </w:rPr>
      </w:pPr>
      <w:r>
        <w:rPr>
          <w:rFonts w:cs="Arial"/>
          <w:color w:val="000000" w:themeColor="text1"/>
          <w:sz w:val="22"/>
          <w:szCs w:val="22"/>
        </w:rPr>
        <w:t>-----------------------------------------------------------------------------------------------------------------------</w:t>
      </w:r>
    </w:p>
    <w:p w:rsidR="005B61BF" w:rsidRDefault="005B61BF" w:rsidP="005B61B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692"/>
        <w:gridCol w:w="1557"/>
        <w:gridCol w:w="1939"/>
        <w:gridCol w:w="2650"/>
      </w:tblGrid>
      <w:tr w:rsidR="00B51235" w:rsidRPr="00B51235" w:rsidTr="00B512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3" w:type="pct"/>
            <w:noWrap/>
            <w:vAlign w:val="center"/>
            <w:hideMark/>
          </w:tcPr>
          <w:p w:rsidR="00B51235" w:rsidRPr="00B51235" w:rsidRDefault="00B51235" w:rsidP="00B51235">
            <w:pPr>
              <w:pStyle w:val="Textoindependiente"/>
              <w:spacing w:line="360" w:lineRule="auto"/>
              <w:jc w:val="center"/>
              <w:rPr>
                <w:rFonts w:cs="Arial"/>
                <w:color w:val="000000" w:themeColor="text1"/>
                <w:sz w:val="22"/>
                <w:szCs w:val="22"/>
                <w:lang w:val="es-ES"/>
              </w:rPr>
            </w:pPr>
            <w:r w:rsidRPr="00B51235">
              <w:rPr>
                <w:rFonts w:cs="Arial"/>
                <w:color w:val="000000" w:themeColor="text1"/>
                <w:sz w:val="22"/>
                <w:szCs w:val="22"/>
                <w:lang w:val="es-ES"/>
              </w:rPr>
              <w:t>TIPO DE SERVICIO</w:t>
            </w:r>
          </w:p>
        </w:tc>
        <w:tc>
          <w:tcPr>
            <w:tcW w:w="881" w:type="pct"/>
            <w:vAlign w:val="center"/>
            <w:hideMark/>
          </w:tcPr>
          <w:p w:rsidR="00B51235" w:rsidRPr="00B51235" w:rsidRDefault="00B51235" w:rsidP="00B5123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CANTIDAD</w:t>
            </w:r>
          </w:p>
        </w:tc>
        <w:tc>
          <w:tcPr>
            <w:tcW w:w="1097" w:type="pct"/>
            <w:vAlign w:val="center"/>
            <w:hideMark/>
          </w:tcPr>
          <w:p w:rsidR="00B51235" w:rsidRPr="00B51235" w:rsidRDefault="00B51235" w:rsidP="00B5123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PRECIO UNITARIO SIN I.V.A.</w:t>
            </w:r>
          </w:p>
        </w:tc>
        <w:tc>
          <w:tcPr>
            <w:tcW w:w="1499" w:type="pct"/>
            <w:vAlign w:val="center"/>
            <w:hideMark/>
          </w:tcPr>
          <w:p w:rsidR="00B51235" w:rsidRPr="00B51235" w:rsidRDefault="00B51235" w:rsidP="00B5123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IMPORTE ANTES DE I.V.A.</w:t>
            </w:r>
          </w:p>
        </w:tc>
      </w:tr>
      <w:tr w:rsidR="00B51235" w:rsidRPr="00B51235" w:rsidTr="00B51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3" w:type="pct"/>
            <w:vAlign w:val="center"/>
            <w:hideMark/>
          </w:tcPr>
          <w:p w:rsidR="00B51235" w:rsidRPr="00B51235" w:rsidRDefault="00B51235" w:rsidP="00B51235">
            <w:pPr>
              <w:pStyle w:val="Textoindependiente"/>
              <w:spacing w:line="360" w:lineRule="auto"/>
              <w:jc w:val="center"/>
              <w:rPr>
                <w:rFonts w:cs="Arial"/>
                <w:color w:val="000000" w:themeColor="text1"/>
                <w:sz w:val="22"/>
                <w:szCs w:val="22"/>
                <w:lang w:val="es-ES"/>
              </w:rPr>
            </w:pPr>
            <w:r w:rsidRPr="00B51235">
              <w:rPr>
                <w:rFonts w:cs="Arial"/>
                <w:color w:val="000000" w:themeColor="text1"/>
                <w:sz w:val="22"/>
                <w:szCs w:val="22"/>
                <w:lang w:val="es-ES"/>
              </w:rPr>
              <w:t>SERVICIO DE VIGILANCIA PARA EL CENTRO DE ATENCIÓN A MUJERES Y SUS HIJOS (CAMHHET)</w:t>
            </w:r>
          </w:p>
        </w:tc>
        <w:tc>
          <w:tcPr>
            <w:tcW w:w="881" w:type="pct"/>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12</w:t>
            </w:r>
          </w:p>
        </w:tc>
        <w:tc>
          <w:tcPr>
            <w:tcW w:w="1097" w:type="pct"/>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$33,000.00</w:t>
            </w:r>
          </w:p>
        </w:tc>
        <w:tc>
          <w:tcPr>
            <w:tcW w:w="1499" w:type="pct"/>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$396,000.00</w:t>
            </w:r>
          </w:p>
        </w:tc>
      </w:tr>
      <w:tr w:rsidR="00B51235" w:rsidRPr="00B51235" w:rsidTr="00B51235">
        <w:trPr>
          <w:trHeight w:val="20"/>
        </w:trPr>
        <w:tc>
          <w:tcPr>
            <w:cnfStyle w:val="001000000000" w:firstRow="0" w:lastRow="0" w:firstColumn="1" w:lastColumn="0" w:oddVBand="0" w:evenVBand="0" w:oddHBand="0" w:evenHBand="0" w:firstRowFirstColumn="0" w:firstRowLastColumn="0" w:lastRowFirstColumn="0" w:lastRowLastColumn="0"/>
            <w:tcW w:w="1523" w:type="pct"/>
            <w:vAlign w:val="center"/>
            <w:hideMark/>
          </w:tcPr>
          <w:p w:rsidR="00B51235" w:rsidRPr="00B51235" w:rsidRDefault="00B51235" w:rsidP="00B51235">
            <w:pPr>
              <w:pStyle w:val="Textoindependiente"/>
              <w:spacing w:line="360" w:lineRule="auto"/>
              <w:jc w:val="center"/>
              <w:rPr>
                <w:rFonts w:cs="Arial"/>
                <w:color w:val="000000" w:themeColor="text1"/>
                <w:sz w:val="22"/>
                <w:szCs w:val="22"/>
                <w:lang w:val="es-ES"/>
              </w:rPr>
            </w:pPr>
            <w:r w:rsidRPr="00B51235">
              <w:rPr>
                <w:rFonts w:cs="Arial"/>
                <w:color w:val="000000" w:themeColor="text1"/>
                <w:sz w:val="22"/>
                <w:szCs w:val="22"/>
                <w:lang w:val="es-ES"/>
              </w:rPr>
              <w:t>SERVICIO DE SEGURIDAD PRIVADA A PROPORCIONARSE EN EL TROMPO MÁGICO</w:t>
            </w:r>
          </w:p>
        </w:tc>
        <w:tc>
          <w:tcPr>
            <w:tcW w:w="881" w:type="pct"/>
            <w:vAlign w:val="center"/>
            <w:hideMark/>
          </w:tcPr>
          <w:p w:rsidR="00B51235" w:rsidRPr="00B51235" w:rsidRDefault="00B51235" w:rsidP="00B512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12</w:t>
            </w:r>
          </w:p>
        </w:tc>
        <w:tc>
          <w:tcPr>
            <w:tcW w:w="1097" w:type="pct"/>
            <w:noWrap/>
            <w:vAlign w:val="center"/>
            <w:hideMark/>
          </w:tcPr>
          <w:p w:rsidR="00B51235" w:rsidRPr="00B51235" w:rsidRDefault="00B51235" w:rsidP="00B512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$77,000.00</w:t>
            </w:r>
          </w:p>
        </w:tc>
        <w:tc>
          <w:tcPr>
            <w:tcW w:w="1499" w:type="pct"/>
            <w:noWrap/>
            <w:vAlign w:val="center"/>
            <w:hideMark/>
          </w:tcPr>
          <w:p w:rsidR="00B51235" w:rsidRPr="00B51235" w:rsidRDefault="00B51235" w:rsidP="00B512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$924,000.00</w:t>
            </w:r>
          </w:p>
        </w:tc>
      </w:tr>
      <w:tr w:rsidR="00B51235" w:rsidRPr="00B51235" w:rsidTr="00B51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3" w:type="pct"/>
            <w:vAlign w:val="center"/>
            <w:hideMark/>
          </w:tcPr>
          <w:p w:rsidR="00B51235" w:rsidRPr="00B51235" w:rsidRDefault="00B51235" w:rsidP="00B51235">
            <w:pPr>
              <w:pStyle w:val="Textoindependiente"/>
              <w:spacing w:line="360" w:lineRule="auto"/>
              <w:jc w:val="center"/>
              <w:rPr>
                <w:rFonts w:cs="Arial"/>
                <w:color w:val="000000" w:themeColor="text1"/>
                <w:sz w:val="22"/>
                <w:szCs w:val="22"/>
                <w:lang w:val="es-ES"/>
              </w:rPr>
            </w:pPr>
          </w:p>
        </w:tc>
        <w:tc>
          <w:tcPr>
            <w:tcW w:w="881" w:type="pct"/>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97" w:type="pct"/>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SUB TOTAL</w:t>
            </w:r>
          </w:p>
        </w:tc>
        <w:tc>
          <w:tcPr>
            <w:tcW w:w="1499" w:type="pct"/>
            <w:noWrap/>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$1,320,000.00</w:t>
            </w:r>
          </w:p>
        </w:tc>
      </w:tr>
      <w:tr w:rsidR="00B51235" w:rsidRPr="00B51235" w:rsidTr="00B51235">
        <w:trPr>
          <w:trHeight w:val="20"/>
        </w:trPr>
        <w:tc>
          <w:tcPr>
            <w:cnfStyle w:val="001000000000" w:firstRow="0" w:lastRow="0" w:firstColumn="1" w:lastColumn="0" w:oddVBand="0" w:evenVBand="0" w:oddHBand="0" w:evenHBand="0" w:firstRowFirstColumn="0" w:firstRowLastColumn="0" w:lastRowFirstColumn="0" w:lastRowLastColumn="0"/>
            <w:tcW w:w="1523" w:type="pct"/>
            <w:vAlign w:val="center"/>
            <w:hideMark/>
          </w:tcPr>
          <w:p w:rsidR="00B51235" w:rsidRPr="00B51235" w:rsidRDefault="00B51235" w:rsidP="00B51235">
            <w:pPr>
              <w:pStyle w:val="Textoindependiente"/>
              <w:spacing w:line="360" w:lineRule="auto"/>
              <w:jc w:val="center"/>
              <w:rPr>
                <w:rFonts w:cs="Arial"/>
                <w:color w:val="000000" w:themeColor="text1"/>
                <w:sz w:val="22"/>
                <w:szCs w:val="22"/>
                <w:lang w:val="es-ES"/>
              </w:rPr>
            </w:pPr>
          </w:p>
        </w:tc>
        <w:tc>
          <w:tcPr>
            <w:tcW w:w="881" w:type="pct"/>
            <w:vAlign w:val="center"/>
            <w:hideMark/>
          </w:tcPr>
          <w:p w:rsidR="00B51235" w:rsidRPr="00B51235" w:rsidRDefault="00B51235" w:rsidP="00B512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97" w:type="pct"/>
            <w:vAlign w:val="center"/>
            <w:hideMark/>
          </w:tcPr>
          <w:p w:rsidR="00B51235" w:rsidRPr="00B51235" w:rsidRDefault="00B51235" w:rsidP="00B512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I.V.A.</w:t>
            </w:r>
          </w:p>
        </w:tc>
        <w:tc>
          <w:tcPr>
            <w:tcW w:w="1499" w:type="pct"/>
            <w:noWrap/>
            <w:vAlign w:val="center"/>
            <w:hideMark/>
          </w:tcPr>
          <w:p w:rsidR="00B51235" w:rsidRPr="00B51235" w:rsidRDefault="00B51235" w:rsidP="00B512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$211,200.00</w:t>
            </w:r>
          </w:p>
        </w:tc>
      </w:tr>
      <w:tr w:rsidR="00B51235" w:rsidRPr="00B51235" w:rsidTr="00B51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3" w:type="pct"/>
            <w:vAlign w:val="center"/>
            <w:hideMark/>
          </w:tcPr>
          <w:p w:rsidR="00B51235" w:rsidRPr="00B51235" w:rsidRDefault="00B51235" w:rsidP="00B51235">
            <w:pPr>
              <w:pStyle w:val="Textoindependiente"/>
              <w:spacing w:line="360" w:lineRule="auto"/>
              <w:jc w:val="center"/>
              <w:rPr>
                <w:rFonts w:cs="Arial"/>
                <w:color w:val="000000" w:themeColor="text1"/>
                <w:sz w:val="22"/>
                <w:szCs w:val="22"/>
                <w:lang w:val="es-ES"/>
              </w:rPr>
            </w:pPr>
          </w:p>
        </w:tc>
        <w:tc>
          <w:tcPr>
            <w:tcW w:w="881" w:type="pct"/>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97" w:type="pct"/>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TOTAL</w:t>
            </w:r>
          </w:p>
        </w:tc>
        <w:tc>
          <w:tcPr>
            <w:tcW w:w="1499" w:type="pct"/>
            <w:noWrap/>
            <w:vAlign w:val="center"/>
            <w:hideMark/>
          </w:tcPr>
          <w:p w:rsidR="00B51235" w:rsidRPr="00B51235" w:rsidRDefault="00B51235" w:rsidP="00B512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51235">
              <w:rPr>
                <w:rFonts w:cs="Arial"/>
                <w:color w:val="000000" w:themeColor="text1"/>
                <w:sz w:val="22"/>
                <w:szCs w:val="22"/>
                <w:lang w:val="es-ES"/>
              </w:rPr>
              <w:t>$1,531,200.00</w:t>
            </w:r>
          </w:p>
        </w:tc>
      </w:tr>
    </w:tbl>
    <w:p w:rsidR="005B61BF" w:rsidRPr="00086D0F" w:rsidRDefault="005B61BF" w:rsidP="005B61BF">
      <w:pPr>
        <w:pStyle w:val="Textoindependiente"/>
        <w:spacing w:line="360" w:lineRule="auto"/>
        <w:rPr>
          <w:rFonts w:cs="Arial"/>
          <w:color w:val="000000" w:themeColor="text1"/>
          <w:sz w:val="22"/>
          <w:szCs w:val="22"/>
        </w:rPr>
      </w:pPr>
      <w:r w:rsidRPr="00086D0F">
        <w:rPr>
          <w:rFonts w:cs="Arial"/>
          <w:color w:val="000000" w:themeColor="text1"/>
          <w:sz w:val="22"/>
          <w:szCs w:val="22"/>
        </w:rPr>
        <w:t>---------------------------------------------------------------------------------------------------------------------</w:t>
      </w:r>
      <w:r>
        <w:rPr>
          <w:rFonts w:cs="Arial"/>
          <w:color w:val="000000" w:themeColor="text1"/>
          <w:sz w:val="22"/>
          <w:szCs w:val="22"/>
        </w:rPr>
        <w:t>---</w:t>
      </w:r>
    </w:p>
    <w:p w:rsidR="005B61BF" w:rsidRDefault="005B61BF" w:rsidP="005B61BF">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$1´</w:t>
      </w:r>
      <w:r w:rsidR="00B51235">
        <w:rPr>
          <w:rFonts w:cs="Arial"/>
          <w:color w:val="000000" w:themeColor="text1"/>
          <w:sz w:val="22"/>
          <w:szCs w:val="22"/>
        </w:rPr>
        <w:t xml:space="preserve">670,400.00 (Un millón seiscientos setenta mil cuatrocientos pesos 00/100 moneda nacional). </w:t>
      </w:r>
      <w:r>
        <w:rPr>
          <w:rFonts w:cs="Arial"/>
          <w:color w:val="000000" w:themeColor="text1"/>
          <w:sz w:val="22"/>
          <w:szCs w:val="22"/>
        </w:rPr>
        <w:t xml:space="preserve">  --------------------------------------</w:t>
      </w:r>
      <w:r w:rsidR="00B51235">
        <w:rPr>
          <w:rFonts w:cs="Arial"/>
          <w:color w:val="000000" w:themeColor="text1"/>
          <w:sz w:val="22"/>
          <w:szCs w:val="22"/>
        </w:rPr>
        <w:t>-</w:t>
      </w:r>
    </w:p>
    <w:p w:rsidR="005B61BF" w:rsidRPr="00D42603" w:rsidRDefault="005B61BF" w:rsidP="005B61B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5B61BF" w:rsidRDefault="005B61BF" w:rsidP="005B61BF">
      <w:pPr>
        <w:pStyle w:val="Textoindependiente"/>
        <w:spacing w:line="360" w:lineRule="auto"/>
        <w:rPr>
          <w:rFonts w:cs="Arial"/>
          <w:color w:val="000000" w:themeColor="text1"/>
          <w:sz w:val="22"/>
          <w:szCs w:val="22"/>
        </w:rPr>
      </w:pPr>
      <w:proofErr w:type="gramStart"/>
      <w:r w:rsidRPr="00D42603">
        <w:rPr>
          <w:rFonts w:cs="Arial"/>
          <w:color w:val="000000" w:themeColor="text1"/>
          <w:sz w:val="22"/>
          <w:szCs w:val="22"/>
        </w:rPr>
        <w:t>Que</w:t>
      </w:r>
      <w:proofErr w:type="gramEnd"/>
      <w:r w:rsidRPr="00D42603">
        <w:rPr>
          <w:rFonts w:cs="Arial"/>
          <w:color w:val="000000" w:themeColor="text1"/>
          <w:sz w:val="22"/>
          <w:szCs w:val="22"/>
        </w:rPr>
        <w:t xml:space="preserv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008"/>
        <w:gridCol w:w="3830"/>
      </w:tblGrid>
      <w:tr w:rsidR="00B51235" w:rsidRPr="00B51235" w:rsidTr="00B512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3" w:type="pct"/>
            <w:vAlign w:val="center"/>
          </w:tcPr>
          <w:p w:rsidR="00B51235" w:rsidRPr="00B51235" w:rsidRDefault="00B51235" w:rsidP="00B51235">
            <w:pPr>
              <w:jc w:val="center"/>
              <w:rPr>
                <w:rFonts w:ascii="Arial" w:hAnsi="Arial" w:cs="Arial"/>
                <w:sz w:val="22"/>
                <w:szCs w:val="22"/>
              </w:rPr>
            </w:pPr>
            <w:r w:rsidRPr="00B51235">
              <w:rPr>
                <w:rFonts w:ascii="Arial" w:hAnsi="Arial" w:cs="Arial"/>
                <w:sz w:val="22"/>
                <w:szCs w:val="22"/>
              </w:rPr>
              <w:lastRenderedPageBreak/>
              <w:t>Documentos requeridos</w:t>
            </w:r>
          </w:p>
        </w:tc>
        <w:tc>
          <w:tcPr>
            <w:tcW w:w="2167" w:type="pct"/>
            <w:vAlign w:val="center"/>
          </w:tcPr>
          <w:p w:rsidR="00B51235" w:rsidRPr="00B51235" w:rsidRDefault="00B51235" w:rsidP="00B5123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51235">
              <w:rPr>
                <w:rFonts w:ascii="Arial" w:hAnsi="Arial" w:cs="Arial"/>
                <w:color w:val="000000"/>
                <w:sz w:val="22"/>
                <w:szCs w:val="22"/>
              </w:rPr>
              <w:t>CENTURION ALTA SEGURIDAD PRIVADA S.A. DE C.V.</w:t>
            </w:r>
          </w:p>
        </w:tc>
      </w:tr>
      <w:tr w:rsidR="00B51235" w:rsidRPr="00B51235" w:rsidTr="00B512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3" w:type="pct"/>
            <w:vAlign w:val="center"/>
          </w:tcPr>
          <w:p w:rsidR="00B51235" w:rsidRPr="00B51235" w:rsidRDefault="00B51235" w:rsidP="00B51235">
            <w:pPr>
              <w:ind w:left="720"/>
              <w:jc w:val="center"/>
              <w:rPr>
                <w:rFonts w:ascii="Arial" w:hAnsi="Arial" w:cs="Arial"/>
                <w:sz w:val="22"/>
                <w:szCs w:val="22"/>
              </w:rPr>
            </w:pPr>
            <w:r>
              <w:rPr>
                <w:rFonts w:ascii="Arial" w:hAnsi="Arial" w:cs="Arial"/>
                <w:sz w:val="22"/>
                <w:szCs w:val="22"/>
              </w:rPr>
              <w:t>Análisis Técnico</w:t>
            </w:r>
          </w:p>
          <w:p w:rsidR="00B51235" w:rsidRPr="00B51235" w:rsidRDefault="00B51235" w:rsidP="00B51235">
            <w:pPr>
              <w:jc w:val="center"/>
              <w:rPr>
                <w:rFonts w:ascii="Arial" w:hAnsi="Arial" w:cs="Arial"/>
                <w:sz w:val="22"/>
                <w:szCs w:val="22"/>
              </w:rPr>
            </w:pPr>
          </w:p>
        </w:tc>
        <w:tc>
          <w:tcPr>
            <w:tcW w:w="2167" w:type="pct"/>
            <w:vAlign w:val="center"/>
          </w:tcPr>
          <w:p w:rsidR="00B51235" w:rsidRPr="00B51235" w:rsidRDefault="00B51235" w:rsidP="00B512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Si cumple</w:t>
            </w:r>
          </w:p>
        </w:tc>
      </w:tr>
    </w:tbl>
    <w:p w:rsidR="005B61BF" w:rsidRDefault="005B61BF" w:rsidP="005B61BF">
      <w:pPr>
        <w:pStyle w:val="Textoindependiente"/>
        <w:spacing w:line="360" w:lineRule="auto"/>
        <w:rPr>
          <w:rFonts w:cs="Arial"/>
          <w:color w:val="000000" w:themeColor="text1"/>
          <w:sz w:val="22"/>
          <w:szCs w:val="22"/>
        </w:rPr>
      </w:pPr>
      <w:r>
        <w:rPr>
          <w:rFonts w:cs="Arial"/>
          <w:color w:val="000000" w:themeColor="text1"/>
          <w:sz w:val="22"/>
          <w:szCs w:val="22"/>
        </w:rPr>
        <w:t>------------------------------------------------------------------------------------------------------------------------</w:t>
      </w:r>
    </w:p>
    <w:p w:rsidR="005B61BF" w:rsidRDefault="005B61BF" w:rsidP="005B61BF">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Pr>
          <w:rFonts w:cs="Arial"/>
          <w:color w:val="000000" w:themeColor="text1"/>
          <w:sz w:val="22"/>
          <w:szCs w:val="22"/>
        </w:rPr>
        <w:t xml:space="preserve">la </w:t>
      </w:r>
      <w:r w:rsidR="00B51235">
        <w:rPr>
          <w:rFonts w:cs="Arial"/>
          <w:b/>
          <w:color w:val="000000" w:themeColor="text1"/>
          <w:sz w:val="22"/>
          <w:szCs w:val="22"/>
        </w:rPr>
        <w:t>RESOLUCIÓN</w:t>
      </w:r>
      <w:r w:rsidRPr="00DE3DF9">
        <w:rPr>
          <w:rFonts w:cs="Arial"/>
          <w:b/>
          <w:color w:val="000000" w:themeColor="text1"/>
          <w:sz w:val="22"/>
          <w:szCs w:val="22"/>
        </w:rPr>
        <w:t xml:space="preserve"> </w:t>
      </w:r>
      <w:r>
        <w:rPr>
          <w:rFonts w:cs="Arial"/>
          <w:color w:val="000000" w:themeColor="text1"/>
          <w:sz w:val="22"/>
          <w:szCs w:val="22"/>
        </w:rPr>
        <w:t>del concurso C11</w:t>
      </w:r>
      <w:r w:rsidR="00B51235">
        <w:rPr>
          <w:rFonts w:cs="Arial"/>
          <w:color w:val="000000" w:themeColor="text1"/>
          <w:sz w:val="22"/>
          <w:szCs w:val="22"/>
        </w:rPr>
        <w:t>1</w:t>
      </w:r>
      <w:r>
        <w:rPr>
          <w:rFonts w:cs="Arial"/>
          <w:color w:val="000000" w:themeColor="text1"/>
          <w:sz w:val="22"/>
          <w:szCs w:val="22"/>
        </w:rPr>
        <w:t xml:space="preserve">/16 correspondiente al proyecto denominado </w:t>
      </w:r>
      <w:r>
        <w:rPr>
          <w:rFonts w:cs="Arial"/>
          <w:b/>
          <w:color w:val="000000" w:themeColor="text1"/>
          <w:sz w:val="22"/>
          <w:szCs w:val="22"/>
        </w:rPr>
        <w:t>“</w:t>
      </w:r>
      <w:r w:rsidR="00B51235">
        <w:rPr>
          <w:rFonts w:cs="Arial"/>
          <w:b/>
          <w:color w:val="000000" w:themeColor="text1"/>
          <w:sz w:val="22"/>
          <w:szCs w:val="22"/>
        </w:rPr>
        <w:t>ADQUISICIÓN DE UN SERVICIO DE VIGILANCIA PARA EL DIF JALISCO</w:t>
      </w:r>
      <w:r>
        <w:rPr>
          <w:rFonts w:cs="Arial"/>
          <w:b/>
          <w:color w:val="000000" w:themeColor="text1"/>
          <w:sz w:val="22"/>
          <w:szCs w:val="22"/>
        </w:rPr>
        <w:t xml:space="preserve">” </w:t>
      </w:r>
      <w:r w:rsidR="005B18C2">
        <w:rPr>
          <w:rFonts w:cs="Arial"/>
          <w:color w:val="000000" w:themeColor="text1"/>
          <w:sz w:val="22"/>
          <w:szCs w:val="22"/>
        </w:rPr>
        <w:t xml:space="preserve">para la </w:t>
      </w:r>
      <w:r w:rsidR="005B18C2" w:rsidRPr="005B18C2">
        <w:rPr>
          <w:rFonts w:cs="Arial"/>
          <w:b/>
          <w:color w:val="000000" w:themeColor="text1"/>
          <w:sz w:val="22"/>
          <w:szCs w:val="22"/>
        </w:rPr>
        <w:t>ADJUDICACIÓN</w:t>
      </w:r>
      <w:r w:rsidR="005B18C2">
        <w:rPr>
          <w:rFonts w:cs="Arial"/>
          <w:color w:val="000000" w:themeColor="text1"/>
          <w:sz w:val="22"/>
          <w:szCs w:val="22"/>
        </w:rPr>
        <w:t xml:space="preserve"> a la empresa denominada </w:t>
      </w:r>
      <w:r w:rsidR="005B18C2" w:rsidRPr="005B18C2">
        <w:rPr>
          <w:rFonts w:cs="Arial"/>
          <w:b/>
          <w:color w:val="000000" w:themeColor="text1"/>
          <w:sz w:val="22"/>
          <w:szCs w:val="22"/>
        </w:rPr>
        <w:t>CENTURIÓN ALTA SEGURIDAD PRIVADA S.A. DE C.V.</w:t>
      </w:r>
      <w:r w:rsidR="005B18C2">
        <w:rPr>
          <w:rFonts w:cs="Arial"/>
          <w:color w:val="000000" w:themeColor="text1"/>
          <w:sz w:val="22"/>
          <w:szCs w:val="22"/>
        </w:rPr>
        <w:t xml:space="preserve"> por un monto de hasta </w:t>
      </w:r>
      <w:r w:rsidR="005B18C2" w:rsidRPr="00B51235">
        <w:rPr>
          <w:rFonts w:cs="Arial"/>
          <w:color w:val="000000" w:themeColor="text1"/>
          <w:sz w:val="22"/>
          <w:szCs w:val="22"/>
          <w:lang w:val="es-ES"/>
        </w:rPr>
        <w:t>$1,531,200.00</w:t>
      </w:r>
      <w:r w:rsidR="005B18C2">
        <w:rPr>
          <w:rFonts w:cs="Arial"/>
          <w:color w:val="000000" w:themeColor="text1"/>
          <w:sz w:val="22"/>
          <w:szCs w:val="22"/>
          <w:lang w:val="es-ES"/>
        </w:rPr>
        <w:t xml:space="preserve"> (Un millón quinientos treinta y un mil doscientos pesos 00/100 moneda nacional) impuesto al valor agregado incluido, debido a que cumple técnica, económica y administrativamente con lo solicitado en bases; </w:t>
      </w:r>
      <w:r>
        <w:rPr>
          <w:rFonts w:cs="Arial"/>
          <w:color w:val="000000" w:themeColor="text1"/>
          <w:sz w:val="22"/>
          <w:szCs w:val="22"/>
        </w:rPr>
        <w:t>esto último en apego al numeral 16 inciso c) y al artículo 52 fracción I,  II,  III,  X y XII de la Ley de Adquisiciones y Enajenaciones del Gobierno del Estado de Jalisco. --------------------------</w:t>
      </w:r>
      <w:r w:rsidR="005B18C2">
        <w:rPr>
          <w:rFonts w:cs="Arial"/>
          <w:color w:val="000000" w:themeColor="text1"/>
          <w:sz w:val="22"/>
          <w:szCs w:val="22"/>
        </w:rPr>
        <w:t>-----------------------</w:t>
      </w:r>
      <w:r w:rsidR="004E1E31">
        <w:rPr>
          <w:rFonts w:cs="Arial"/>
          <w:color w:val="000000" w:themeColor="text1"/>
          <w:sz w:val="22"/>
          <w:szCs w:val="22"/>
        </w:rPr>
        <w:t>----------------------------</w:t>
      </w:r>
    </w:p>
    <w:p w:rsidR="005B61BF" w:rsidRDefault="005B61BF" w:rsidP="005B61BF">
      <w:pPr>
        <w:pStyle w:val="Textoindependiente"/>
        <w:spacing w:line="360" w:lineRule="auto"/>
        <w:rPr>
          <w:rFonts w:cs="Arial"/>
          <w:color w:val="000000" w:themeColor="text1"/>
          <w:sz w:val="22"/>
          <w:szCs w:val="22"/>
        </w:rPr>
      </w:pPr>
      <w:r>
        <w:rPr>
          <w:rFonts w:cs="Arial"/>
          <w:color w:val="000000" w:themeColor="text1"/>
          <w:sz w:val="22"/>
          <w:szCs w:val="22"/>
        </w:rPr>
        <w:t>------------------------------------------------------------------------------------------------------------------------</w:t>
      </w:r>
    </w:p>
    <w:p w:rsidR="005B18C2" w:rsidRPr="00C75104" w:rsidRDefault="005B18C2" w:rsidP="005B18C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del concurso C11</w:t>
      </w:r>
      <w:r w:rsidR="00476AD5">
        <w:rPr>
          <w:rFonts w:cs="Arial"/>
          <w:color w:val="000000" w:themeColor="text1"/>
          <w:sz w:val="22"/>
          <w:szCs w:val="22"/>
        </w:rPr>
        <w:t>2</w:t>
      </w:r>
      <w:r>
        <w:rPr>
          <w:rFonts w:cs="Arial"/>
          <w:color w:val="000000" w:themeColor="text1"/>
          <w:sz w:val="22"/>
          <w:szCs w:val="22"/>
        </w:rPr>
        <w:t xml:space="preserve">/16 correspondiente al proyecto denominado </w:t>
      </w:r>
      <w:r>
        <w:rPr>
          <w:rFonts w:cs="Arial"/>
          <w:b/>
          <w:color w:val="000000" w:themeColor="text1"/>
          <w:sz w:val="22"/>
          <w:szCs w:val="22"/>
        </w:rPr>
        <w:t>“</w:t>
      </w:r>
      <w:r w:rsidR="00476AD5">
        <w:rPr>
          <w:rFonts w:cs="Arial"/>
          <w:b/>
          <w:color w:val="000000" w:themeColor="text1"/>
          <w:sz w:val="22"/>
          <w:szCs w:val="22"/>
        </w:rPr>
        <w:t>SUMINISTRO DE COMBUSTIBLES PARA EL DIF JALISCO</w:t>
      </w:r>
      <w:r>
        <w:rPr>
          <w:rFonts w:cs="Arial"/>
          <w:b/>
          <w:color w:val="000000" w:themeColor="text1"/>
          <w:sz w:val="22"/>
          <w:szCs w:val="22"/>
        </w:rPr>
        <w:t xml:space="preserve">” </w:t>
      </w:r>
      <w:r w:rsidRPr="00DE3DF9">
        <w:rPr>
          <w:rFonts w:cs="Arial"/>
          <w:color w:val="000000" w:themeColor="text1"/>
          <w:sz w:val="22"/>
          <w:szCs w:val="22"/>
        </w:rPr>
        <w:t>presentadas ante la Comisión el día</w:t>
      </w:r>
      <w:r>
        <w:rPr>
          <w:rFonts w:cs="Arial"/>
          <w:color w:val="000000" w:themeColor="text1"/>
          <w:sz w:val="22"/>
          <w:szCs w:val="22"/>
        </w:rPr>
        <w:t xml:space="preserve"> 2</w:t>
      </w:r>
      <w:r w:rsidR="00476AD5">
        <w:rPr>
          <w:rFonts w:cs="Arial"/>
          <w:color w:val="000000" w:themeColor="text1"/>
          <w:sz w:val="22"/>
          <w:szCs w:val="22"/>
        </w:rPr>
        <w:t>3</w:t>
      </w:r>
      <w:r>
        <w:rPr>
          <w:rFonts w:cs="Arial"/>
          <w:color w:val="000000" w:themeColor="text1"/>
          <w:sz w:val="22"/>
          <w:szCs w:val="22"/>
        </w:rPr>
        <w:t xml:space="preserve">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p>
    <w:p w:rsidR="005B18C2" w:rsidRPr="0075375C" w:rsidRDefault="005B18C2" w:rsidP="005B18C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447"/>
        <w:gridCol w:w="4391"/>
      </w:tblGrid>
      <w:tr w:rsidR="00B64C82" w:rsidRPr="00B64C82" w:rsidTr="00B64C8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6" w:type="pct"/>
            <w:noWrap/>
            <w:vAlign w:val="center"/>
            <w:hideMark/>
          </w:tcPr>
          <w:p w:rsidR="00B64C82" w:rsidRPr="00B64C82" w:rsidRDefault="00B64C82" w:rsidP="00B64C82">
            <w:pPr>
              <w:pStyle w:val="Textoindependiente"/>
              <w:spacing w:line="360" w:lineRule="auto"/>
              <w:jc w:val="center"/>
              <w:rPr>
                <w:rFonts w:cs="Arial"/>
                <w:color w:val="000000" w:themeColor="text1"/>
                <w:sz w:val="22"/>
                <w:szCs w:val="22"/>
                <w:lang w:val="es-ES"/>
              </w:rPr>
            </w:pPr>
            <w:r w:rsidRPr="00B64C82">
              <w:rPr>
                <w:rFonts w:cs="Arial"/>
                <w:color w:val="000000" w:themeColor="text1"/>
                <w:sz w:val="22"/>
                <w:szCs w:val="22"/>
                <w:lang w:val="es-ES"/>
              </w:rPr>
              <w:t>PARTICIPANTE</w:t>
            </w:r>
          </w:p>
        </w:tc>
        <w:tc>
          <w:tcPr>
            <w:tcW w:w="2484" w:type="pct"/>
            <w:vAlign w:val="center"/>
            <w:hideMark/>
          </w:tcPr>
          <w:p w:rsidR="00B64C82" w:rsidRPr="00B64C82" w:rsidRDefault="00B64C82" w:rsidP="00B64C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t>GASOLINERAS DEL NORTE DE GUADALAJARA, S.A. DE C.V.</w:t>
            </w:r>
          </w:p>
        </w:tc>
      </w:tr>
      <w:tr w:rsidR="00B64C82" w:rsidRPr="00B64C82" w:rsidTr="00B64C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6" w:type="pct"/>
            <w:vAlign w:val="center"/>
            <w:hideMark/>
          </w:tcPr>
          <w:p w:rsidR="00B64C82" w:rsidRPr="00B64C82" w:rsidRDefault="00B64C82" w:rsidP="00B64C82">
            <w:pPr>
              <w:pStyle w:val="Textoindependiente"/>
              <w:spacing w:line="360" w:lineRule="auto"/>
              <w:jc w:val="center"/>
              <w:rPr>
                <w:rFonts w:cs="Arial"/>
                <w:color w:val="000000" w:themeColor="text1"/>
                <w:sz w:val="22"/>
                <w:szCs w:val="22"/>
                <w:lang w:val="es-ES"/>
              </w:rPr>
            </w:pPr>
            <w:r w:rsidRPr="00B64C82">
              <w:rPr>
                <w:rFonts w:cs="Arial"/>
                <w:color w:val="000000" w:themeColor="text1"/>
                <w:sz w:val="22"/>
                <w:szCs w:val="22"/>
                <w:lang w:val="es-ES"/>
              </w:rPr>
              <w:t>ANEXO 3 CARTA PROPOSICION</w:t>
            </w:r>
          </w:p>
        </w:tc>
        <w:tc>
          <w:tcPr>
            <w:tcW w:w="2484" w:type="pct"/>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t>SI PRESENTA</w:t>
            </w:r>
          </w:p>
        </w:tc>
      </w:tr>
      <w:tr w:rsidR="00B64C82" w:rsidRPr="00B64C82" w:rsidTr="00B64C82">
        <w:trPr>
          <w:trHeight w:val="20"/>
        </w:trPr>
        <w:tc>
          <w:tcPr>
            <w:cnfStyle w:val="001000000000" w:firstRow="0" w:lastRow="0" w:firstColumn="1" w:lastColumn="0" w:oddVBand="0" w:evenVBand="0" w:oddHBand="0" w:evenHBand="0" w:firstRowFirstColumn="0" w:firstRowLastColumn="0" w:lastRowFirstColumn="0" w:lastRowLastColumn="0"/>
            <w:tcW w:w="2516" w:type="pct"/>
            <w:vAlign w:val="center"/>
            <w:hideMark/>
          </w:tcPr>
          <w:p w:rsidR="00B64C82" w:rsidRPr="00B64C82" w:rsidRDefault="00B64C82" w:rsidP="00B64C82">
            <w:pPr>
              <w:pStyle w:val="Textoindependiente"/>
              <w:spacing w:line="360" w:lineRule="auto"/>
              <w:jc w:val="center"/>
              <w:rPr>
                <w:rFonts w:cs="Arial"/>
                <w:color w:val="000000" w:themeColor="text1"/>
                <w:sz w:val="22"/>
                <w:szCs w:val="22"/>
                <w:lang w:val="es-ES"/>
              </w:rPr>
            </w:pPr>
            <w:r w:rsidRPr="00B64C82">
              <w:rPr>
                <w:rFonts w:cs="Arial"/>
                <w:color w:val="000000" w:themeColor="text1"/>
                <w:sz w:val="22"/>
                <w:szCs w:val="22"/>
                <w:lang w:val="es-ES"/>
              </w:rPr>
              <w:t>ANEXO 4 ACREDITACIÓN</w:t>
            </w:r>
          </w:p>
        </w:tc>
        <w:tc>
          <w:tcPr>
            <w:tcW w:w="2484" w:type="pct"/>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t>SI PRESENTA</w:t>
            </w:r>
          </w:p>
        </w:tc>
      </w:tr>
      <w:tr w:rsidR="00B64C82" w:rsidRPr="00B64C82" w:rsidTr="00B64C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6" w:type="pct"/>
            <w:vAlign w:val="center"/>
            <w:hideMark/>
          </w:tcPr>
          <w:p w:rsidR="00B64C82" w:rsidRPr="00B64C82" w:rsidRDefault="00B64C82" w:rsidP="00B64C82">
            <w:pPr>
              <w:pStyle w:val="Textoindependiente"/>
              <w:spacing w:line="360" w:lineRule="auto"/>
              <w:jc w:val="center"/>
              <w:rPr>
                <w:rFonts w:cs="Arial"/>
                <w:color w:val="000000" w:themeColor="text1"/>
                <w:sz w:val="22"/>
                <w:szCs w:val="22"/>
                <w:lang w:val="es-ES"/>
              </w:rPr>
            </w:pPr>
            <w:r w:rsidRPr="00B64C82">
              <w:rPr>
                <w:rFonts w:cs="Arial"/>
                <w:color w:val="000000" w:themeColor="text1"/>
                <w:sz w:val="22"/>
                <w:szCs w:val="22"/>
                <w:lang w:val="es-ES"/>
              </w:rPr>
              <w:t>ANEXO 5 PROPUESTA ECONOMICA</w:t>
            </w:r>
          </w:p>
        </w:tc>
        <w:tc>
          <w:tcPr>
            <w:tcW w:w="2484" w:type="pct"/>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t>SI PRESENTA</w:t>
            </w:r>
          </w:p>
        </w:tc>
      </w:tr>
      <w:tr w:rsidR="00B64C82" w:rsidRPr="00B64C82" w:rsidTr="00B64C82">
        <w:trPr>
          <w:trHeight w:val="20"/>
        </w:trPr>
        <w:tc>
          <w:tcPr>
            <w:cnfStyle w:val="001000000000" w:firstRow="0" w:lastRow="0" w:firstColumn="1" w:lastColumn="0" w:oddVBand="0" w:evenVBand="0" w:oddHBand="0" w:evenHBand="0" w:firstRowFirstColumn="0" w:firstRowLastColumn="0" w:lastRowFirstColumn="0" w:lastRowLastColumn="0"/>
            <w:tcW w:w="2516" w:type="pct"/>
            <w:vAlign w:val="center"/>
            <w:hideMark/>
          </w:tcPr>
          <w:p w:rsidR="00B64C82" w:rsidRPr="00B64C82" w:rsidRDefault="00B64C82" w:rsidP="00B64C82">
            <w:pPr>
              <w:pStyle w:val="Textoindependiente"/>
              <w:spacing w:line="360" w:lineRule="auto"/>
              <w:jc w:val="center"/>
              <w:rPr>
                <w:rFonts w:cs="Arial"/>
                <w:color w:val="000000" w:themeColor="text1"/>
                <w:sz w:val="22"/>
                <w:szCs w:val="22"/>
                <w:lang w:val="es-ES"/>
              </w:rPr>
            </w:pPr>
            <w:r w:rsidRPr="00B64C82">
              <w:rPr>
                <w:rFonts w:cs="Arial"/>
                <w:color w:val="000000" w:themeColor="text1"/>
                <w:sz w:val="22"/>
                <w:szCs w:val="22"/>
                <w:lang w:val="es-ES"/>
              </w:rPr>
              <w:t>ANEXO 6 PROPUESTA TECNICA</w:t>
            </w:r>
          </w:p>
        </w:tc>
        <w:tc>
          <w:tcPr>
            <w:tcW w:w="2484" w:type="pct"/>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t>SI PRESENTA</w:t>
            </w:r>
          </w:p>
        </w:tc>
      </w:tr>
      <w:tr w:rsidR="00B64C82" w:rsidRPr="00B64C82" w:rsidTr="00B64C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6" w:type="pct"/>
            <w:vAlign w:val="center"/>
            <w:hideMark/>
          </w:tcPr>
          <w:p w:rsidR="00B64C82" w:rsidRPr="00B64C82" w:rsidRDefault="00B64C82" w:rsidP="00B64C82">
            <w:pPr>
              <w:pStyle w:val="Textoindependiente"/>
              <w:spacing w:line="360" w:lineRule="auto"/>
              <w:jc w:val="center"/>
              <w:rPr>
                <w:rFonts w:cs="Arial"/>
                <w:color w:val="000000" w:themeColor="text1"/>
                <w:sz w:val="22"/>
                <w:szCs w:val="22"/>
                <w:lang w:val="es-ES"/>
              </w:rPr>
            </w:pPr>
            <w:r w:rsidRPr="00B64C82">
              <w:rPr>
                <w:rFonts w:cs="Arial"/>
                <w:color w:val="000000" w:themeColor="text1"/>
                <w:sz w:val="22"/>
                <w:szCs w:val="22"/>
                <w:lang w:val="es-ES"/>
              </w:rPr>
              <w:t xml:space="preserve">DOCUMENTO EN EL QUE CONSTE EL ACUSE DE RECEPCIÓN DE SOLICITUD DE OPINIÓN ANTE LA AUTORIDAD </w:t>
            </w:r>
            <w:r w:rsidRPr="00B64C82">
              <w:rPr>
                <w:rFonts w:cs="Arial"/>
                <w:color w:val="000000" w:themeColor="text1"/>
                <w:sz w:val="22"/>
                <w:szCs w:val="22"/>
                <w:lang w:val="es-ES"/>
              </w:rPr>
              <w:lastRenderedPageBreak/>
              <w:t>COMPETENTE RESPECTO A SUS OBLIGACIONES FISCALES</w:t>
            </w:r>
          </w:p>
        </w:tc>
        <w:tc>
          <w:tcPr>
            <w:tcW w:w="2484" w:type="pct"/>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lastRenderedPageBreak/>
              <w:t>SI PRESENTA</w:t>
            </w:r>
          </w:p>
        </w:tc>
      </w:tr>
    </w:tbl>
    <w:p w:rsidR="005B18C2" w:rsidRDefault="005B18C2" w:rsidP="005B18C2">
      <w:pPr>
        <w:pStyle w:val="Textoindependiente"/>
        <w:spacing w:line="360" w:lineRule="auto"/>
        <w:rPr>
          <w:rFonts w:cs="Arial"/>
          <w:color w:val="000000" w:themeColor="text1"/>
          <w:sz w:val="22"/>
          <w:szCs w:val="22"/>
        </w:rPr>
      </w:pPr>
      <w:r>
        <w:rPr>
          <w:rFonts w:cs="Arial"/>
          <w:color w:val="000000" w:themeColor="text1"/>
          <w:sz w:val="22"/>
          <w:szCs w:val="22"/>
        </w:rPr>
        <w:t>-----------------------------------------------------------------------------------------------------------------------</w:t>
      </w:r>
    </w:p>
    <w:p w:rsidR="005B18C2" w:rsidRDefault="005B18C2" w:rsidP="005B18C2">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1295"/>
        <w:gridCol w:w="1440"/>
        <w:gridCol w:w="1388"/>
        <w:gridCol w:w="1286"/>
        <w:gridCol w:w="889"/>
        <w:gridCol w:w="1351"/>
        <w:gridCol w:w="1189"/>
      </w:tblGrid>
      <w:tr w:rsidR="00B64C82" w:rsidRPr="00B64C82" w:rsidTr="00B64C8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5" w:type="dxa"/>
            <w:gridSpan w:val="3"/>
            <w:vAlign w:val="center"/>
            <w:hideMark/>
          </w:tcPr>
          <w:p w:rsidR="00B64C82" w:rsidRPr="00B64C82" w:rsidRDefault="00B64C82" w:rsidP="00B64C82">
            <w:pPr>
              <w:pStyle w:val="Textoindependiente"/>
              <w:spacing w:line="360" w:lineRule="auto"/>
              <w:jc w:val="center"/>
              <w:rPr>
                <w:rFonts w:cs="Arial"/>
                <w:color w:val="000000" w:themeColor="text1"/>
                <w:sz w:val="20"/>
                <w:szCs w:val="22"/>
                <w:lang w:val="es-ES"/>
              </w:rPr>
            </w:pPr>
            <w:r w:rsidRPr="00B64C82">
              <w:rPr>
                <w:rFonts w:cs="Arial"/>
                <w:color w:val="000000" w:themeColor="text1"/>
                <w:sz w:val="20"/>
                <w:szCs w:val="22"/>
                <w:lang w:val="es-ES"/>
              </w:rPr>
              <w:t>PARTICIPANTE</w:t>
            </w:r>
          </w:p>
        </w:tc>
        <w:tc>
          <w:tcPr>
            <w:tcW w:w="4829" w:type="dxa"/>
            <w:gridSpan w:val="4"/>
            <w:noWrap/>
            <w:vAlign w:val="center"/>
            <w:hideMark/>
          </w:tcPr>
          <w:p w:rsidR="00B64C82" w:rsidRDefault="00B64C82" w:rsidP="00B64C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GASOLINERAS DEL NORTE DE GUADALAJARA, S.A. DE C.V.</w:t>
            </w:r>
          </w:p>
          <w:p w:rsidR="004E1E31" w:rsidRPr="00B64C82" w:rsidRDefault="004E1E31" w:rsidP="00B64C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p>
        </w:tc>
      </w:tr>
      <w:tr w:rsidR="00B64C82" w:rsidRPr="00B64C82" w:rsidTr="00B64C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6" w:type="dxa"/>
            <w:noWrap/>
            <w:vAlign w:val="center"/>
            <w:hideMark/>
          </w:tcPr>
          <w:p w:rsidR="00B64C82" w:rsidRPr="00B64C82" w:rsidRDefault="00B64C82" w:rsidP="00B64C82">
            <w:pPr>
              <w:pStyle w:val="Textoindependiente"/>
              <w:spacing w:line="360" w:lineRule="auto"/>
              <w:jc w:val="center"/>
              <w:rPr>
                <w:rFonts w:cs="Arial"/>
                <w:color w:val="000000" w:themeColor="text1"/>
                <w:sz w:val="20"/>
                <w:szCs w:val="22"/>
                <w:lang w:val="es-ES"/>
              </w:rPr>
            </w:pPr>
            <w:r w:rsidRPr="00B64C82">
              <w:rPr>
                <w:rFonts w:cs="Arial"/>
                <w:color w:val="000000" w:themeColor="text1"/>
                <w:sz w:val="20"/>
                <w:szCs w:val="22"/>
                <w:lang w:val="es-ES"/>
              </w:rPr>
              <w:t>PARTIDA</w:t>
            </w:r>
          </w:p>
        </w:tc>
        <w:tc>
          <w:tcPr>
            <w:tcW w:w="1476"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B64C82">
              <w:rPr>
                <w:rFonts w:cs="Arial"/>
                <w:b/>
                <w:bCs/>
                <w:color w:val="000000" w:themeColor="text1"/>
                <w:sz w:val="20"/>
                <w:szCs w:val="22"/>
                <w:lang w:val="es-ES"/>
              </w:rPr>
              <w:t>CANTIDAD</w:t>
            </w:r>
          </w:p>
        </w:tc>
        <w:tc>
          <w:tcPr>
            <w:tcW w:w="1423"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B64C82">
              <w:rPr>
                <w:rFonts w:cs="Arial"/>
                <w:b/>
                <w:bCs/>
                <w:color w:val="000000" w:themeColor="text1"/>
                <w:sz w:val="20"/>
                <w:szCs w:val="22"/>
                <w:lang w:val="es-ES"/>
              </w:rPr>
              <w:t>CONCEPTO</w:t>
            </w:r>
          </w:p>
        </w:tc>
        <w:tc>
          <w:tcPr>
            <w:tcW w:w="1318"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B64C82">
              <w:rPr>
                <w:rFonts w:cs="Arial"/>
                <w:b/>
                <w:bCs/>
                <w:color w:val="000000" w:themeColor="text1"/>
                <w:sz w:val="20"/>
                <w:szCs w:val="22"/>
                <w:lang w:val="es-ES"/>
              </w:rPr>
              <w:t>PRECIO UNITARIO</w:t>
            </w:r>
          </w:p>
        </w:tc>
        <w:tc>
          <w:tcPr>
            <w:tcW w:w="909"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B64C82">
              <w:rPr>
                <w:rFonts w:cs="Arial"/>
                <w:b/>
                <w:bCs/>
                <w:color w:val="000000" w:themeColor="text1"/>
                <w:sz w:val="20"/>
                <w:szCs w:val="22"/>
                <w:lang w:val="es-ES"/>
              </w:rPr>
              <w:t>IVA</w:t>
            </w:r>
          </w:p>
        </w:tc>
        <w:tc>
          <w:tcPr>
            <w:tcW w:w="1384"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B64C82">
              <w:rPr>
                <w:rFonts w:cs="Arial"/>
                <w:b/>
                <w:bCs/>
                <w:color w:val="000000" w:themeColor="text1"/>
                <w:sz w:val="20"/>
                <w:szCs w:val="22"/>
                <w:lang w:val="es-ES"/>
              </w:rPr>
              <w:t>SUBTOTAL</w:t>
            </w:r>
          </w:p>
        </w:tc>
        <w:tc>
          <w:tcPr>
            <w:tcW w:w="1218"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B64C82">
              <w:rPr>
                <w:rFonts w:cs="Arial"/>
                <w:b/>
                <w:bCs/>
                <w:color w:val="000000" w:themeColor="text1"/>
                <w:sz w:val="20"/>
                <w:szCs w:val="22"/>
                <w:lang w:val="es-ES"/>
              </w:rPr>
              <w:t>TOTAL</w:t>
            </w:r>
          </w:p>
        </w:tc>
      </w:tr>
      <w:tr w:rsidR="00B64C82" w:rsidRPr="00B64C82" w:rsidTr="00B64C82">
        <w:trPr>
          <w:trHeight w:val="20"/>
        </w:trPr>
        <w:tc>
          <w:tcPr>
            <w:cnfStyle w:val="001000000000" w:firstRow="0" w:lastRow="0" w:firstColumn="1" w:lastColumn="0" w:oddVBand="0" w:evenVBand="0" w:oddHBand="0" w:evenHBand="0" w:firstRowFirstColumn="0" w:firstRowLastColumn="0" w:lastRowFirstColumn="0" w:lastRowLastColumn="0"/>
            <w:tcW w:w="1326" w:type="dxa"/>
            <w:noWrap/>
            <w:vAlign w:val="center"/>
            <w:hideMark/>
          </w:tcPr>
          <w:p w:rsidR="00B64C82" w:rsidRPr="00B64C82" w:rsidRDefault="00B64C82" w:rsidP="00B64C82">
            <w:pPr>
              <w:pStyle w:val="Textoindependiente"/>
              <w:spacing w:line="360" w:lineRule="auto"/>
              <w:jc w:val="center"/>
              <w:rPr>
                <w:rFonts w:cs="Arial"/>
                <w:color w:val="000000" w:themeColor="text1"/>
                <w:sz w:val="20"/>
                <w:szCs w:val="22"/>
                <w:lang w:val="es-ES"/>
              </w:rPr>
            </w:pPr>
            <w:r w:rsidRPr="00B64C82">
              <w:rPr>
                <w:rFonts w:cs="Arial"/>
                <w:color w:val="000000" w:themeColor="text1"/>
                <w:sz w:val="20"/>
                <w:szCs w:val="22"/>
                <w:lang w:val="es-ES"/>
              </w:rPr>
              <w:t>1</w:t>
            </w:r>
          </w:p>
        </w:tc>
        <w:tc>
          <w:tcPr>
            <w:tcW w:w="1476"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w:t>
            </w:r>
          </w:p>
        </w:tc>
        <w:tc>
          <w:tcPr>
            <w:tcW w:w="1423" w:type="dxa"/>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MAGNA PARA UNIDADES</w:t>
            </w:r>
          </w:p>
        </w:tc>
        <w:tc>
          <w:tcPr>
            <w:tcW w:w="1318"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$12.10</w:t>
            </w:r>
          </w:p>
        </w:tc>
        <w:tc>
          <w:tcPr>
            <w:tcW w:w="909"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$1.94</w:t>
            </w:r>
          </w:p>
        </w:tc>
        <w:tc>
          <w:tcPr>
            <w:tcW w:w="1384"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$14.04</w:t>
            </w:r>
          </w:p>
        </w:tc>
        <w:tc>
          <w:tcPr>
            <w:tcW w:w="1218"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$14.04</w:t>
            </w:r>
          </w:p>
        </w:tc>
      </w:tr>
      <w:tr w:rsidR="00B64C82" w:rsidRPr="00B64C82" w:rsidTr="00B64C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6" w:type="dxa"/>
            <w:noWrap/>
            <w:vAlign w:val="center"/>
            <w:hideMark/>
          </w:tcPr>
          <w:p w:rsidR="00B64C82" w:rsidRPr="00B64C82" w:rsidRDefault="00B64C82" w:rsidP="00B64C82">
            <w:pPr>
              <w:pStyle w:val="Textoindependiente"/>
              <w:spacing w:line="360" w:lineRule="auto"/>
              <w:jc w:val="center"/>
              <w:rPr>
                <w:rFonts w:cs="Arial"/>
                <w:color w:val="000000" w:themeColor="text1"/>
                <w:sz w:val="20"/>
                <w:szCs w:val="22"/>
                <w:lang w:val="es-ES"/>
              </w:rPr>
            </w:pPr>
            <w:r w:rsidRPr="00B64C82">
              <w:rPr>
                <w:rFonts w:cs="Arial"/>
                <w:color w:val="000000" w:themeColor="text1"/>
                <w:sz w:val="20"/>
                <w:szCs w:val="22"/>
                <w:lang w:val="es-ES"/>
              </w:rPr>
              <w:t>2</w:t>
            </w:r>
          </w:p>
        </w:tc>
        <w:tc>
          <w:tcPr>
            <w:tcW w:w="1476"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w:t>
            </w:r>
          </w:p>
        </w:tc>
        <w:tc>
          <w:tcPr>
            <w:tcW w:w="1423" w:type="dxa"/>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DIÉSEL PARA UNIDADES</w:t>
            </w:r>
          </w:p>
        </w:tc>
        <w:tc>
          <w:tcPr>
            <w:tcW w:w="1318"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$12.65</w:t>
            </w:r>
          </w:p>
        </w:tc>
        <w:tc>
          <w:tcPr>
            <w:tcW w:w="909"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$2.02</w:t>
            </w:r>
          </w:p>
        </w:tc>
        <w:tc>
          <w:tcPr>
            <w:tcW w:w="1384"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$14.67</w:t>
            </w:r>
          </w:p>
        </w:tc>
        <w:tc>
          <w:tcPr>
            <w:tcW w:w="1218"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$14.67</w:t>
            </w:r>
          </w:p>
        </w:tc>
      </w:tr>
      <w:tr w:rsidR="00B64C82" w:rsidRPr="00B64C82" w:rsidTr="00B64C82">
        <w:trPr>
          <w:trHeight w:val="20"/>
        </w:trPr>
        <w:tc>
          <w:tcPr>
            <w:cnfStyle w:val="001000000000" w:firstRow="0" w:lastRow="0" w:firstColumn="1" w:lastColumn="0" w:oddVBand="0" w:evenVBand="0" w:oddHBand="0" w:evenHBand="0" w:firstRowFirstColumn="0" w:firstRowLastColumn="0" w:lastRowFirstColumn="0" w:lastRowLastColumn="0"/>
            <w:tcW w:w="1326" w:type="dxa"/>
            <w:noWrap/>
            <w:vAlign w:val="center"/>
            <w:hideMark/>
          </w:tcPr>
          <w:p w:rsidR="00B64C82" w:rsidRPr="00B64C82" w:rsidRDefault="00B64C82" w:rsidP="00B64C82">
            <w:pPr>
              <w:pStyle w:val="Textoindependiente"/>
              <w:spacing w:line="360" w:lineRule="auto"/>
              <w:jc w:val="center"/>
              <w:rPr>
                <w:rFonts w:cs="Arial"/>
                <w:color w:val="000000" w:themeColor="text1"/>
                <w:sz w:val="20"/>
                <w:szCs w:val="22"/>
                <w:lang w:val="es-ES"/>
              </w:rPr>
            </w:pPr>
            <w:r w:rsidRPr="00B64C82">
              <w:rPr>
                <w:rFonts w:cs="Arial"/>
                <w:color w:val="000000" w:themeColor="text1"/>
                <w:sz w:val="20"/>
                <w:szCs w:val="22"/>
                <w:lang w:val="es-ES"/>
              </w:rPr>
              <w:t>3</w:t>
            </w:r>
          </w:p>
        </w:tc>
        <w:tc>
          <w:tcPr>
            <w:tcW w:w="1476"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w:t>
            </w:r>
          </w:p>
        </w:tc>
        <w:tc>
          <w:tcPr>
            <w:tcW w:w="1423" w:type="dxa"/>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PREMIUM PARA UNIDADES</w:t>
            </w:r>
          </w:p>
        </w:tc>
        <w:tc>
          <w:tcPr>
            <w:tcW w:w="1318"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$12.83</w:t>
            </w:r>
          </w:p>
        </w:tc>
        <w:tc>
          <w:tcPr>
            <w:tcW w:w="909"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$2.05</w:t>
            </w:r>
          </w:p>
        </w:tc>
        <w:tc>
          <w:tcPr>
            <w:tcW w:w="1384"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$14.88</w:t>
            </w:r>
          </w:p>
        </w:tc>
        <w:tc>
          <w:tcPr>
            <w:tcW w:w="1218"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$14.88</w:t>
            </w:r>
          </w:p>
        </w:tc>
      </w:tr>
      <w:tr w:rsidR="00B64C82" w:rsidRPr="00B64C82" w:rsidTr="00B64C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6" w:type="dxa"/>
            <w:noWrap/>
            <w:vAlign w:val="center"/>
            <w:hideMark/>
          </w:tcPr>
          <w:p w:rsidR="00B64C82" w:rsidRPr="00B64C82" w:rsidRDefault="00B64C82" w:rsidP="00B64C82">
            <w:pPr>
              <w:pStyle w:val="Textoindependiente"/>
              <w:spacing w:line="360" w:lineRule="auto"/>
              <w:jc w:val="center"/>
              <w:rPr>
                <w:rFonts w:cs="Arial"/>
                <w:color w:val="000000" w:themeColor="text1"/>
                <w:sz w:val="20"/>
                <w:szCs w:val="22"/>
                <w:lang w:val="es-ES"/>
              </w:rPr>
            </w:pPr>
            <w:r w:rsidRPr="00B64C82">
              <w:rPr>
                <w:rFonts w:cs="Arial"/>
                <w:color w:val="000000" w:themeColor="text1"/>
                <w:sz w:val="20"/>
                <w:szCs w:val="22"/>
                <w:lang w:val="es-ES"/>
              </w:rPr>
              <w:t>4</w:t>
            </w:r>
          </w:p>
        </w:tc>
        <w:tc>
          <w:tcPr>
            <w:tcW w:w="1476"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w:t>
            </w:r>
          </w:p>
        </w:tc>
        <w:tc>
          <w:tcPr>
            <w:tcW w:w="1423" w:type="dxa"/>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MAGNA PARA MAQUINAS</w:t>
            </w:r>
          </w:p>
        </w:tc>
        <w:tc>
          <w:tcPr>
            <w:tcW w:w="1318"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$12.10</w:t>
            </w:r>
          </w:p>
        </w:tc>
        <w:tc>
          <w:tcPr>
            <w:tcW w:w="909"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$1.94</w:t>
            </w:r>
          </w:p>
        </w:tc>
        <w:tc>
          <w:tcPr>
            <w:tcW w:w="1384"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$14.04</w:t>
            </w:r>
          </w:p>
        </w:tc>
        <w:tc>
          <w:tcPr>
            <w:tcW w:w="1218"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$14.04</w:t>
            </w:r>
          </w:p>
        </w:tc>
      </w:tr>
      <w:tr w:rsidR="00B64C82" w:rsidRPr="00B64C82" w:rsidTr="00B64C82">
        <w:trPr>
          <w:trHeight w:val="20"/>
        </w:trPr>
        <w:tc>
          <w:tcPr>
            <w:cnfStyle w:val="001000000000" w:firstRow="0" w:lastRow="0" w:firstColumn="1" w:lastColumn="0" w:oddVBand="0" w:evenVBand="0" w:oddHBand="0" w:evenHBand="0" w:firstRowFirstColumn="0" w:firstRowLastColumn="0" w:lastRowFirstColumn="0" w:lastRowLastColumn="0"/>
            <w:tcW w:w="1326" w:type="dxa"/>
            <w:noWrap/>
            <w:vAlign w:val="center"/>
            <w:hideMark/>
          </w:tcPr>
          <w:p w:rsidR="00B64C82" w:rsidRPr="00B64C82" w:rsidRDefault="00B64C82" w:rsidP="00B64C82">
            <w:pPr>
              <w:pStyle w:val="Textoindependiente"/>
              <w:spacing w:line="360" w:lineRule="auto"/>
              <w:jc w:val="center"/>
              <w:rPr>
                <w:rFonts w:cs="Arial"/>
                <w:color w:val="000000" w:themeColor="text1"/>
                <w:sz w:val="20"/>
                <w:szCs w:val="22"/>
                <w:lang w:val="es-ES"/>
              </w:rPr>
            </w:pPr>
            <w:r w:rsidRPr="00B64C82">
              <w:rPr>
                <w:rFonts w:cs="Arial"/>
                <w:color w:val="000000" w:themeColor="text1"/>
                <w:sz w:val="20"/>
                <w:szCs w:val="22"/>
                <w:lang w:val="es-ES"/>
              </w:rPr>
              <w:t>5</w:t>
            </w:r>
          </w:p>
        </w:tc>
        <w:tc>
          <w:tcPr>
            <w:tcW w:w="1476"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w:t>
            </w:r>
          </w:p>
        </w:tc>
        <w:tc>
          <w:tcPr>
            <w:tcW w:w="1423" w:type="dxa"/>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DIESEL PARA MAQUINAS</w:t>
            </w:r>
          </w:p>
        </w:tc>
        <w:tc>
          <w:tcPr>
            <w:tcW w:w="1318"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$12.65</w:t>
            </w:r>
          </w:p>
        </w:tc>
        <w:tc>
          <w:tcPr>
            <w:tcW w:w="909"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$2.02</w:t>
            </w:r>
          </w:p>
        </w:tc>
        <w:tc>
          <w:tcPr>
            <w:tcW w:w="1384"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$14.67</w:t>
            </w:r>
          </w:p>
        </w:tc>
        <w:tc>
          <w:tcPr>
            <w:tcW w:w="1218" w:type="dxa"/>
            <w:noWrap/>
            <w:vAlign w:val="center"/>
            <w:hideMark/>
          </w:tcPr>
          <w:p w:rsidR="00B64C82" w:rsidRPr="00B64C82" w:rsidRDefault="00B64C82" w:rsidP="00B64C8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B64C82">
              <w:rPr>
                <w:rFonts w:cs="Arial"/>
                <w:color w:val="000000" w:themeColor="text1"/>
                <w:sz w:val="20"/>
                <w:szCs w:val="22"/>
                <w:lang w:val="es-ES"/>
              </w:rPr>
              <w:t>$14.67</w:t>
            </w:r>
          </w:p>
        </w:tc>
      </w:tr>
    </w:tbl>
    <w:p w:rsidR="005B18C2" w:rsidRDefault="005B18C2" w:rsidP="005B18C2">
      <w:pPr>
        <w:pStyle w:val="Textoindependiente"/>
        <w:spacing w:line="360" w:lineRule="auto"/>
        <w:rPr>
          <w:rFonts w:cs="Arial"/>
          <w:color w:val="000000" w:themeColor="text1"/>
          <w:sz w:val="22"/>
          <w:szCs w:val="22"/>
        </w:rPr>
      </w:pPr>
      <w:proofErr w:type="gramStart"/>
      <w:r w:rsidRPr="00D42603">
        <w:rPr>
          <w:rFonts w:cs="Arial"/>
          <w:color w:val="000000" w:themeColor="text1"/>
          <w:sz w:val="22"/>
          <w:szCs w:val="22"/>
        </w:rPr>
        <w:t>Que</w:t>
      </w:r>
      <w:proofErr w:type="gramEnd"/>
      <w:r w:rsidRPr="00D42603">
        <w:rPr>
          <w:rFonts w:cs="Arial"/>
          <w:color w:val="000000" w:themeColor="text1"/>
          <w:sz w:val="22"/>
          <w:szCs w:val="22"/>
        </w:rPr>
        <w:t xml:space="preserv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1586"/>
        <w:gridCol w:w="5276"/>
        <w:gridCol w:w="1976"/>
      </w:tblGrid>
      <w:tr w:rsidR="00B64C82" w:rsidRPr="00B64C82" w:rsidTr="00B64C8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27" w:type="dxa"/>
            <w:gridSpan w:val="2"/>
            <w:vAlign w:val="center"/>
            <w:hideMark/>
          </w:tcPr>
          <w:p w:rsidR="00B64C82" w:rsidRPr="00B64C82" w:rsidRDefault="00B64C82" w:rsidP="00B64C82">
            <w:pPr>
              <w:pStyle w:val="Textoindependiente"/>
              <w:spacing w:line="360" w:lineRule="auto"/>
              <w:jc w:val="center"/>
              <w:rPr>
                <w:rFonts w:cs="Arial"/>
                <w:color w:val="000000" w:themeColor="text1"/>
                <w:sz w:val="22"/>
                <w:szCs w:val="22"/>
                <w:lang w:val="es-ES"/>
              </w:rPr>
            </w:pPr>
            <w:r w:rsidRPr="00B64C82">
              <w:rPr>
                <w:rFonts w:cs="Arial"/>
                <w:color w:val="000000" w:themeColor="text1"/>
                <w:sz w:val="22"/>
                <w:szCs w:val="22"/>
                <w:lang w:val="es-ES"/>
              </w:rPr>
              <w:t>PARTICIPANTE</w:t>
            </w:r>
          </w:p>
        </w:tc>
        <w:tc>
          <w:tcPr>
            <w:tcW w:w="1293" w:type="dxa"/>
            <w:vAlign w:val="center"/>
            <w:hideMark/>
          </w:tcPr>
          <w:p w:rsidR="00B64C82" w:rsidRPr="00B64C82" w:rsidRDefault="00B64C82" w:rsidP="00B64C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t>GASOLINERAS DEL NORTE DE GUADALAJARA, S.A. DE C.V.</w:t>
            </w:r>
          </w:p>
        </w:tc>
      </w:tr>
      <w:tr w:rsidR="00B64C82" w:rsidRPr="00B64C82" w:rsidTr="00B64C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2" w:type="dxa"/>
            <w:noWrap/>
            <w:vAlign w:val="center"/>
            <w:hideMark/>
          </w:tcPr>
          <w:p w:rsidR="00B64C82" w:rsidRPr="00B64C82" w:rsidRDefault="00B64C82" w:rsidP="00B64C82">
            <w:pPr>
              <w:pStyle w:val="Textoindependiente"/>
              <w:spacing w:line="360" w:lineRule="auto"/>
              <w:jc w:val="center"/>
              <w:rPr>
                <w:rFonts w:cs="Arial"/>
                <w:color w:val="000000" w:themeColor="text1"/>
                <w:sz w:val="22"/>
                <w:szCs w:val="22"/>
                <w:lang w:val="es-ES"/>
              </w:rPr>
            </w:pPr>
            <w:r w:rsidRPr="00B64C82">
              <w:rPr>
                <w:rFonts w:cs="Arial"/>
                <w:color w:val="000000" w:themeColor="text1"/>
                <w:sz w:val="22"/>
                <w:szCs w:val="22"/>
                <w:lang w:val="es-ES"/>
              </w:rPr>
              <w:lastRenderedPageBreak/>
              <w:t>PROPUESTA</w:t>
            </w:r>
          </w:p>
        </w:tc>
        <w:tc>
          <w:tcPr>
            <w:tcW w:w="6815" w:type="dxa"/>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t>PRESENTA PRECIO UNITARIO, NO PRESENTA LOS PRECIOS COMO SE SOLICTARON EN JUNTA DE ACLARACIONES, QUE SON EN BASE A LOS ALCANCES DE LA DEPENDENCIA Y NO EN BASE A PRECIO POR LITRO</w:t>
            </w:r>
          </w:p>
        </w:tc>
        <w:tc>
          <w:tcPr>
            <w:tcW w:w="1293" w:type="dxa"/>
            <w:noWrap/>
            <w:vAlign w:val="center"/>
            <w:hideMark/>
          </w:tcPr>
          <w:p w:rsidR="00B64C82" w:rsidRPr="00B64C82" w:rsidRDefault="00B64C82" w:rsidP="00B64C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64C82">
              <w:rPr>
                <w:rFonts w:cs="Arial"/>
                <w:color w:val="000000" w:themeColor="text1"/>
                <w:sz w:val="22"/>
                <w:szCs w:val="22"/>
                <w:lang w:val="es-ES"/>
              </w:rPr>
              <w:t>NO CUMPLE</w:t>
            </w:r>
          </w:p>
        </w:tc>
      </w:tr>
    </w:tbl>
    <w:p w:rsidR="005B18C2" w:rsidRDefault="005B18C2" w:rsidP="005B18C2">
      <w:pPr>
        <w:pStyle w:val="Textoindependiente"/>
        <w:spacing w:line="360" w:lineRule="auto"/>
        <w:rPr>
          <w:rFonts w:cs="Arial"/>
          <w:color w:val="000000" w:themeColor="text1"/>
          <w:sz w:val="22"/>
          <w:szCs w:val="22"/>
        </w:rPr>
      </w:pPr>
      <w:r>
        <w:rPr>
          <w:rFonts w:cs="Arial"/>
          <w:color w:val="000000" w:themeColor="text1"/>
          <w:sz w:val="22"/>
          <w:szCs w:val="22"/>
        </w:rPr>
        <w:t>------------------------------------------------------------------------------------------------------------------------</w:t>
      </w:r>
    </w:p>
    <w:p w:rsidR="005B18C2" w:rsidRDefault="005B18C2" w:rsidP="005B18C2">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476AD5">
        <w:rPr>
          <w:rFonts w:cs="Arial"/>
          <w:color w:val="000000" w:themeColor="text1"/>
          <w:sz w:val="22"/>
          <w:szCs w:val="22"/>
        </w:rPr>
        <w:t xml:space="preserve">la </w:t>
      </w:r>
      <w:r w:rsidR="00476AD5">
        <w:rPr>
          <w:rFonts w:cs="Arial"/>
          <w:b/>
          <w:color w:val="000000" w:themeColor="text1"/>
          <w:sz w:val="22"/>
          <w:szCs w:val="22"/>
        </w:rPr>
        <w:t xml:space="preserve">RESOLUCIÓN </w:t>
      </w:r>
      <w:r w:rsidR="00476AD5">
        <w:rPr>
          <w:rFonts w:cs="Arial"/>
          <w:color w:val="000000" w:themeColor="text1"/>
          <w:sz w:val="22"/>
          <w:szCs w:val="22"/>
        </w:rPr>
        <w:t xml:space="preserve">del concurso C112/16 correspondiente al proyecto denominado </w:t>
      </w:r>
      <w:r w:rsidR="00476AD5">
        <w:rPr>
          <w:rFonts w:cs="Arial"/>
          <w:b/>
          <w:color w:val="000000" w:themeColor="text1"/>
          <w:sz w:val="22"/>
          <w:szCs w:val="22"/>
        </w:rPr>
        <w:t xml:space="preserve">“SUMINISTRO DE COMBUSTIBLES PARA EL DIF JALISCO” </w:t>
      </w:r>
      <w:r>
        <w:rPr>
          <w:rFonts w:cs="Arial"/>
          <w:b/>
          <w:color w:val="000000" w:themeColor="text1"/>
          <w:sz w:val="22"/>
          <w:szCs w:val="22"/>
        </w:rPr>
        <w:t xml:space="preserve"> </w:t>
      </w:r>
      <w:r>
        <w:rPr>
          <w:rFonts w:cs="Arial"/>
          <w:color w:val="000000" w:themeColor="text1"/>
          <w:sz w:val="22"/>
          <w:szCs w:val="22"/>
        </w:rPr>
        <w:t xml:space="preserve">para </w:t>
      </w:r>
      <w:r w:rsidR="004B182F">
        <w:rPr>
          <w:rFonts w:cs="Arial"/>
          <w:color w:val="000000" w:themeColor="text1"/>
          <w:sz w:val="22"/>
          <w:szCs w:val="22"/>
        </w:rPr>
        <w:t xml:space="preserve">declarar </w:t>
      </w:r>
      <w:r w:rsidR="004B182F" w:rsidRPr="00913E22">
        <w:rPr>
          <w:rFonts w:cs="Arial"/>
          <w:b/>
          <w:color w:val="000000" w:themeColor="text1"/>
          <w:sz w:val="22"/>
          <w:szCs w:val="22"/>
        </w:rPr>
        <w:t xml:space="preserve">DESIERTO </w:t>
      </w:r>
      <w:r w:rsidR="004B182F">
        <w:rPr>
          <w:rFonts w:cs="Arial"/>
          <w:color w:val="000000" w:themeColor="text1"/>
          <w:sz w:val="22"/>
          <w:szCs w:val="22"/>
        </w:rPr>
        <w:t>el proceso debido a que</w:t>
      </w:r>
      <w:r w:rsidR="00913E22">
        <w:rPr>
          <w:rFonts w:cs="Arial"/>
          <w:color w:val="000000" w:themeColor="text1"/>
          <w:sz w:val="22"/>
          <w:szCs w:val="22"/>
        </w:rPr>
        <w:t xml:space="preserve"> la propuesta no cumple con los elementos que garanticen al Gobierno del Estado las mejores condiciones señaladas en las bases y tampoco cumple con todos los requisitos solicitados en las mismas</w:t>
      </w:r>
      <w:r>
        <w:rPr>
          <w:rFonts w:cs="Arial"/>
          <w:color w:val="000000" w:themeColor="text1"/>
          <w:sz w:val="22"/>
          <w:szCs w:val="22"/>
          <w:lang w:val="es-ES"/>
        </w:rPr>
        <w:t xml:space="preserve">; </w:t>
      </w:r>
      <w:r>
        <w:rPr>
          <w:rFonts w:cs="Arial"/>
          <w:color w:val="000000" w:themeColor="text1"/>
          <w:sz w:val="22"/>
          <w:szCs w:val="22"/>
        </w:rPr>
        <w:t>esto último en apego al numeral 1</w:t>
      </w:r>
      <w:r w:rsidR="00913E22">
        <w:rPr>
          <w:rFonts w:cs="Arial"/>
          <w:color w:val="000000" w:themeColor="text1"/>
          <w:sz w:val="22"/>
          <w:szCs w:val="22"/>
        </w:rPr>
        <w:t>3</w:t>
      </w:r>
      <w:r>
        <w:rPr>
          <w:rFonts w:cs="Arial"/>
          <w:color w:val="000000" w:themeColor="text1"/>
          <w:sz w:val="22"/>
          <w:szCs w:val="22"/>
        </w:rPr>
        <w:t xml:space="preserve"> inciso </w:t>
      </w:r>
      <w:r w:rsidR="00913E22">
        <w:rPr>
          <w:rFonts w:cs="Arial"/>
          <w:color w:val="000000" w:themeColor="text1"/>
          <w:sz w:val="22"/>
          <w:szCs w:val="22"/>
        </w:rPr>
        <w:t xml:space="preserve">b) y </w:t>
      </w:r>
      <w:r>
        <w:rPr>
          <w:rFonts w:cs="Arial"/>
          <w:color w:val="000000" w:themeColor="text1"/>
          <w:sz w:val="22"/>
          <w:szCs w:val="22"/>
        </w:rPr>
        <w:t>c)</w:t>
      </w:r>
      <w:r w:rsidR="00913E22">
        <w:rPr>
          <w:rFonts w:cs="Arial"/>
          <w:color w:val="000000" w:themeColor="text1"/>
          <w:sz w:val="22"/>
          <w:szCs w:val="22"/>
        </w:rPr>
        <w:t>;</w:t>
      </w:r>
      <w:r>
        <w:rPr>
          <w:rFonts w:cs="Arial"/>
          <w:color w:val="000000" w:themeColor="text1"/>
          <w:sz w:val="22"/>
          <w:szCs w:val="22"/>
        </w:rPr>
        <w:t xml:space="preserve"> y al artículo 52 fracción I,  II,  III,  X y XII de la Ley de Adquisiciones y Enajenaciones del Gobierno del Estado de Jalisco. -------------------------------------------------</w:t>
      </w:r>
      <w:r w:rsidR="00913E22">
        <w:rPr>
          <w:rFonts w:cs="Arial"/>
          <w:color w:val="000000" w:themeColor="text1"/>
          <w:sz w:val="22"/>
          <w:szCs w:val="22"/>
        </w:rPr>
        <w:t>--------------------</w:t>
      </w:r>
      <w:r w:rsidR="006234D4">
        <w:rPr>
          <w:rFonts w:cs="Arial"/>
          <w:color w:val="000000" w:themeColor="text1"/>
          <w:sz w:val="22"/>
          <w:szCs w:val="22"/>
        </w:rPr>
        <w:t>----</w:t>
      </w:r>
      <w:r w:rsidR="00913E22">
        <w:rPr>
          <w:rFonts w:cs="Arial"/>
          <w:color w:val="000000" w:themeColor="text1"/>
          <w:sz w:val="22"/>
          <w:szCs w:val="22"/>
        </w:rPr>
        <w:t>----</w:t>
      </w:r>
      <w:r w:rsidR="004E1E31">
        <w:rPr>
          <w:rFonts w:cs="Arial"/>
          <w:color w:val="000000" w:themeColor="text1"/>
          <w:sz w:val="22"/>
          <w:szCs w:val="22"/>
        </w:rPr>
        <w:t>--------------------------------</w:t>
      </w:r>
    </w:p>
    <w:p w:rsidR="005B18C2" w:rsidRDefault="005B18C2" w:rsidP="005B18C2">
      <w:pPr>
        <w:pStyle w:val="Textoindependiente"/>
        <w:spacing w:line="360" w:lineRule="auto"/>
        <w:rPr>
          <w:rFonts w:cs="Arial"/>
          <w:color w:val="000000" w:themeColor="text1"/>
          <w:sz w:val="22"/>
          <w:szCs w:val="22"/>
        </w:rPr>
      </w:pPr>
      <w:r>
        <w:rPr>
          <w:rFonts w:cs="Arial"/>
          <w:color w:val="000000" w:themeColor="text1"/>
          <w:sz w:val="22"/>
          <w:szCs w:val="22"/>
        </w:rPr>
        <w:t>------------------------------------------------------------------------------------------------------------------------</w:t>
      </w:r>
    </w:p>
    <w:p w:rsidR="00495351" w:rsidRPr="00C75104" w:rsidRDefault="00495351" w:rsidP="00495351">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del concurso C114/16 correspondiente al proyecto denominado </w:t>
      </w:r>
      <w:r>
        <w:rPr>
          <w:rFonts w:cs="Arial"/>
          <w:b/>
          <w:color w:val="000000" w:themeColor="text1"/>
          <w:sz w:val="22"/>
          <w:szCs w:val="22"/>
        </w:rPr>
        <w:t xml:space="preserve">“ARRENDAMIENTO FINANCIERO CON OPCIÓN A COMPRA POR UN PERIODO DE 23 MESES DE EQUIPO DE CÓMPUTO Y FOTOCOPIADO” </w:t>
      </w:r>
      <w:r w:rsidRPr="00DE3DF9">
        <w:rPr>
          <w:rFonts w:cs="Arial"/>
          <w:color w:val="000000" w:themeColor="text1"/>
          <w:sz w:val="22"/>
          <w:szCs w:val="22"/>
        </w:rPr>
        <w:t>presentadas ante la Comisión el día</w:t>
      </w:r>
      <w:r>
        <w:rPr>
          <w:rFonts w:cs="Arial"/>
          <w:color w:val="000000" w:themeColor="text1"/>
          <w:sz w:val="22"/>
          <w:szCs w:val="22"/>
        </w:rPr>
        <w:t xml:space="preserve"> 23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r>
        <w:rPr>
          <w:rFonts w:cs="Arial"/>
          <w:color w:val="000000" w:themeColor="text1"/>
          <w:sz w:val="22"/>
          <w:szCs w:val="22"/>
        </w:rPr>
        <w:t>-----------------------------------------------</w:t>
      </w:r>
      <w:r w:rsidR="004E1E31">
        <w:rPr>
          <w:rFonts w:cs="Arial"/>
          <w:color w:val="000000" w:themeColor="text1"/>
          <w:sz w:val="22"/>
          <w:szCs w:val="22"/>
        </w:rPr>
        <w:t>-------------------------------</w:t>
      </w:r>
    </w:p>
    <w:p w:rsidR="00495351" w:rsidRPr="0075375C" w:rsidRDefault="00495351" w:rsidP="0049535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532"/>
        <w:gridCol w:w="2287"/>
        <w:gridCol w:w="2019"/>
      </w:tblGrid>
      <w:tr w:rsidR="00495351" w:rsidRPr="00495351" w:rsidTr="004953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4"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PARTICIPANTE</w:t>
            </w:r>
          </w:p>
        </w:tc>
        <w:tc>
          <w:tcPr>
            <w:tcW w:w="1294" w:type="pct"/>
            <w:vAlign w:val="center"/>
            <w:hideMark/>
          </w:tcPr>
          <w:p w:rsidR="00495351" w:rsidRPr="00495351" w:rsidRDefault="00495351" w:rsidP="004953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COMPUCAD, S.A. DE C.V.</w:t>
            </w:r>
          </w:p>
        </w:tc>
        <w:tc>
          <w:tcPr>
            <w:tcW w:w="1142" w:type="pct"/>
            <w:vAlign w:val="center"/>
            <w:hideMark/>
          </w:tcPr>
          <w:p w:rsidR="00495351" w:rsidRPr="00495351" w:rsidRDefault="00495351" w:rsidP="004953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OPERADORA DE SERVICIOS MEGA, S.A. DE C.V.</w:t>
            </w:r>
          </w:p>
        </w:tc>
      </w:tr>
      <w:tr w:rsidR="00495351" w:rsidRPr="00495351" w:rsidTr="004953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4"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a) Anexo 3 (carta de proposición).</w:t>
            </w:r>
          </w:p>
        </w:tc>
        <w:tc>
          <w:tcPr>
            <w:tcW w:w="1294" w:type="pct"/>
            <w:noWrap/>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c>
          <w:tcPr>
            <w:tcW w:w="1142" w:type="pct"/>
            <w:noWrap/>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r>
      <w:tr w:rsidR="00495351" w:rsidRPr="00495351" w:rsidTr="00495351">
        <w:trPr>
          <w:trHeight w:val="20"/>
        </w:trPr>
        <w:tc>
          <w:tcPr>
            <w:cnfStyle w:val="001000000000" w:firstRow="0" w:lastRow="0" w:firstColumn="1" w:lastColumn="0" w:oddVBand="0" w:evenVBand="0" w:oddHBand="0" w:evenHBand="0" w:firstRowFirstColumn="0" w:firstRowLastColumn="0" w:lastRowFirstColumn="0" w:lastRowLastColumn="0"/>
            <w:tcW w:w="2564"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b) Anexo 4 (acreditación)</w:t>
            </w:r>
          </w:p>
        </w:tc>
        <w:tc>
          <w:tcPr>
            <w:tcW w:w="1294" w:type="pct"/>
            <w:noWrap/>
            <w:vAlign w:val="center"/>
            <w:hideMark/>
          </w:tcPr>
          <w:p w:rsidR="00495351" w:rsidRPr="00495351" w:rsidRDefault="00495351" w:rsidP="004953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c>
          <w:tcPr>
            <w:tcW w:w="1142" w:type="pct"/>
            <w:noWrap/>
            <w:vAlign w:val="center"/>
            <w:hideMark/>
          </w:tcPr>
          <w:p w:rsidR="00495351" w:rsidRPr="00495351" w:rsidRDefault="00495351" w:rsidP="004953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r>
      <w:tr w:rsidR="00495351" w:rsidRPr="00495351" w:rsidTr="004953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4"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lastRenderedPageBreak/>
              <w:t>c) Anexo 5 (propuesta económica).</w:t>
            </w:r>
          </w:p>
        </w:tc>
        <w:tc>
          <w:tcPr>
            <w:tcW w:w="1294" w:type="pct"/>
            <w:noWrap/>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c>
          <w:tcPr>
            <w:tcW w:w="1142" w:type="pct"/>
            <w:noWrap/>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r>
      <w:tr w:rsidR="00495351" w:rsidRPr="00495351" w:rsidTr="00495351">
        <w:trPr>
          <w:trHeight w:val="20"/>
        </w:trPr>
        <w:tc>
          <w:tcPr>
            <w:cnfStyle w:val="001000000000" w:firstRow="0" w:lastRow="0" w:firstColumn="1" w:lastColumn="0" w:oddVBand="0" w:evenVBand="0" w:oddHBand="0" w:evenHBand="0" w:firstRowFirstColumn="0" w:firstRowLastColumn="0" w:lastRowFirstColumn="0" w:lastRowLastColumn="0"/>
            <w:tcW w:w="2564"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d) Anexo 6 (propuesta técnica).</w:t>
            </w:r>
          </w:p>
        </w:tc>
        <w:tc>
          <w:tcPr>
            <w:tcW w:w="1294" w:type="pct"/>
            <w:noWrap/>
            <w:vAlign w:val="center"/>
            <w:hideMark/>
          </w:tcPr>
          <w:p w:rsidR="00495351" w:rsidRPr="00495351" w:rsidRDefault="00495351" w:rsidP="004953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c>
          <w:tcPr>
            <w:tcW w:w="1142" w:type="pct"/>
            <w:noWrap/>
            <w:vAlign w:val="center"/>
            <w:hideMark/>
          </w:tcPr>
          <w:p w:rsidR="00495351" w:rsidRPr="00495351" w:rsidRDefault="00495351" w:rsidP="004953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r>
      <w:tr w:rsidR="00495351" w:rsidRPr="00495351" w:rsidTr="004953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64" w:type="pct"/>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e) Documento en el conste el acuse de recepción de solicitud de opinión ante la autoridad competente respecto a sus obligaciones fiscales (no mayor a 30 días de expedido)</w:t>
            </w:r>
          </w:p>
        </w:tc>
        <w:tc>
          <w:tcPr>
            <w:tcW w:w="1294" w:type="pct"/>
            <w:noWrap/>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c>
          <w:tcPr>
            <w:tcW w:w="1142" w:type="pct"/>
            <w:noWrap/>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SI PRESENTA</w:t>
            </w:r>
          </w:p>
        </w:tc>
      </w:tr>
    </w:tbl>
    <w:p w:rsidR="00495351" w:rsidRDefault="00495351" w:rsidP="00495351">
      <w:pPr>
        <w:pStyle w:val="Textoindependiente"/>
        <w:spacing w:line="360" w:lineRule="auto"/>
        <w:rPr>
          <w:rFonts w:cs="Arial"/>
          <w:color w:val="000000" w:themeColor="text1"/>
          <w:sz w:val="22"/>
          <w:szCs w:val="22"/>
        </w:rPr>
      </w:pPr>
      <w:r>
        <w:rPr>
          <w:rFonts w:cs="Arial"/>
          <w:color w:val="000000" w:themeColor="text1"/>
          <w:sz w:val="22"/>
          <w:szCs w:val="22"/>
        </w:rPr>
        <w:t>-----------------------------------------------------------------------------------------------------------------------</w:t>
      </w:r>
    </w:p>
    <w:p w:rsidR="00495351" w:rsidRDefault="00495351" w:rsidP="0049535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320"/>
        <w:gridCol w:w="3045"/>
        <w:gridCol w:w="3473"/>
      </w:tblGrid>
      <w:tr w:rsidR="00495351" w:rsidRPr="00495351" w:rsidTr="004953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PARTICIPANTE</w:t>
            </w:r>
          </w:p>
        </w:tc>
        <w:tc>
          <w:tcPr>
            <w:tcW w:w="1722" w:type="pct"/>
            <w:vAlign w:val="center"/>
            <w:hideMark/>
          </w:tcPr>
          <w:p w:rsidR="00495351" w:rsidRPr="00495351" w:rsidRDefault="00495351" w:rsidP="006234D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COMPUCAD, S.A. DE C.V.</w:t>
            </w:r>
          </w:p>
        </w:tc>
        <w:tc>
          <w:tcPr>
            <w:tcW w:w="1965" w:type="pct"/>
            <w:vAlign w:val="center"/>
            <w:hideMark/>
          </w:tcPr>
          <w:p w:rsidR="00495351" w:rsidRPr="00495351" w:rsidRDefault="00495351" w:rsidP="004953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OPERADORA DE SERVICIOS MEGA, S.A. DE C.V.</w:t>
            </w:r>
          </w:p>
        </w:tc>
      </w:tr>
      <w:tr w:rsidR="00495351" w:rsidRPr="00495351" w:rsidTr="004953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SUBTOTAL</w:t>
            </w:r>
          </w:p>
        </w:tc>
        <w:tc>
          <w:tcPr>
            <w:tcW w:w="1722" w:type="pct"/>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$14,423,017.00</w:t>
            </w:r>
          </w:p>
        </w:tc>
        <w:tc>
          <w:tcPr>
            <w:tcW w:w="1965" w:type="pct"/>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$12,801,923.36</w:t>
            </w:r>
          </w:p>
        </w:tc>
      </w:tr>
      <w:tr w:rsidR="00495351" w:rsidRPr="00495351" w:rsidTr="00495351">
        <w:trPr>
          <w:trHeight w:val="20"/>
        </w:trPr>
        <w:tc>
          <w:tcPr>
            <w:cnfStyle w:val="001000000000" w:firstRow="0" w:lastRow="0" w:firstColumn="1" w:lastColumn="0" w:oddVBand="0" w:evenVBand="0" w:oddHBand="0" w:evenHBand="0" w:firstRowFirstColumn="0" w:firstRowLastColumn="0" w:lastRowFirstColumn="0" w:lastRowLastColumn="0"/>
            <w:tcW w:w="1312"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IVA</w:t>
            </w:r>
          </w:p>
        </w:tc>
        <w:tc>
          <w:tcPr>
            <w:tcW w:w="1722" w:type="pct"/>
            <w:vAlign w:val="center"/>
            <w:hideMark/>
          </w:tcPr>
          <w:p w:rsidR="00495351" w:rsidRPr="00495351" w:rsidRDefault="00495351" w:rsidP="004953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$2,307,682.72</w:t>
            </w:r>
          </w:p>
        </w:tc>
        <w:tc>
          <w:tcPr>
            <w:tcW w:w="1965" w:type="pct"/>
            <w:vAlign w:val="center"/>
            <w:hideMark/>
          </w:tcPr>
          <w:p w:rsidR="00495351" w:rsidRPr="00495351" w:rsidRDefault="00495351" w:rsidP="004953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$2,048,307.74</w:t>
            </w:r>
          </w:p>
        </w:tc>
      </w:tr>
      <w:tr w:rsidR="00495351" w:rsidRPr="00495351" w:rsidTr="004953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noWrap/>
            <w:vAlign w:val="center"/>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TOTAL</w:t>
            </w:r>
          </w:p>
        </w:tc>
        <w:tc>
          <w:tcPr>
            <w:tcW w:w="1722" w:type="pct"/>
            <w:vAlign w:val="center"/>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$16,730,699.72</w:t>
            </w:r>
          </w:p>
        </w:tc>
        <w:tc>
          <w:tcPr>
            <w:tcW w:w="1965" w:type="pct"/>
            <w:vAlign w:val="center"/>
            <w:hideMark/>
          </w:tcPr>
          <w:p w:rsid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$14,850,231.10</w:t>
            </w:r>
          </w:p>
          <w:p w:rsidR="004E1E31" w:rsidRPr="00495351" w:rsidRDefault="004E1E3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495351" w:rsidRDefault="00495351" w:rsidP="00495351">
      <w:pPr>
        <w:pStyle w:val="Textoindependiente"/>
        <w:spacing w:line="360" w:lineRule="auto"/>
        <w:rPr>
          <w:rFonts w:cs="Arial"/>
          <w:color w:val="000000" w:themeColor="text1"/>
          <w:sz w:val="22"/>
          <w:szCs w:val="22"/>
        </w:rPr>
      </w:pPr>
      <w:r>
        <w:rPr>
          <w:rFonts w:cs="Arial"/>
          <w:color w:val="000000" w:themeColor="text1"/>
          <w:sz w:val="22"/>
          <w:szCs w:val="22"/>
        </w:rPr>
        <w:t>---------------------------------------------------------------------------------------------------------------------</w:t>
      </w:r>
    </w:p>
    <w:p w:rsidR="00495351" w:rsidRDefault="00495351" w:rsidP="00495351">
      <w:pPr>
        <w:pStyle w:val="Textoindependiente"/>
        <w:spacing w:line="360" w:lineRule="auto"/>
        <w:rPr>
          <w:rFonts w:cs="Arial"/>
          <w:color w:val="000000" w:themeColor="text1"/>
          <w:sz w:val="22"/>
          <w:szCs w:val="22"/>
        </w:rPr>
      </w:pPr>
      <w:proofErr w:type="gramStart"/>
      <w:r w:rsidRPr="00D42603">
        <w:rPr>
          <w:rFonts w:cs="Arial"/>
          <w:color w:val="000000" w:themeColor="text1"/>
          <w:sz w:val="22"/>
          <w:szCs w:val="22"/>
        </w:rPr>
        <w:t>Que</w:t>
      </w:r>
      <w:proofErr w:type="gramEnd"/>
      <w:r w:rsidRPr="00D42603">
        <w:rPr>
          <w:rFonts w:cs="Arial"/>
          <w:color w:val="000000" w:themeColor="text1"/>
          <w:sz w:val="22"/>
          <w:szCs w:val="22"/>
        </w:rPr>
        <w:t xml:space="preserv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287"/>
        <w:gridCol w:w="3145"/>
        <w:gridCol w:w="3406"/>
      </w:tblGrid>
      <w:tr w:rsidR="00495351" w:rsidRPr="00495351" w:rsidTr="004953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4" w:type="pct"/>
            <w:noWrap/>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PARTICIPANTE</w:t>
            </w:r>
          </w:p>
        </w:tc>
        <w:tc>
          <w:tcPr>
            <w:tcW w:w="1779" w:type="pct"/>
            <w:hideMark/>
          </w:tcPr>
          <w:p w:rsidR="00495351" w:rsidRDefault="00495351" w:rsidP="004953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COMPUCAD, S.A. DE C.V.</w:t>
            </w:r>
          </w:p>
          <w:p w:rsidR="006234D4" w:rsidRPr="00495351" w:rsidRDefault="006234D4" w:rsidP="004953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928" w:type="pct"/>
            <w:hideMark/>
          </w:tcPr>
          <w:p w:rsidR="00495351" w:rsidRPr="00495351" w:rsidRDefault="00495351" w:rsidP="004953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OPERADORA DE SERVICIOS MEGA, S.A. DE C.V.</w:t>
            </w:r>
          </w:p>
        </w:tc>
      </w:tr>
      <w:tr w:rsidR="00495351" w:rsidRPr="00495351" w:rsidTr="004953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4" w:type="pct"/>
            <w:noWrap/>
            <w:hideMark/>
          </w:tcPr>
          <w:p w:rsidR="00495351" w:rsidRPr="00495351" w:rsidRDefault="00495351" w:rsidP="00495351">
            <w:pPr>
              <w:pStyle w:val="Textoindependiente"/>
              <w:spacing w:line="360" w:lineRule="auto"/>
              <w:jc w:val="center"/>
              <w:rPr>
                <w:rFonts w:cs="Arial"/>
                <w:color w:val="000000" w:themeColor="text1"/>
                <w:sz w:val="22"/>
                <w:szCs w:val="22"/>
                <w:lang w:val="es-ES"/>
              </w:rPr>
            </w:pPr>
            <w:r w:rsidRPr="00495351">
              <w:rPr>
                <w:rFonts w:cs="Arial"/>
                <w:color w:val="000000" w:themeColor="text1"/>
                <w:sz w:val="22"/>
                <w:szCs w:val="22"/>
                <w:lang w:val="es-ES"/>
              </w:rPr>
              <w:t>DICTAMEN</w:t>
            </w:r>
          </w:p>
        </w:tc>
        <w:tc>
          <w:tcPr>
            <w:tcW w:w="1779" w:type="pct"/>
            <w:noWrap/>
            <w:hideMark/>
          </w:tcPr>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CUMPLE TECNICAMENTE</w:t>
            </w:r>
          </w:p>
        </w:tc>
        <w:tc>
          <w:tcPr>
            <w:tcW w:w="1928" w:type="pct"/>
            <w:noWrap/>
            <w:hideMark/>
          </w:tcPr>
          <w:p w:rsidR="004E1E3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CUMPLE TEC</w:t>
            </w:r>
          </w:p>
          <w:p w:rsidR="00495351" w:rsidRPr="00495351" w:rsidRDefault="00495351" w:rsidP="004953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95351">
              <w:rPr>
                <w:rFonts w:cs="Arial"/>
                <w:color w:val="000000" w:themeColor="text1"/>
                <w:sz w:val="22"/>
                <w:szCs w:val="22"/>
                <w:lang w:val="es-ES"/>
              </w:rPr>
              <w:t>NICAMENTE</w:t>
            </w:r>
          </w:p>
        </w:tc>
      </w:tr>
    </w:tbl>
    <w:p w:rsidR="00495351" w:rsidRDefault="00495351" w:rsidP="00495351">
      <w:pPr>
        <w:pStyle w:val="Textoindependiente"/>
        <w:spacing w:line="360" w:lineRule="auto"/>
        <w:rPr>
          <w:rFonts w:cs="Arial"/>
          <w:color w:val="000000" w:themeColor="text1"/>
          <w:sz w:val="22"/>
          <w:szCs w:val="22"/>
        </w:rPr>
      </w:pPr>
    </w:p>
    <w:p w:rsidR="00495351" w:rsidRDefault="00495351" w:rsidP="00495351">
      <w:pPr>
        <w:pStyle w:val="Textoindependiente"/>
        <w:spacing w:line="360" w:lineRule="auto"/>
        <w:rPr>
          <w:rFonts w:cs="Arial"/>
          <w:color w:val="000000" w:themeColor="text1"/>
          <w:sz w:val="22"/>
          <w:szCs w:val="22"/>
        </w:rPr>
      </w:pPr>
      <w:r>
        <w:rPr>
          <w:rFonts w:cs="Arial"/>
          <w:color w:val="000000" w:themeColor="text1"/>
          <w:sz w:val="22"/>
          <w:szCs w:val="22"/>
        </w:rPr>
        <w:t>------------------------------------------------------------------------------------------------------------------------</w:t>
      </w:r>
    </w:p>
    <w:p w:rsidR="00495351" w:rsidRDefault="00495351" w:rsidP="00495351">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del concurso C114/16 correspondiente al proyecto denominado </w:t>
      </w:r>
      <w:r>
        <w:rPr>
          <w:rFonts w:cs="Arial"/>
          <w:b/>
          <w:color w:val="000000" w:themeColor="text1"/>
          <w:sz w:val="22"/>
          <w:szCs w:val="22"/>
        </w:rPr>
        <w:t xml:space="preserve">“ARRENDAMIENTO FINANCIERO CON OPCIÓN A COMPRA POR UN PERIODO DE 23 MESES DE EQUIPO DE CÓMPUTO Y FOTOCOPIADO”  </w:t>
      </w:r>
      <w:r w:rsidR="00C643F1">
        <w:rPr>
          <w:rFonts w:cs="Arial"/>
          <w:color w:val="000000" w:themeColor="text1"/>
          <w:sz w:val="22"/>
          <w:szCs w:val="22"/>
        </w:rPr>
        <w:t xml:space="preserve">para </w:t>
      </w:r>
      <w:r w:rsidR="00C643F1" w:rsidRPr="00C643F1">
        <w:rPr>
          <w:rFonts w:cs="Arial"/>
          <w:b/>
          <w:color w:val="000000" w:themeColor="text1"/>
          <w:sz w:val="22"/>
          <w:szCs w:val="22"/>
        </w:rPr>
        <w:t>ADJUDICAR</w:t>
      </w:r>
      <w:r w:rsidR="00C643F1">
        <w:rPr>
          <w:rFonts w:cs="Arial"/>
          <w:color w:val="000000" w:themeColor="text1"/>
          <w:sz w:val="22"/>
          <w:szCs w:val="22"/>
        </w:rPr>
        <w:t xml:space="preserve"> al participante denominado </w:t>
      </w:r>
      <w:r w:rsidR="00C643F1" w:rsidRPr="00C643F1">
        <w:rPr>
          <w:rFonts w:cs="Arial"/>
          <w:b/>
          <w:color w:val="000000" w:themeColor="text1"/>
          <w:sz w:val="22"/>
          <w:szCs w:val="22"/>
        </w:rPr>
        <w:t>Operadora de Servicios MEGA S.A. de C.V</w:t>
      </w:r>
      <w:r w:rsidR="00C643F1">
        <w:rPr>
          <w:rFonts w:cs="Arial"/>
          <w:color w:val="000000" w:themeColor="text1"/>
          <w:sz w:val="22"/>
          <w:szCs w:val="22"/>
        </w:rPr>
        <w:t xml:space="preserve">. por un monto total de hasta </w:t>
      </w:r>
      <w:r w:rsidR="00C643F1" w:rsidRPr="00C643F1">
        <w:rPr>
          <w:rFonts w:cs="Arial"/>
          <w:b/>
          <w:color w:val="000000" w:themeColor="text1"/>
          <w:sz w:val="22"/>
          <w:szCs w:val="22"/>
        </w:rPr>
        <w:t xml:space="preserve">$14´850,231.10 (Catorce millones ochocientos cincuenta mil doscientos treinta y un pesos 10/100 moneda </w:t>
      </w:r>
      <w:r w:rsidR="00C643F1" w:rsidRPr="00C643F1">
        <w:rPr>
          <w:rFonts w:cs="Arial"/>
          <w:b/>
          <w:color w:val="000000" w:themeColor="text1"/>
          <w:sz w:val="22"/>
          <w:szCs w:val="22"/>
        </w:rPr>
        <w:lastRenderedPageBreak/>
        <w:t>nacional)</w:t>
      </w:r>
      <w:r w:rsidR="00C643F1">
        <w:rPr>
          <w:rFonts w:cs="Arial"/>
          <w:color w:val="000000" w:themeColor="text1"/>
          <w:sz w:val="22"/>
          <w:szCs w:val="22"/>
        </w:rPr>
        <w:t xml:space="preserve"> impuesto al valor agregado incluido debido a que cumple técnica, económica y administrativamente con lo solicitado en bases</w:t>
      </w:r>
      <w:r>
        <w:rPr>
          <w:rFonts w:cs="Arial"/>
          <w:color w:val="000000" w:themeColor="text1"/>
          <w:sz w:val="22"/>
          <w:szCs w:val="22"/>
          <w:lang w:val="es-ES"/>
        </w:rPr>
        <w:t xml:space="preserve">; </w:t>
      </w:r>
      <w:r>
        <w:rPr>
          <w:rFonts w:cs="Arial"/>
          <w:color w:val="000000" w:themeColor="text1"/>
          <w:sz w:val="22"/>
          <w:szCs w:val="22"/>
        </w:rPr>
        <w:t>esto último en apego al numeral 13 inciso b) y c); y al artículo 52 fracción I,  II,  III,  X y XII de la Ley de Adquisiciones y Enajenaciones del Gobierno del Estado de Jalisco. --------------------------</w:t>
      </w:r>
      <w:r w:rsidR="004E1E31">
        <w:rPr>
          <w:rFonts w:cs="Arial"/>
          <w:color w:val="000000" w:themeColor="text1"/>
          <w:sz w:val="22"/>
          <w:szCs w:val="22"/>
        </w:rPr>
        <w:t>----------------------------------------------</w:t>
      </w:r>
    </w:p>
    <w:p w:rsidR="00FC2DCA" w:rsidRDefault="0055536E"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6234D4">
        <w:rPr>
          <w:rFonts w:cs="Arial"/>
          <w:color w:val="000000" w:themeColor="text1"/>
          <w:sz w:val="22"/>
          <w:szCs w:val="22"/>
        </w:rPr>
        <w:t>-</w:t>
      </w:r>
      <w:r>
        <w:rPr>
          <w:rFonts w:cs="Arial"/>
          <w:color w:val="000000" w:themeColor="text1"/>
          <w:sz w:val="22"/>
          <w:szCs w:val="22"/>
        </w:rPr>
        <w:t>-------------------------------------------------------------------</w:t>
      </w:r>
    </w:p>
    <w:p w:rsidR="0055536E" w:rsidRPr="00C75104" w:rsidRDefault="0055536E" w:rsidP="0055536E">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del concurso C119/16 correspondiente al proyecto denominado </w:t>
      </w:r>
      <w:r>
        <w:rPr>
          <w:rFonts w:cs="Arial"/>
          <w:b/>
          <w:color w:val="000000" w:themeColor="text1"/>
          <w:sz w:val="22"/>
          <w:szCs w:val="22"/>
        </w:rPr>
        <w:t xml:space="preserve">“ADQUISICIÓN DE EQUIPO DIVERSO DE REHABILITACIÓN PARA EL DIF JALISCO” </w:t>
      </w:r>
      <w:r w:rsidRPr="00DE3DF9">
        <w:rPr>
          <w:rFonts w:cs="Arial"/>
          <w:color w:val="000000" w:themeColor="text1"/>
          <w:sz w:val="22"/>
          <w:szCs w:val="22"/>
        </w:rPr>
        <w:t>presentadas ante la Comisión el día</w:t>
      </w:r>
      <w:r>
        <w:rPr>
          <w:rFonts w:cs="Arial"/>
          <w:color w:val="000000" w:themeColor="text1"/>
          <w:sz w:val="22"/>
          <w:szCs w:val="22"/>
        </w:rPr>
        <w:t xml:space="preserve"> 23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p>
    <w:p w:rsidR="0055536E" w:rsidRPr="0075375C" w:rsidRDefault="0055536E" w:rsidP="0055536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9606" w:type="dxa"/>
        <w:jc w:val="center"/>
        <w:tblLayout w:type="fixed"/>
        <w:tblLook w:val="04A0" w:firstRow="1" w:lastRow="0" w:firstColumn="1" w:lastColumn="0" w:noHBand="0" w:noVBand="1"/>
      </w:tblPr>
      <w:tblGrid>
        <w:gridCol w:w="1599"/>
        <w:gridCol w:w="2161"/>
        <w:gridCol w:w="1509"/>
        <w:gridCol w:w="1502"/>
        <w:gridCol w:w="1417"/>
        <w:gridCol w:w="1418"/>
      </w:tblGrid>
      <w:tr w:rsidR="009238B1" w:rsidRPr="009238B1" w:rsidTr="009238B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hideMark/>
          </w:tcPr>
          <w:p w:rsidR="0055536E" w:rsidRPr="009238B1" w:rsidRDefault="0055536E" w:rsidP="009238B1">
            <w:pPr>
              <w:pStyle w:val="Textoindependiente"/>
              <w:spacing w:line="360" w:lineRule="auto"/>
              <w:jc w:val="center"/>
              <w:rPr>
                <w:rFonts w:cs="Arial"/>
                <w:color w:val="000000" w:themeColor="text1"/>
                <w:sz w:val="18"/>
                <w:szCs w:val="22"/>
                <w:lang w:val="es-ES"/>
              </w:rPr>
            </w:pPr>
            <w:r w:rsidRPr="009238B1">
              <w:rPr>
                <w:rFonts w:cs="Arial"/>
                <w:color w:val="000000" w:themeColor="text1"/>
                <w:sz w:val="18"/>
                <w:szCs w:val="22"/>
                <w:lang w:val="es-ES"/>
              </w:rPr>
              <w:t>Documentos solicitados en el numeral 9.1 de las bases.</w:t>
            </w:r>
          </w:p>
        </w:tc>
        <w:tc>
          <w:tcPr>
            <w:tcW w:w="2161" w:type="dxa"/>
            <w:vAlign w:val="center"/>
            <w:hideMark/>
          </w:tcPr>
          <w:p w:rsidR="0055536E" w:rsidRPr="009238B1" w:rsidRDefault="0055536E"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EQUIPOS INTERFERENCIALES, S.A. DE C.V.</w:t>
            </w:r>
          </w:p>
        </w:tc>
        <w:tc>
          <w:tcPr>
            <w:tcW w:w="1509" w:type="dxa"/>
            <w:vAlign w:val="center"/>
            <w:hideMark/>
          </w:tcPr>
          <w:p w:rsidR="0055536E" w:rsidRPr="009238B1" w:rsidRDefault="0055536E"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HEALTH GROUP INDUSTRIAS DE MEXICO, S.A. DE C.V.</w:t>
            </w:r>
          </w:p>
        </w:tc>
        <w:tc>
          <w:tcPr>
            <w:tcW w:w="1502" w:type="dxa"/>
            <w:vAlign w:val="center"/>
            <w:hideMark/>
          </w:tcPr>
          <w:p w:rsidR="0055536E" w:rsidRPr="009238B1" w:rsidRDefault="0055536E"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TECNO LOGICA MEXICANA, S.A. DE C.V.</w:t>
            </w:r>
          </w:p>
        </w:tc>
        <w:tc>
          <w:tcPr>
            <w:tcW w:w="1417" w:type="dxa"/>
            <w:vAlign w:val="center"/>
            <w:hideMark/>
          </w:tcPr>
          <w:p w:rsidR="0055536E" w:rsidRPr="009238B1" w:rsidRDefault="0055536E"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GRUPO INDUSTRIAL JOME, S.A. DE C.V.</w:t>
            </w:r>
          </w:p>
        </w:tc>
        <w:tc>
          <w:tcPr>
            <w:tcW w:w="1418" w:type="dxa"/>
            <w:vAlign w:val="center"/>
            <w:hideMark/>
          </w:tcPr>
          <w:p w:rsidR="0055536E" w:rsidRPr="009238B1" w:rsidRDefault="0055536E"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OSCAR VARGAS ANDRADE</w:t>
            </w:r>
          </w:p>
        </w:tc>
      </w:tr>
      <w:tr w:rsidR="009238B1"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hideMark/>
          </w:tcPr>
          <w:p w:rsidR="0055536E" w:rsidRPr="0055536E" w:rsidRDefault="0055536E" w:rsidP="009238B1">
            <w:pPr>
              <w:pStyle w:val="Textoindependiente"/>
              <w:spacing w:line="360" w:lineRule="auto"/>
              <w:jc w:val="center"/>
              <w:rPr>
                <w:rFonts w:cs="Arial"/>
                <w:color w:val="000000" w:themeColor="text1"/>
                <w:sz w:val="22"/>
                <w:szCs w:val="22"/>
                <w:lang w:val="es-ES"/>
              </w:rPr>
            </w:pPr>
            <w:r w:rsidRPr="0055536E">
              <w:rPr>
                <w:rFonts w:cs="Arial"/>
                <w:color w:val="000000" w:themeColor="text1"/>
                <w:sz w:val="22"/>
                <w:szCs w:val="22"/>
                <w:lang w:val="es-ES"/>
              </w:rPr>
              <w:t>Anexo 3 (carta de proposición)</w:t>
            </w:r>
          </w:p>
        </w:tc>
        <w:tc>
          <w:tcPr>
            <w:tcW w:w="2161"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9"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2"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7"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8"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r>
      <w:tr w:rsidR="009238B1"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hideMark/>
          </w:tcPr>
          <w:p w:rsidR="0055536E" w:rsidRPr="0055536E" w:rsidRDefault="0055536E" w:rsidP="009238B1">
            <w:pPr>
              <w:pStyle w:val="Textoindependiente"/>
              <w:spacing w:line="360" w:lineRule="auto"/>
              <w:jc w:val="center"/>
              <w:rPr>
                <w:rFonts w:cs="Arial"/>
                <w:color w:val="000000" w:themeColor="text1"/>
                <w:sz w:val="22"/>
                <w:szCs w:val="22"/>
                <w:lang w:val="es-ES"/>
              </w:rPr>
            </w:pPr>
            <w:r w:rsidRPr="0055536E">
              <w:rPr>
                <w:rFonts w:cs="Arial"/>
                <w:color w:val="000000" w:themeColor="text1"/>
                <w:sz w:val="22"/>
                <w:szCs w:val="22"/>
                <w:lang w:val="es-ES"/>
              </w:rPr>
              <w:t>Anexo 4 (acreditación)</w:t>
            </w:r>
          </w:p>
        </w:tc>
        <w:tc>
          <w:tcPr>
            <w:tcW w:w="2161" w:type="dxa"/>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9" w:type="dxa"/>
            <w:noWrap/>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2" w:type="dxa"/>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7" w:type="dxa"/>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8" w:type="dxa"/>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r>
      <w:tr w:rsidR="009238B1"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hideMark/>
          </w:tcPr>
          <w:p w:rsidR="0055536E" w:rsidRPr="0055536E" w:rsidRDefault="0055536E" w:rsidP="009238B1">
            <w:pPr>
              <w:pStyle w:val="Textoindependiente"/>
              <w:spacing w:line="360" w:lineRule="auto"/>
              <w:jc w:val="center"/>
              <w:rPr>
                <w:rFonts w:cs="Arial"/>
                <w:color w:val="000000" w:themeColor="text1"/>
                <w:sz w:val="22"/>
                <w:szCs w:val="22"/>
                <w:lang w:val="es-ES"/>
              </w:rPr>
            </w:pPr>
            <w:r w:rsidRPr="0055536E">
              <w:rPr>
                <w:rFonts w:cs="Arial"/>
                <w:color w:val="000000" w:themeColor="text1"/>
                <w:sz w:val="22"/>
                <w:szCs w:val="22"/>
                <w:lang w:val="es-ES"/>
              </w:rPr>
              <w:t>Anexo 5 (Propuesta técnica)</w:t>
            </w:r>
          </w:p>
        </w:tc>
        <w:tc>
          <w:tcPr>
            <w:tcW w:w="2161"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9" w:type="dxa"/>
            <w:noWrap/>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2"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7"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8"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r>
      <w:tr w:rsidR="009238B1"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hideMark/>
          </w:tcPr>
          <w:p w:rsidR="0055536E" w:rsidRPr="0055536E" w:rsidRDefault="0055536E" w:rsidP="009238B1">
            <w:pPr>
              <w:pStyle w:val="Textoindependiente"/>
              <w:spacing w:line="360" w:lineRule="auto"/>
              <w:jc w:val="center"/>
              <w:rPr>
                <w:rFonts w:cs="Arial"/>
                <w:color w:val="000000" w:themeColor="text1"/>
                <w:sz w:val="22"/>
                <w:szCs w:val="22"/>
                <w:lang w:val="es-ES"/>
              </w:rPr>
            </w:pPr>
            <w:r w:rsidRPr="0055536E">
              <w:rPr>
                <w:rFonts w:cs="Arial"/>
                <w:color w:val="000000" w:themeColor="text1"/>
                <w:sz w:val="22"/>
                <w:szCs w:val="22"/>
                <w:lang w:val="es-ES"/>
              </w:rPr>
              <w:t>Anexo 6 (Propuesta económica)</w:t>
            </w:r>
          </w:p>
        </w:tc>
        <w:tc>
          <w:tcPr>
            <w:tcW w:w="2161" w:type="dxa"/>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9" w:type="dxa"/>
            <w:noWrap/>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2" w:type="dxa"/>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7" w:type="dxa"/>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8" w:type="dxa"/>
            <w:vAlign w:val="center"/>
            <w:hideMark/>
          </w:tcPr>
          <w:p w:rsidR="0055536E" w:rsidRPr="0055536E" w:rsidRDefault="0055536E"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r>
      <w:tr w:rsidR="009238B1"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hideMark/>
          </w:tcPr>
          <w:p w:rsidR="0055536E" w:rsidRPr="0055536E" w:rsidRDefault="0055536E" w:rsidP="009238B1">
            <w:pPr>
              <w:pStyle w:val="Textoindependiente"/>
              <w:spacing w:line="360" w:lineRule="auto"/>
              <w:jc w:val="center"/>
              <w:rPr>
                <w:rFonts w:cs="Arial"/>
                <w:color w:val="000000" w:themeColor="text1"/>
                <w:sz w:val="22"/>
                <w:szCs w:val="22"/>
                <w:lang w:val="es-ES"/>
              </w:rPr>
            </w:pPr>
            <w:r w:rsidRPr="0055536E">
              <w:rPr>
                <w:rFonts w:cs="Arial"/>
                <w:color w:val="000000" w:themeColor="text1"/>
                <w:sz w:val="22"/>
                <w:szCs w:val="22"/>
                <w:lang w:val="es-ES"/>
              </w:rPr>
              <w:lastRenderedPageBreak/>
              <w:t>Anexo 7 (Estratificación) en caso de aplicar.</w:t>
            </w:r>
          </w:p>
        </w:tc>
        <w:tc>
          <w:tcPr>
            <w:tcW w:w="2161"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9" w:type="dxa"/>
            <w:noWrap/>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502"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7"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c>
          <w:tcPr>
            <w:tcW w:w="1418" w:type="dxa"/>
            <w:vAlign w:val="center"/>
            <w:hideMark/>
          </w:tcPr>
          <w:p w:rsidR="0055536E" w:rsidRPr="0055536E" w:rsidRDefault="0055536E"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5536E">
              <w:rPr>
                <w:rFonts w:cs="Arial"/>
                <w:color w:val="000000" w:themeColor="text1"/>
                <w:sz w:val="22"/>
                <w:szCs w:val="22"/>
                <w:lang w:val="es-ES"/>
              </w:rPr>
              <w:t>si presenta</w:t>
            </w:r>
          </w:p>
        </w:tc>
      </w:tr>
    </w:tbl>
    <w:p w:rsidR="0055536E" w:rsidRDefault="0055536E" w:rsidP="0055536E">
      <w:pPr>
        <w:pStyle w:val="Textoindependiente"/>
        <w:spacing w:line="360" w:lineRule="auto"/>
        <w:rPr>
          <w:rFonts w:cs="Arial"/>
          <w:color w:val="000000" w:themeColor="text1"/>
          <w:sz w:val="22"/>
          <w:szCs w:val="22"/>
        </w:rPr>
      </w:pPr>
      <w:r>
        <w:rPr>
          <w:rFonts w:cs="Arial"/>
          <w:color w:val="000000" w:themeColor="text1"/>
          <w:sz w:val="22"/>
          <w:szCs w:val="22"/>
        </w:rPr>
        <w:t>-----------------------------------------------------------------------------------------------------------------------</w:t>
      </w:r>
    </w:p>
    <w:p w:rsidR="0055536E" w:rsidRDefault="0055536E" w:rsidP="0055536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10017" w:type="dxa"/>
        <w:jc w:val="center"/>
        <w:tblLook w:val="04A0" w:firstRow="1" w:lastRow="0" w:firstColumn="1" w:lastColumn="0" w:noHBand="0" w:noVBand="1"/>
      </w:tblPr>
      <w:tblGrid>
        <w:gridCol w:w="1194"/>
        <w:gridCol w:w="1318"/>
        <w:gridCol w:w="1623"/>
        <w:gridCol w:w="1318"/>
        <w:gridCol w:w="1623"/>
        <w:gridCol w:w="1318"/>
        <w:gridCol w:w="1623"/>
      </w:tblGrid>
      <w:tr w:rsidR="009238B1" w:rsidRPr="009238B1" w:rsidTr="009238B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p>
        </w:tc>
        <w:tc>
          <w:tcPr>
            <w:tcW w:w="2941" w:type="dxa"/>
            <w:gridSpan w:val="2"/>
            <w:vAlign w:val="center"/>
            <w:hideMark/>
          </w:tcPr>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EQUIPOS INTERFERENCIALES, S.A. DE C.V.</w:t>
            </w:r>
          </w:p>
        </w:tc>
        <w:tc>
          <w:tcPr>
            <w:tcW w:w="2941" w:type="dxa"/>
            <w:gridSpan w:val="2"/>
            <w:vAlign w:val="center"/>
            <w:hideMark/>
          </w:tcPr>
          <w:p w:rsidR="00536627"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HEALTH GROUP IND</w:t>
            </w:r>
          </w:p>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USTRIAS DE MEXICO, S.A. DE C.V.</w:t>
            </w:r>
          </w:p>
        </w:tc>
        <w:tc>
          <w:tcPr>
            <w:tcW w:w="2941" w:type="dxa"/>
            <w:gridSpan w:val="2"/>
            <w:vAlign w:val="center"/>
            <w:hideMark/>
          </w:tcPr>
          <w:p w:rsidR="004E1E3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TECNO LOGICA</w:t>
            </w:r>
          </w:p>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 xml:space="preserve"> MEXICANA, S.A. DE C.V.</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PARTIDA</w:t>
            </w:r>
          </w:p>
        </w:tc>
        <w:tc>
          <w:tcPr>
            <w:tcW w:w="1318"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PRECIO UNITARIO</w:t>
            </w:r>
          </w:p>
        </w:tc>
        <w:tc>
          <w:tcPr>
            <w:tcW w:w="1623"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GRAN TOTAL</w:t>
            </w:r>
          </w:p>
        </w:tc>
        <w:tc>
          <w:tcPr>
            <w:tcW w:w="1318"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PRECIO UNITARIO</w:t>
            </w:r>
          </w:p>
        </w:tc>
        <w:tc>
          <w:tcPr>
            <w:tcW w:w="1623"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GRAN TOTAL</w:t>
            </w:r>
          </w:p>
        </w:tc>
        <w:tc>
          <w:tcPr>
            <w:tcW w:w="1318"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PRECIO UNITARIO</w:t>
            </w:r>
          </w:p>
        </w:tc>
        <w:tc>
          <w:tcPr>
            <w:tcW w:w="1623"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GRAN TOTAL</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$62,540.00</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$1,741,113.60</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$58,830.00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$1,637,827.20</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3</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$2,755.00</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$153,398.40</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4</w:t>
            </w:r>
          </w:p>
        </w:tc>
        <w:tc>
          <w:tcPr>
            <w:tcW w:w="1318"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$25,940.76</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$361,095.38</w:t>
            </w:r>
          </w:p>
        </w:tc>
        <w:tc>
          <w:tcPr>
            <w:tcW w:w="2941" w:type="dxa"/>
            <w:gridSpan w:val="2"/>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5</w:t>
            </w:r>
          </w:p>
        </w:tc>
        <w:tc>
          <w:tcPr>
            <w:tcW w:w="1318" w:type="dxa"/>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$51,702.29</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$719,695.88</w:t>
            </w:r>
          </w:p>
        </w:tc>
        <w:tc>
          <w:tcPr>
            <w:tcW w:w="2941" w:type="dxa"/>
            <w:gridSpan w:val="2"/>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6</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$4,807.54</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$66,920.96</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7</w:t>
            </w:r>
          </w:p>
        </w:tc>
        <w:tc>
          <w:tcPr>
            <w:tcW w:w="1318" w:type="dxa"/>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$4,957.49</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$69,008.26</w:t>
            </w:r>
          </w:p>
        </w:tc>
        <w:tc>
          <w:tcPr>
            <w:tcW w:w="2941" w:type="dxa"/>
            <w:gridSpan w:val="2"/>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8</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$5,967.23</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$83,063.84</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9</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$3,430.40</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$47,751.17</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10</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$10,689.78</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$260,403.04</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11</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$3,228.67</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$44,943.09</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12</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$790.00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$10,996.80</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13</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$2,072.32</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$28,846.69</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14</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$4,204.20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$292,612.32</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15</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$1,346.40</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$18,741.89</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16</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$539.50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$37,549.20</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17</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$2,499.00</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$34,786.08</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18</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$5,357.00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$74,569.44</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lastRenderedPageBreak/>
              <w:t>19</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$3,254.55</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$45,303.34</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20</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$1,071.84</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$14,920.01</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21</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$3,035.60</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$42,255.55</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22</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$1,450.00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$20,184.00</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23</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24</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$3,375.00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$46,980.00</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25</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941" w:type="dxa"/>
            <w:gridSpan w:val="2"/>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26</w:t>
            </w:r>
          </w:p>
        </w:tc>
        <w:tc>
          <w:tcPr>
            <w:tcW w:w="2941" w:type="dxa"/>
            <w:gridSpan w:val="2"/>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1318"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$52,800.00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$734,976.00</w:t>
            </w:r>
          </w:p>
        </w:tc>
        <w:tc>
          <w:tcPr>
            <w:tcW w:w="1318" w:type="dxa"/>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$56,000.00</w:t>
            </w:r>
          </w:p>
        </w:tc>
        <w:tc>
          <w:tcPr>
            <w:tcW w:w="1623" w:type="dxa"/>
            <w:noWrap/>
            <w:vAlign w:val="center"/>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$779,520.00</w:t>
            </w:r>
          </w:p>
        </w:tc>
      </w:tr>
      <w:tr w:rsidR="009238B1" w:rsidRPr="009238B1"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194" w:type="dxa"/>
            <w:noWrap/>
            <w:vAlign w:val="center"/>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$1,149,799.52</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$2,059,201.82</w:t>
            </w:r>
          </w:p>
        </w:tc>
        <w:tc>
          <w:tcPr>
            <w:tcW w:w="1318"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623" w:type="dxa"/>
            <w:noWrap/>
            <w:vAlign w:val="center"/>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$4,158,460.80</w:t>
            </w:r>
          </w:p>
        </w:tc>
      </w:tr>
    </w:tbl>
    <w:p w:rsidR="009238B1" w:rsidRDefault="009238B1" w:rsidP="0055536E">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590"/>
        <w:gridCol w:w="1706"/>
        <w:gridCol w:w="1918"/>
        <w:gridCol w:w="1706"/>
        <w:gridCol w:w="1918"/>
      </w:tblGrid>
      <w:tr w:rsidR="009238B1" w:rsidRPr="009238B1" w:rsidTr="009238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p>
        </w:tc>
        <w:tc>
          <w:tcPr>
            <w:tcW w:w="2050" w:type="pct"/>
            <w:gridSpan w:val="2"/>
            <w:hideMark/>
          </w:tcPr>
          <w:p w:rsidR="009238B1" w:rsidRPr="009238B1" w:rsidRDefault="009238B1" w:rsidP="005366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GRUPO IN</w:t>
            </w:r>
            <w:r w:rsidR="00536627">
              <w:rPr>
                <w:rFonts w:cs="Arial"/>
                <w:color w:val="000000" w:themeColor="text1"/>
                <w:sz w:val="22"/>
                <w:szCs w:val="22"/>
                <w:lang w:val="es-ES"/>
              </w:rPr>
              <w:t>D</w:t>
            </w:r>
            <w:r w:rsidRPr="009238B1">
              <w:rPr>
                <w:rFonts w:cs="Arial"/>
                <w:color w:val="000000" w:themeColor="text1"/>
                <w:sz w:val="22"/>
                <w:szCs w:val="22"/>
                <w:lang w:val="es-ES"/>
              </w:rPr>
              <w:t>USTRIAL JOME, S.A. DE C.V.</w:t>
            </w:r>
          </w:p>
        </w:tc>
        <w:tc>
          <w:tcPr>
            <w:tcW w:w="2050" w:type="pct"/>
            <w:gridSpan w:val="2"/>
            <w:hideMark/>
          </w:tcPr>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OSCAR VARGAS ANDRADE</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PARTIDA</w:t>
            </w:r>
          </w:p>
        </w:tc>
        <w:tc>
          <w:tcPr>
            <w:tcW w:w="96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PRECIO UNITARIO</w:t>
            </w:r>
          </w:p>
        </w:tc>
        <w:tc>
          <w:tcPr>
            <w:tcW w:w="108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GRAN TOTAL</w:t>
            </w:r>
          </w:p>
        </w:tc>
        <w:tc>
          <w:tcPr>
            <w:tcW w:w="96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PRECIO UNITARIO</w:t>
            </w:r>
          </w:p>
        </w:tc>
        <w:tc>
          <w:tcPr>
            <w:tcW w:w="108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GRAN TOTAL</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3</w:t>
            </w:r>
          </w:p>
        </w:tc>
        <w:tc>
          <w:tcPr>
            <w:tcW w:w="965" w:type="pct"/>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$1,699.00</w:t>
            </w:r>
          </w:p>
        </w:tc>
        <w:tc>
          <w:tcPr>
            <w:tcW w:w="108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$94,600.32</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4</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5</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6</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7</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8</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9</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965" w:type="pct"/>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$2,108.00</w:t>
            </w:r>
          </w:p>
        </w:tc>
        <w:tc>
          <w:tcPr>
            <w:tcW w:w="108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$29,343.36</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10</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96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$8,787.00</w:t>
            </w:r>
          </w:p>
        </w:tc>
        <w:tc>
          <w:tcPr>
            <w:tcW w:w="1085" w:type="pct"/>
            <w:noWrap/>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$214,051.32</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11</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12</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96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$1,039.00</w:t>
            </w:r>
          </w:p>
        </w:tc>
        <w:tc>
          <w:tcPr>
            <w:tcW w:w="1085" w:type="pct"/>
            <w:noWrap/>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$14,462.88</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13</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14</w:t>
            </w:r>
          </w:p>
        </w:tc>
        <w:tc>
          <w:tcPr>
            <w:tcW w:w="96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$4,100.00</w:t>
            </w:r>
          </w:p>
        </w:tc>
        <w:tc>
          <w:tcPr>
            <w:tcW w:w="1085" w:type="pct"/>
            <w:noWrap/>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$285,360.00</w:t>
            </w:r>
          </w:p>
        </w:tc>
        <w:tc>
          <w:tcPr>
            <w:tcW w:w="96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$3,889.00</w:t>
            </w:r>
          </w:p>
        </w:tc>
        <w:tc>
          <w:tcPr>
            <w:tcW w:w="1085" w:type="pct"/>
            <w:noWrap/>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$270,674.40</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15</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965" w:type="pct"/>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$647.00</w:t>
            </w:r>
          </w:p>
        </w:tc>
        <w:tc>
          <w:tcPr>
            <w:tcW w:w="108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$9,006.24</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lastRenderedPageBreak/>
              <w:t>16</w:t>
            </w:r>
          </w:p>
        </w:tc>
        <w:tc>
          <w:tcPr>
            <w:tcW w:w="96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$515.60</w:t>
            </w:r>
          </w:p>
        </w:tc>
        <w:tc>
          <w:tcPr>
            <w:tcW w:w="1085" w:type="pct"/>
            <w:noWrap/>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$35,885.76</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17</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18</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19</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20</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21</w:t>
            </w:r>
          </w:p>
        </w:tc>
        <w:tc>
          <w:tcPr>
            <w:tcW w:w="965" w:type="pct"/>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$2,700.00</w:t>
            </w:r>
          </w:p>
        </w:tc>
        <w:tc>
          <w:tcPr>
            <w:tcW w:w="108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$37,584.00</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22</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23</w:t>
            </w:r>
          </w:p>
        </w:tc>
        <w:tc>
          <w:tcPr>
            <w:tcW w:w="965" w:type="pct"/>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$3,224.00</w:t>
            </w:r>
          </w:p>
        </w:tc>
        <w:tc>
          <w:tcPr>
            <w:tcW w:w="108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$44,878.08</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24</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965" w:type="pct"/>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$2,456.00</w:t>
            </w:r>
          </w:p>
        </w:tc>
        <w:tc>
          <w:tcPr>
            <w:tcW w:w="1085" w:type="pct"/>
            <w:noWrap/>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$34,187.52</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25</w:t>
            </w:r>
          </w:p>
        </w:tc>
        <w:tc>
          <w:tcPr>
            <w:tcW w:w="965" w:type="pct"/>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$438.00</w:t>
            </w:r>
          </w:p>
        </w:tc>
        <w:tc>
          <w:tcPr>
            <w:tcW w:w="108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38B1">
              <w:rPr>
                <w:rFonts w:cs="Arial"/>
                <w:b/>
                <w:bCs/>
                <w:color w:val="000000" w:themeColor="text1"/>
                <w:sz w:val="22"/>
                <w:szCs w:val="22"/>
                <w:lang w:val="es-ES"/>
              </w:rPr>
              <w:t>$60,969.60</w:t>
            </w:r>
          </w:p>
        </w:tc>
        <w:tc>
          <w:tcPr>
            <w:tcW w:w="2050" w:type="pct"/>
            <w:gridSpan w:val="2"/>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sidRPr="009238B1">
              <w:rPr>
                <w:rFonts w:cs="Arial"/>
                <w:color w:val="000000" w:themeColor="text1"/>
                <w:sz w:val="22"/>
                <w:szCs w:val="22"/>
                <w:lang w:val="es-ES"/>
              </w:rPr>
              <w:t>26</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c>
          <w:tcPr>
            <w:tcW w:w="2050" w:type="pct"/>
            <w:gridSpan w:val="2"/>
            <w:hideMark/>
          </w:tcPr>
          <w:p w:rsidR="009238B1" w:rsidRPr="009238B1" w:rsidRDefault="009238B1" w:rsidP="009238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no cotiza</w:t>
            </w:r>
          </w:p>
        </w:tc>
      </w:tr>
      <w:tr w:rsidR="009238B1" w:rsidRPr="009238B1" w:rsidTr="009238B1">
        <w:trPr>
          <w:trHeight w:val="20"/>
        </w:trPr>
        <w:tc>
          <w:tcPr>
            <w:cnfStyle w:val="001000000000" w:firstRow="0" w:lastRow="0" w:firstColumn="1" w:lastColumn="0" w:oddVBand="0" w:evenVBand="0" w:oddHBand="0" w:evenHBand="0" w:firstRowFirstColumn="0" w:firstRowLastColumn="0" w:lastRowFirstColumn="0" w:lastRowLastColumn="0"/>
            <w:tcW w:w="900" w:type="pct"/>
            <w:noWrap/>
            <w:hideMark/>
          </w:tcPr>
          <w:p w:rsidR="009238B1" w:rsidRPr="009238B1" w:rsidRDefault="009238B1"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96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08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$559,277.76</w:t>
            </w:r>
          </w:p>
        </w:tc>
        <w:tc>
          <w:tcPr>
            <w:tcW w:w="96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085" w:type="pct"/>
            <w:noWrap/>
            <w:hideMark/>
          </w:tcPr>
          <w:p w:rsidR="009238B1" w:rsidRPr="009238B1" w:rsidRDefault="009238B1" w:rsidP="009238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38B1">
              <w:rPr>
                <w:rFonts w:cs="Arial"/>
                <w:color w:val="000000" w:themeColor="text1"/>
                <w:sz w:val="22"/>
                <w:szCs w:val="22"/>
                <w:lang w:val="es-ES"/>
              </w:rPr>
              <w:t>$571,725.72</w:t>
            </w:r>
          </w:p>
        </w:tc>
      </w:tr>
    </w:tbl>
    <w:p w:rsidR="0055536E" w:rsidRPr="00086D0F" w:rsidRDefault="0055536E" w:rsidP="0055536E">
      <w:pPr>
        <w:pStyle w:val="Textoindependiente"/>
        <w:spacing w:line="360" w:lineRule="auto"/>
        <w:rPr>
          <w:rFonts w:cs="Arial"/>
          <w:color w:val="000000" w:themeColor="text1"/>
          <w:sz w:val="22"/>
          <w:szCs w:val="22"/>
        </w:rPr>
      </w:pPr>
      <w:r w:rsidRPr="00086D0F">
        <w:rPr>
          <w:rFonts w:cs="Arial"/>
          <w:color w:val="000000" w:themeColor="text1"/>
          <w:sz w:val="22"/>
          <w:szCs w:val="22"/>
        </w:rPr>
        <w:t>---------------------------------------------------------------------------------------------------------------------</w:t>
      </w:r>
      <w:r>
        <w:rPr>
          <w:rFonts w:cs="Arial"/>
          <w:color w:val="000000" w:themeColor="text1"/>
          <w:sz w:val="22"/>
          <w:szCs w:val="22"/>
        </w:rPr>
        <w:t>---</w:t>
      </w:r>
    </w:p>
    <w:p w:rsidR="0055536E" w:rsidRDefault="0055536E" w:rsidP="0055536E">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w:t>
      </w:r>
      <w:r w:rsidR="009238B1">
        <w:rPr>
          <w:rFonts w:cs="Arial"/>
          <w:color w:val="000000" w:themeColor="text1"/>
          <w:sz w:val="22"/>
          <w:szCs w:val="22"/>
        </w:rPr>
        <w:t>6´690,115.59 (Seis millones seiscientos noventa mil ciento quince pesos 59/100 moneda nacional).</w:t>
      </w:r>
      <w:r>
        <w:rPr>
          <w:rFonts w:cs="Arial"/>
          <w:color w:val="000000" w:themeColor="text1"/>
          <w:sz w:val="22"/>
          <w:szCs w:val="22"/>
        </w:rPr>
        <w:t xml:space="preserve">   ---------------------------------------</w:t>
      </w:r>
    </w:p>
    <w:p w:rsidR="0055536E" w:rsidRPr="00D42603" w:rsidRDefault="0055536E" w:rsidP="0055536E">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55536E" w:rsidRDefault="0055536E" w:rsidP="0055536E">
      <w:pPr>
        <w:pStyle w:val="Textoindependiente"/>
        <w:spacing w:line="360" w:lineRule="auto"/>
        <w:rPr>
          <w:rFonts w:cs="Arial"/>
          <w:color w:val="000000" w:themeColor="text1"/>
          <w:sz w:val="22"/>
          <w:szCs w:val="22"/>
        </w:rPr>
      </w:pPr>
      <w:proofErr w:type="gramStart"/>
      <w:r w:rsidRPr="00D42603">
        <w:rPr>
          <w:rFonts w:cs="Arial"/>
          <w:color w:val="000000" w:themeColor="text1"/>
          <w:sz w:val="22"/>
          <w:szCs w:val="22"/>
        </w:rPr>
        <w:t>Que</w:t>
      </w:r>
      <w:proofErr w:type="gramEnd"/>
      <w:r w:rsidRPr="00D42603">
        <w:rPr>
          <w:rFonts w:cs="Arial"/>
          <w:color w:val="000000" w:themeColor="text1"/>
          <w:sz w:val="22"/>
          <w:szCs w:val="22"/>
        </w:rPr>
        <w:t xml:space="preserv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9606" w:type="dxa"/>
        <w:jc w:val="center"/>
        <w:tblLayout w:type="fixed"/>
        <w:tblLook w:val="04A0" w:firstRow="1" w:lastRow="0" w:firstColumn="1" w:lastColumn="0" w:noHBand="0" w:noVBand="1"/>
      </w:tblPr>
      <w:tblGrid>
        <w:gridCol w:w="1599"/>
        <w:gridCol w:w="2161"/>
        <w:gridCol w:w="1509"/>
        <w:gridCol w:w="1502"/>
        <w:gridCol w:w="1417"/>
        <w:gridCol w:w="1418"/>
      </w:tblGrid>
      <w:tr w:rsidR="009238B1" w:rsidRPr="009238B1" w:rsidTr="009238B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hideMark/>
          </w:tcPr>
          <w:p w:rsidR="009238B1" w:rsidRPr="009238B1" w:rsidRDefault="009238B1" w:rsidP="009238B1">
            <w:pPr>
              <w:pStyle w:val="Textoindependiente"/>
              <w:spacing w:line="360" w:lineRule="auto"/>
              <w:jc w:val="center"/>
              <w:rPr>
                <w:rFonts w:cs="Arial"/>
                <w:color w:val="000000" w:themeColor="text1"/>
                <w:sz w:val="18"/>
                <w:szCs w:val="22"/>
                <w:lang w:val="es-ES"/>
              </w:rPr>
            </w:pPr>
            <w:r>
              <w:rPr>
                <w:rFonts w:cs="Arial"/>
                <w:color w:val="000000" w:themeColor="text1"/>
                <w:sz w:val="18"/>
                <w:szCs w:val="22"/>
                <w:lang w:val="es-ES"/>
              </w:rPr>
              <w:t>PARTIDAS</w:t>
            </w:r>
          </w:p>
        </w:tc>
        <w:tc>
          <w:tcPr>
            <w:tcW w:w="2161" w:type="dxa"/>
            <w:vAlign w:val="center"/>
            <w:hideMark/>
          </w:tcPr>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EQUIPOS INTERFERENCIALES, S.A. DE C.V.</w:t>
            </w:r>
          </w:p>
        </w:tc>
        <w:tc>
          <w:tcPr>
            <w:tcW w:w="1509" w:type="dxa"/>
            <w:vAlign w:val="center"/>
            <w:hideMark/>
          </w:tcPr>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HEALTH GROUP INDUSTRIAS DE MEXICO, S.A. DE C.V.</w:t>
            </w:r>
          </w:p>
        </w:tc>
        <w:tc>
          <w:tcPr>
            <w:tcW w:w="1502" w:type="dxa"/>
            <w:vAlign w:val="center"/>
            <w:hideMark/>
          </w:tcPr>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TECNO LOGICA MEXICANA, S.A. DE C.V.</w:t>
            </w:r>
          </w:p>
        </w:tc>
        <w:tc>
          <w:tcPr>
            <w:tcW w:w="1417" w:type="dxa"/>
            <w:vAlign w:val="center"/>
            <w:hideMark/>
          </w:tcPr>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GRUPO INDUSTRIAL JOME, S.A. DE C.V.</w:t>
            </w:r>
          </w:p>
        </w:tc>
        <w:tc>
          <w:tcPr>
            <w:tcW w:w="1418" w:type="dxa"/>
            <w:vAlign w:val="center"/>
            <w:hideMark/>
          </w:tcPr>
          <w:p w:rsidR="009238B1" w:rsidRPr="009238B1" w:rsidRDefault="009238B1" w:rsidP="009238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9238B1">
              <w:rPr>
                <w:rFonts w:cs="Arial"/>
                <w:color w:val="000000" w:themeColor="text1"/>
                <w:sz w:val="18"/>
                <w:szCs w:val="22"/>
                <w:lang w:val="es-ES"/>
              </w:rPr>
              <w:t>OSCAR VARGAS ANDRADE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Pr="0055536E"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Pr="0055536E"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Pr="0055536E"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3</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Pr="0055536E"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4</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Pr="0055536E"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5</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6</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7</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8</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lastRenderedPageBreak/>
              <w:t>9</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10</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11</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12</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13</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14</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cumple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15</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16</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17</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18</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19</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20</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21</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22</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23</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24</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Pr>
                <w:rFonts w:ascii="Century Gothic" w:hAnsi="Century Gothic" w:cs="Arial"/>
                <w:b/>
                <w:bCs/>
              </w:rPr>
              <w:t>Si cumple</w:t>
            </w:r>
          </w:p>
        </w:tc>
      </w:tr>
      <w:tr w:rsidR="00D37859" w:rsidRPr="0055536E" w:rsidTr="009238B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25</w:t>
            </w:r>
          </w:p>
        </w:tc>
        <w:tc>
          <w:tcPr>
            <w:tcW w:w="2161"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4"/>
                <w:szCs w:val="24"/>
              </w:rPr>
            </w:pPr>
            <w:r>
              <w:rPr>
                <w:rFonts w:ascii="Century Gothic" w:hAnsi="Century Gothic" w:cs="Arial"/>
                <w:b/>
                <w:bCs/>
              </w:rPr>
              <w:t>No Propone</w:t>
            </w:r>
          </w:p>
        </w:tc>
        <w:tc>
          <w:tcPr>
            <w:tcW w:w="1509" w:type="dxa"/>
            <w:noWrap/>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4"/>
                <w:szCs w:val="24"/>
              </w:rPr>
            </w:pPr>
            <w:r>
              <w:rPr>
                <w:rFonts w:ascii="Century Gothic" w:hAnsi="Century Gothic" w:cs="Arial"/>
                <w:b/>
                <w:bCs/>
              </w:rPr>
              <w:t>No propone</w:t>
            </w:r>
          </w:p>
        </w:tc>
        <w:tc>
          <w:tcPr>
            <w:tcW w:w="1502"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4"/>
                <w:szCs w:val="24"/>
              </w:rPr>
            </w:pPr>
            <w:r>
              <w:rPr>
                <w:rFonts w:ascii="Century Gothic" w:hAnsi="Century Gothic" w:cs="Arial"/>
                <w:b/>
                <w:bCs/>
              </w:rPr>
              <w:t>No Propone</w:t>
            </w:r>
          </w:p>
        </w:tc>
        <w:tc>
          <w:tcPr>
            <w:tcW w:w="1417"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2"/>
                <w:szCs w:val="22"/>
              </w:rPr>
            </w:pPr>
            <w:r>
              <w:rPr>
                <w:rFonts w:ascii="Century Gothic" w:hAnsi="Century Gothic" w:cs="Arial"/>
                <w:b/>
                <w:bCs/>
                <w:sz w:val="22"/>
                <w:szCs w:val="22"/>
              </w:rPr>
              <w:t>Si cumple</w:t>
            </w:r>
          </w:p>
        </w:tc>
        <w:tc>
          <w:tcPr>
            <w:tcW w:w="1418" w:type="dxa"/>
            <w:vAlign w:val="center"/>
          </w:tcPr>
          <w:p w:rsidR="00D37859" w:rsidRDefault="00D3785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4"/>
                <w:szCs w:val="24"/>
              </w:rPr>
            </w:pPr>
            <w:r>
              <w:rPr>
                <w:rFonts w:ascii="Century Gothic" w:hAnsi="Century Gothic" w:cs="Arial"/>
                <w:b/>
                <w:bCs/>
              </w:rPr>
              <w:t>No Propone</w:t>
            </w:r>
          </w:p>
        </w:tc>
      </w:tr>
      <w:tr w:rsidR="00D37859" w:rsidRPr="0055536E" w:rsidTr="009238B1">
        <w:trPr>
          <w:trHeight w:val="20"/>
          <w:jc w:val="center"/>
        </w:trPr>
        <w:tc>
          <w:tcPr>
            <w:cnfStyle w:val="001000000000" w:firstRow="0" w:lastRow="0" w:firstColumn="1" w:lastColumn="0" w:oddVBand="0" w:evenVBand="0" w:oddHBand="0" w:evenHBand="0" w:firstRowFirstColumn="0" w:firstRowLastColumn="0" w:lastRowFirstColumn="0" w:lastRowLastColumn="0"/>
            <w:tcW w:w="1599" w:type="dxa"/>
            <w:vAlign w:val="center"/>
          </w:tcPr>
          <w:p w:rsidR="00D37859" w:rsidRDefault="00D37859" w:rsidP="009238B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26</w:t>
            </w:r>
          </w:p>
        </w:tc>
        <w:tc>
          <w:tcPr>
            <w:tcW w:w="2161"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4"/>
                <w:szCs w:val="24"/>
              </w:rPr>
            </w:pPr>
            <w:r>
              <w:rPr>
                <w:rFonts w:ascii="Century Gothic" w:hAnsi="Century Gothic" w:cs="Arial"/>
                <w:b/>
                <w:bCs/>
              </w:rPr>
              <w:t>No Propone</w:t>
            </w:r>
          </w:p>
        </w:tc>
        <w:tc>
          <w:tcPr>
            <w:tcW w:w="1509" w:type="dxa"/>
            <w:noWrap/>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4"/>
                <w:szCs w:val="24"/>
              </w:rPr>
            </w:pPr>
            <w:r>
              <w:rPr>
                <w:rFonts w:ascii="Century Gothic" w:hAnsi="Century Gothic" w:cs="Arial"/>
                <w:b/>
                <w:bCs/>
              </w:rPr>
              <w:t>No cumple</w:t>
            </w:r>
          </w:p>
        </w:tc>
        <w:tc>
          <w:tcPr>
            <w:tcW w:w="1502"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4"/>
                <w:szCs w:val="24"/>
              </w:rPr>
            </w:pPr>
            <w:r>
              <w:rPr>
                <w:rFonts w:ascii="Century Gothic" w:hAnsi="Century Gothic" w:cs="Arial"/>
                <w:b/>
                <w:bCs/>
              </w:rPr>
              <w:t>Si cumple</w:t>
            </w:r>
          </w:p>
        </w:tc>
        <w:tc>
          <w:tcPr>
            <w:tcW w:w="1417"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2"/>
                <w:szCs w:val="22"/>
              </w:rPr>
            </w:pPr>
            <w:r>
              <w:rPr>
                <w:rFonts w:ascii="Century Gothic" w:hAnsi="Century Gothic" w:cs="Arial"/>
                <w:b/>
                <w:bCs/>
                <w:sz w:val="22"/>
                <w:szCs w:val="22"/>
              </w:rPr>
              <w:t>No Propone</w:t>
            </w:r>
          </w:p>
        </w:tc>
        <w:tc>
          <w:tcPr>
            <w:tcW w:w="1418" w:type="dxa"/>
            <w:vAlign w:val="center"/>
          </w:tcPr>
          <w:p w:rsidR="00D37859" w:rsidRDefault="00D37859">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4"/>
                <w:szCs w:val="24"/>
              </w:rPr>
            </w:pPr>
            <w:r>
              <w:rPr>
                <w:rFonts w:ascii="Century Gothic" w:hAnsi="Century Gothic" w:cs="Arial"/>
                <w:b/>
                <w:bCs/>
              </w:rPr>
              <w:t>No Propone</w:t>
            </w:r>
          </w:p>
        </w:tc>
      </w:tr>
    </w:tbl>
    <w:p w:rsidR="0055536E" w:rsidRDefault="0055536E" w:rsidP="0055536E">
      <w:pPr>
        <w:pStyle w:val="Textoindependiente"/>
        <w:spacing w:line="360" w:lineRule="auto"/>
        <w:rPr>
          <w:rFonts w:cs="Arial"/>
          <w:color w:val="000000" w:themeColor="text1"/>
          <w:sz w:val="22"/>
          <w:szCs w:val="22"/>
        </w:rPr>
      </w:pPr>
      <w:r>
        <w:rPr>
          <w:rFonts w:cs="Arial"/>
          <w:color w:val="000000" w:themeColor="text1"/>
          <w:sz w:val="22"/>
          <w:szCs w:val="22"/>
        </w:rPr>
        <w:t>------------------------------------------------------------------------------------------------------------------------</w:t>
      </w:r>
    </w:p>
    <w:p w:rsidR="00B03AF5" w:rsidRDefault="0055536E" w:rsidP="0055536E">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del concurso C119/16 correspondiente al proyecto denominado </w:t>
      </w:r>
      <w:r>
        <w:rPr>
          <w:rFonts w:cs="Arial"/>
          <w:b/>
          <w:color w:val="000000" w:themeColor="text1"/>
          <w:sz w:val="22"/>
          <w:szCs w:val="22"/>
        </w:rPr>
        <w:t xml:space="preserve">“ADQUISICIÓN DE EQUIPO DIVERSO DE REHABILITACIÓN PARA EL DIF JALISCO” </w:t>
      </w:r>
      <w:r>
        <w:rPr>
          <w:rFonts w:cs="Arial"/>
          <w:color w:val="000000" w:themeColor="text1"/>
          <w:sz w:val="22"/>
          <w:szCs w:val="22"/>
        </w:rPr>
        <w:t xml:space="preserve">para la </w:t>
      </w:r>
      <w:r w:rsidRPr="005B18C2">
        <w:rPr>
          <w:rFonts w:cs="Arial"/>
          <w:b/>
          <w:color w:val="000000" w:themeColor="text1"/>
          <w:sz w:val="22"/>
          <w:szCs w:val="22"/>
        </w:rPr>
        <w:t>ADJUDICACIÓN</w:t>
      </w:r>
      <w:r>
        <w:rPr>
          <w:rFonts w:cs="Arial"/>
          <w:color w:val="000000" w:themeColor="text1"/>
          <w:sz w:val="22"/>
          <w:szCs w:val="22"/>
        </w:rPr>
        <w:t xml:space="preserve"> </w:t>
      </w:r>
      <w:r w:rsidR="00B03AF5">
        <w:rPr>
          <w:rFonts w:cs="Arial"/>
          <w:color w:val="000000" w:themeColor="text1"/>
          <w:sz w:val="22"/>
          <w:szCs w:val="22"/>
        </w:rPr>
        <w:t>del proceso de la siguiente manera: -----------------------------------------------------------------------------</w:t>
      </w:r>
    </w:p>
    <w:tbl>
      <w:tblPr>
        <w:tblStyle w:val="Sombreadoclaro1"/>
        <w:tblW w:w="0" w:type="auto"/>
        <w:tblLook w:val="04A0" w:firstRow="1" w:lastRow="0" w:firstColumn="1" w:lastColumn="0" w:noHBand="0" w:noVBand="1"/>
      </w:tblPr>
      <w:tblGrid>
        <w:gridCol w:w="4609"/>
        <w:gridCol w:w="2051"/>
        <w:gridCol w:w="2178"/>
      </w:tblGrid>
      <w:tr w:rsidR="00CC57F3" w:rsidRPr="00CC57F3" w:rsidTr="00CC57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C57F3" w:rsidRPr="00CC57F3" w:rsidRDefault="00CC57F3" w:rsidP="00CC57F3">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ADJUDICADO</w:t>
            </w:r>
          </w:p>
        </w:tc>
        <w:tc>
          <w:tcPr>
            <w:tcW w:w="2080" w:type="dxa"/>
            <w:vAlign w:val="center"/>
            <w:hideMark/>
          </w:tcPr>
          <w:p w:rsidR="00CC57F3" w:rsidRPr="00CC57F3" w:rsidRDefault="00CC57F3" w:rsidP="00CC57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PARTIDAS</w:t>
            </w:r>
          </w:p>
        </w:tc>
        <w:tc>
          <w:tcPr>
            <w:tcW w:w="2200" w:type="dxa"/>
            <w:vAlign w:val="center"/>
            <w:hideMark/>
          </w:tcPr>
          <w:p w:rsidR="00CC57F3" w:rsidRPr="00CC57F3" w:rsidRDefault="00CC57F3" w:rsidP="00CC57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TOTAL</w:t>
            </w:r>
          </w:p>
        </w:tc>
      </w:tr>
      <w:tr w:rsidR="00CC57F3" w:rsidRPr="00CC57F3" w:rsidTr="00CC5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C57F3" w:rsidRPr="00CC57F3" w:rsidRDefault="00CC57F3" w:rsidP="00CC57F3">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Equipos Interferenciales S.A. de C.V.</w:t>
            </w:r>
          </w:p>
        </w:tc>
        <w:tc>
          <w:tcPr>
            <w:tcW w:w="2080" w:type="dxa"/>
            <w:vAlign w:val="center"/>
            <w:hideMark/>
          </w:tcPr>
          <w:p w:rsidR="00CC57F3" w:rsidRPr="00CC57F3" w:rsidRDefault="00CC57F3" w:rsidP="00CC5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4, 5 y 7</w:t>
            </w:r>
          </w:p>
        </w:tc>
        <w:tc>
          <w:tcPr>
            <w:tcW w:w="2200" w:type="dxa"/>
            <w:vAlign w:val="center"/>
            <w:hideMark/>
          </w:tcPr>
          <w:p w:rsidR="00CC57F3" w:rsidRPr="00CC57F3" w:rsidRDefault="00CC57F3" w:rsidP="00CC5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$1,149,799.52</w:t>
            </w:r>
          </w:p>
        </w:tc>
      </w:tr>
      <w:tr w:rsidR="00CC57F3" w:rsidRPr="00CC57F3" w:rsidTr="00CC57F3">
        <w:trPr>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C57F3" w:rsidRPr="00CC57F3" w:rsidRDefault="00CC57F3" w:rsidP="00CC57F3">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HEALTH GROUP Industrias de México S.A. de C.V.</w:t>
            </w:r>
          </w:p>
        </w:tc>
        <w:tc>
          <w:tcPr>
            <w:tcW w:w="2080" w:type="dxa"/>
            <w:vAlign w:val="center"/>
            <w:hideMark/>
          </w:tcPr>
          <w:p w:rsidR="00CC57F3" w:rsidRPr="00CC57F3" w:rsidRDefault="00CC57F3" w:rsidP="00CC5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6, 8, 11, 12, 13, 17, 18, 19, 20 y 22</w:t>
            </w:r>
          </w:p>
        </w:tc>
        <w:tc>
          <w:tcPr>
            <w:tcW w:w="2200" w:type="dxa"/>
            <w:vAlign w:val="center"/>
            <w:hideMark/>
          </w:tcPr>
          <w:p w:rsidR="00CC57F3" w:rsidRPr="00CC57F3" w:rsidRDefault="00CC57F3" w:rsidP="00CC5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$424,534.25</w:t>
            </w:r>
          </w:p>
        </w:tc>
      </w:tr>
      <w:tr w:rsidR="00CC57F3" w:rsidRPr="00CC57F3" w:rsidTr="00CC5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C57F3" w:rsidRPr="00CC57F3" w:rsidRDefault="00CC57F3" w:rsidP="00CC57F3">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TECNO Lógica Mexicana S.A. de C.V.</w:t>
            </w:r>
          </w:p>
        </w:tc>
        <w:tc>
          <w:tcPr>
            <w:tcW w:w="2080" w:type="dxa"/>
            <w:vAlign w:val="center"/>
            <w:hideMark/>
          </w:tcPr>
          <w:p w:rsidR="00CC57F3" w:rsidRPr="00CC57F3" w:rsidRDefault="00CC57F3" w:rsidP="00CC5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1, 2 y 26</w:t>
            </w:r>
          </w:p>
        </w:tc>
        <w:tc>
          <w:tcPr>
            <w:tcW w:w="2200" w:type="dxa"/>
            <w:vAlign w:val="center"/>
            <w:hideMark/>
          </w:tcPr>
          <w:p w:rsidR="00CC57F3" w:rsidRPr="00CC57F3" w:rsidRDefault="00CC57F3" w:rsidP="00CC5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$4,158,460.80</w:t>
            </w:r>
          </w:p>
        </w:tc>
      </w:tr>
      <w:tr w:rsidR="00CC57F3" w:rsidRPr="00CC57F3" w:rsidTr="00CC57F3">
        <w:trPr>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C57F3" w:rsidRPr="00CC57F3" w:rsidRDefault="00CC57F3" w:rsidP="00CC57F3">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lastRenderedPageBreak/>
              <w:t>Grupo Industrial JOME S.A. de C.V.</w:t>
            </w:r>
          </w:p>
        </w:tc>
        <w:tc>
          <w:tcPr>
            <w:tcW w:w="2080" w:type="dxa"/>
            <w:vAlign w:val="center"/>
            <w:hideMark/>
          </w:tcPr>
          <w:p w:rsidR="00CC57F3" w:rsidRPr="00CC57F3" w:rsidRDefault="00CC57F3" w:rsidP="00CC5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3, 16, 21, 23 y 25</w:t>
            </w:r>
          </w:p>
        </w:tc>
        <w:tc>
          <w:tcPr>
            <w:tcW w:w="2200" w:type="dxa"/>
            <w:vAlign w:val="center"/>
            <w:hideMark/>
          </w:tcPr>
          <w:p w:rsidR="00CC57F3" w:rsidRPr="00CC57F3" w:rsidRDefault="00CC57F3" w:rsidP="00CC5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$273,917.76</w:t>
            </w:r>
          </w:p>
        </w:tc>
      </w:tr>
      <w:tr w:rsidR="00CC57F3" w:rsidRPr="00CC57F3" w:rsidTr="00CC5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C57F3" w:rsidRPr="00CC57F3" w:rsidRDefault="00CC57F3" w:rsidP="00CC57F3">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Oscar Vargas Andrade</w:t>
            </w:r>
          </w:p>
        </w:tc>
        <w:tc>
          <w:tcPr>
            <w:tcW w:w="2080" w:type="dxa"/>
            <w:vAlign w:val="center"/>
            <w:hideMark/>
          </w:tcPr>
          <w:p w:rsidR="00CC57F3" w:rsidRPr="00CC57F3" w:rsidRDefault="00CC57F3" w:rsidP="00CC5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9, 10, 14, 15, y 24</w:t>
            </w:r>
          </w:p>
        </w:tc>
        <w:tc>
          <w:tcPr>
            <w:tcW w:w="2200" w:type="dxa"/>
            <w:vAlign w:val="center"/>
            <w:hideMark/>
          </w:tcPr>
          <w:p w:rsidR="00CC57F3" w:rsidRPr="00CC57F3" w:rsidRDefault="00CC57F3" w:rsidP="00CC5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$557,262.84</w:t>
            </w:r>
          </w:p>
        </w:tc>
      </w:tr>
      <w:tr w:rsidR="00CC57F3" w:rsidRPr="00CC57F3" w:rsidTr="00CC57F3">
        <w:trPr>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C57F3" w:rsidRPr="00CC57F3" w:rsidRDefault="00CC57F3" w:rsidP="00CC57F3">
            <w:pPr>
              <w:pStyle w:val="Textoindependiente"/>
              <w:spacing w:line="360" w:lineRule="auto"/>
              <w:jc w:val="center"/>
              <w:rPr>
                <w:rFonts w:cs="Arial"/>
                <w:color w:val="000000" w:themeColor="text1"/>
                <w:sz w:val="22"/>
                <w:szCs w:val="22"/>
                <w:lang w:val="es-ES"/>
              </w:rPr>
            </w:pPr>
          </w:p>
        </w:tc>
        <w:tc>
          <w:tcPr>
            <w:tcW w:w="2080" w:type="dxa"/>
            <w:vAlign w:val="center"/>
            <w:hideMark/>
          </w:tcPr>
          <w:p w:rsidR="00CC57F3" w:rsidRPr="00CC57F3" w:rsidRDefault="00CC57F3" w:rsidP="00CC5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TOTAL</w:t>
            </w:r>
          </w:p>
        </w:tc>
        <w:tc>
          <w:tcPr>
            <w:tcW w:w="2200" w:type="dxa"/>
            <w:vAlign w:val="center"/>
            <w:hideMark/>
          </w:tcPr>
          <w:p w:rsidR="00CC57F3" w:rsidRPr="00CC57F3" w:rsidRDefault="00CC57F3" w:rsidP="00CC5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$6,563,975.17</w:t>
            </w:r>
          </w:p>
        </w:tc>
      </w:tr>
    </w:tbl>
    <w:p w:rsidR="00CC57F3" w:rsidRDefault="00CC57F3" w:rsidP="0055536E">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55536E" w:rsidRDefault="00CC57F3" w:rsidP="0055536E">
      <w:pPr>
        <w:pStyle w:val="Textoindependiente"/>
        <w:spacing w:line="360" w:lineRule="auto"/>
        <w:rPr>
          <w:rFonts w:cs="Arial"/>
          <w:color w:val="000000" w:themeColor="text1"/>
          <w:sz w:val="22"/>
          <w:szCs w:val="22"/>
        </w:rPr>
      </w:pPr>
      <w:r>
        <w:rPr>
          <w:rFonts w:cs="Arial"/>
          <w:color w:val="000000" w:themeColor="text1"/>
          <w:sz w:val="22"/>
          <w:szCs w:val="22"/>
        </w:rPr>
        <w:t>Esto</w:t>
      </w:r>
      <w:r w:rsidR="0055536E">
        <w:rPr>
          <w:rFonts w:cs="Arial"/>
          <w:color w:val="000000" w:themeColor="text1"/>
          <w:sz w:val="22"/>
          <w:szCs w:val="22"/>
        </w:rPr>
        <w:t xml:space="preserve"> último en apego al artículo 52 fracción I, II, III, X y XII de la Ley de Adquisiciones y Enajenaciones del Gobierno del Estado de Jalisco. --------------------</w:t>
      </w:r>
      <w:r w:rsidR="003A514E">
        <w:rPr>
          <w:rFonts w:cs="Arial"/>
          <w:color w:val="000000" w:themeColor="text1"/>
          <w:sz w:val="22"/>
          <w:szCs w:val="22"/>
        </w:rPr>
        <w:t>--------------------------------</w:t>
      </w:r>
    </w:p>
    <w:p w:rsidR="0055536E" w:rsidRDefault="0055536E" w:rsidP="0055536E">
      <w:pPr>
        <w:pStyle w:val="Textoindependiente"/>
        <w:spacing w:line="360" w:lineRule="auto"/>
        <w:rPr>
          <w:rFonts w:cs="Arial"/>
          <w:color w:val="000000" w:themeColor="text1"/>
          <w:sz w:val="22"/>
          <w:szCs w:val="22"/>
        </w:rPr>
      </w:pPr>
      <w:r>
        <w:rPr>
          <w:rFonts w:cs="Arial"/>
          <w:color w:val="000000" w:themeColor="text1"/>
          <w:sz w:val="22"/>
          <w:szCs w:val="22"/>
        </w:rPr>
        <w:t>------------------------------------------------------------------------------------------------------------------------</w:t>
      </w:r>
    </w:p>
    <w:p w:rsidR="003A514E" w:rsidRPr="00C75104" w:rsidRDefault="003A514E" w:rsidP="003A514E">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del concurso C123/16 correspondiente al proyecto denominado </w:t>
      </w:r>
      <w:r>
        <w:rPr>
          <w:rFonts w:cs="Arial"/>
          <w:b/>
          <w:color w:val="000000" w:themeColor="text1"/>
          <w:sz w:val="22"/>
          <w:szCs w:val="22"/>
        </w:rPr>
        <w:t xml:space="preserve">“ADQUISICIÓN DE CARNE Y LACTEOS PARA EL DIF JALISCO” </w:t>
      </w:r>
      <w:r w:rsidRPr="00DE3DF9">
        <w:rPr>
          <w:rFonts w:cs="Arial"/>
          <w:color w:val="000000" w:themeColor="text1"/>
          <w:sz w:val="22"/>
          <w:szCs w:val="22"/>
        </w:rPr>
        <w:t>presentadas ante la Comisión el día</w:t>
      </w:r>
      <w:r>
        <w:rPr>
          <w:rFonts w:cs="Arial"/>
          <w:color w:val="000000" w:themeColor="text1"/>
          <w:sz w:val="22"/>
          <w:szCs w:val="22"/>
        </w:rPr>
        <w:t xml:space="preserve"> 22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r>
        <w:rPr>
          <w:rFonts w:cs="Arial"/>
          <w:color w:val="000000" w:themeColor="text1"/>
          <w:sz w:val="22"/>
          <w:szCs w:val="22"/>
        </w:rPr>
        <w:t>-----</w:t>
      </w:r>
    </w:p>
    <w:p w:rsidR="003A514E" w:rsidRPr="0075375C" w:rsidRDefault="003A514E" w:rsidP="003A514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2373"/>
        <w:gridCol w:w="1630"/>
        <w:gridCol w:w="2694"/>
        <w:gridCol w:w="2141"/>
      </w:tblGrid>
      <w:tr w:rsidR="003A514E" w:rsidRPr="003A514E" w:rsidTr="003A51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2" w:type="pct"/>
            <w:vAlign w:val="center"/>
          </w:tcPr>
          <w:p w:rsidR="003A514E" w:rsidRPr="003A514E" w:rsidRDefault="003A514E" w:rsidP="003A514E">
            <w:pPr>
              <w:jc w:val="center"/>
              <w:rPr>
                <w:rFonts w:ascii="Arial" w:hAnsi="Arial" w:cs="Arial"/>
                <w:sz w:val="22"/>
                <w:szCs w:val="22"/>
              </w:rPr>
            </w:pPr>
            <w:r w:rsidRPr="003A514E">
              <w:rPr>
                <w:rFonts w:ascii="Arial" w:hAnsi="Arial" w:cs="Arial"/>
                <w:sz w:val="22"/>
                <w:szCs w:val="22"/>
              </w:rPr>
              <w:t>Documentos requeridos</w:t>
            </w:r>
          </w:p>
        </w:tc>
        <w:tc>
          <w:tcPr>
            <w:tcW w:w="922" w:type="pct"/>
            <w:vAlign w:val="center"/>
          </w:tcPr>
          <w:p w:rsidR="003A514E" w:rsidRPr="003A514E" w:rsidRDefault="003A514E" w:rsidP="003A514E">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24"/>
              </w:rPr>
            </w:pPr>
            <w:r w:rsidRPr="003A514E">
              <w:rPr>
                <w:rFonts w:ascii="Calibri" w:hAnsi="Calibri"/>
                <w:color w:val="000000"/>
                <w:sz w:val="24"/>
                <w:szCs w:val="24"/>
              </w:rPr>
              <w:t>ROLANDO RAMÍREZ JIMÉNEZ</w:t>
            </w:r>
          </w:p>
        </w:tc>
        <w:tc>
          <w:tcPr>
            <w:tcW w:w="1524" w:type="pct"/>
            <w:vAlign w:val="center"/>
          </w:tcPr>
          <w:p w:rsidR="003A514E" w:rsidRPr="003A514E" w:rsidRDefault="003A514E" w:rsidP="003A514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3A514E">
              <w:rPr>
                <w:rFonts w:ascii="Calibri" w:hAnsi="Calibri"/>
                <w:color w:val="000000"/>
                <w:sz w:val="24"/>
                <w:szCs w:val="24"/>
              </w:rPr>
              <w:t>MERCO TAPATIO COMERCIALIZADORA, S.A.  DE C.V.</w:t>
            </w:r>
          </w:p>
        </w:tc>
        <w:tc>
          <w:tcPr>
            <w:tcW w:w="1211" w:type="pct"/>
            <w:vAlign w:val="center"/>
          </w:tcPr>
          <w:p w:rsidR="003A514E" w:rsidRPr="003A514E" w:rsidRDefault="003A514E" w:rsidP="003A514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3A514E">
              <w:rPr>
                <w:rFonts w:ascii="Calibri" w:hAnsi="Calibri"/>
                <w:color w:val="000000"/>
                <w:sz w:val="24"/>
                <w:szCs w:val="24"/>
              </w:rPr>
              <w:t>LE MUU DISTRIBUCIONES S. DE R.L. DE C.V.</w:t>
            </w:r>
          </w:p>
        </w:tc>
      </w:tr>
      <w:tr w:rsidR="003A514E" w:rsidRPr="003A514E" w:rsidTr="003A5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2" w:type="pct"/>
            <w:vAlign w:val="center"/>
          </w:tcPr>
          <w:p w:rsidR="003A514E" w:rsidRPr="003A514E" w:rsidRDefault="003A514E" w:rsidP="003A514E">
            <w:pPr>
              <w:numPr>
                <w:ilvl w:val="0"/>
                <w:numId w:val="26"/>
              </w:numPr>
              <w:jc w:val="center"/>
              <w:rPr>
                <w:rFonts w:ascii="Arial" w:hAnsi="Arial" w:cs="Arial"/>
              </w:rPr>
            </w:pPr>
            <w:r w:rsidRPr="003A514E">
              <w:rPr>
                <w:rFonts w:ascii="Arial" w:hAnsi="Arial" w:cs="Arial"/>
              </w:rPr>
              <w:t>Anexo 3 (carta de proposición).</w:t>
            </w:r>
          </w:p>
          <w:p w:rsidR="003A514E" w:rsidRPr="003A514E" w:rsidRDefault="003A514E" w:rsidP="003A514E">
            <w:pPr>
              <w:jc w:val="center"/>
              <w:rPr>
                <w:rFonts w:ascii="Arial" w:hAnsi="Arial" w:cs="Arial"/>
              </w:rPr>
            </w:pPr>
          </w:p>
        </w:tc>
        <w:tc>
          <w:tcPr>
            <w:tcW w:w="922"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c>
          <w:tcPr>
            <w:tcW w:w="1524"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c>
          <w:tcPr>
            <w:tcW w:w="1211"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r>
      <w:tr w:rsidR="003A514E" w:rsidRPr="003A514E" w:rsidTr="003A514E">
        <w:trPr>
          <w:trHeight w:val="20"/>
        </w:trPr>
        <w:tc>
          <w:tcPr>
            <w:cnfStyle w:val="001000000000" w:firstRow="0" w:lastRow="0" w:firstColumn="1" w:lastColumn="0" w:oddVBand="0" w:evenVBand="0" w:oddHBand="0" w:evenHBand="0" w:firstRowFirstColumn="0" w:firstRowLastColumn="0" w:lastRowFirstColumn="0" w:lastRowLastColumn="0"/>
            <w:tcW w:w="1342" w:type="pct"/>
            <w:vAlign w:val="center"/>
          </w:tcPr>
          <w:p w:rsidR="003A514E" w:rsidRPr="003A514E" w:rsidRDefault="003A514E" w:rsidP="003A514E">
            <w:pPr>
              <w:numPr>
                <w:ilvl w:val="0"/>
                <w:numId w:val="26"/>
              </w:numPr>
              <w:jc w:val="center"/>
              <w:rPr>
                <w:rFonts w:ascii="Arial" w:hAnsi="Arial" w:cs="Arial"/>
              </w:rPr>
            </w:pPr>
            <w:r w:rsidRPr="003A514E">
              <w:rPr>
                <w:rFonts w:ascii="Arial" w:hAnsi="Arial" w:cs="Arial"/>
              </w:rPr>
              <w:t>Anexo 4 (</w:t>
            </w:r>
            <w:r w:rsidRPr="003A514E">
              <w:rPr>
                <w:rFonts w:ascii="Arial" w:hAnsi="Arial" w:cs="Arial"/>
                <w:lang w:val="es-MX"/>
              </w:rPr>
              <w:t>Acreditación</w:t>
            </w:r>
            <w:r w:rsidRPr="003A514E">
              <w:rPr>
                <w:rFonts w:ascii="Arial" w:hAnsi="Arial" w:cs="Arial"/>
              </w:rPr>
              <w:t>).</w:t>
            </w:r>
          </w:p>
        </w:tc>
        <w:tc>
          <w:tcPr>
            <w:tcW w:w="922" w:type="pct"/>
            <w:vAlign w:val="center"/>
          </w:tcPr>
          <w:p w:rsidR="003A514E" w:rsidRPr="003A514E" w:rsidRDefault="003A514E" w:rsidP="003A51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514E">
              <w:rPr>
                <w:rFonts w:ascii="Arial" w:hAnsi="Arial" w:cs="Arial"/>
              </w:rPr>
              <w:t>Si presentó</w:t>
            </w:r>
          </w:p>
        </w:tc>
        <w:tc>
          <w:tcPr>
            <w:tcW w:w="1524" w:type="pct"/>
            <w:vAlign w:val="center"/>
          </w:tcPr>
          <w:p w:rsidR="003A514E" w:rsidRPr="003A514E" w:rsidRDefault="003A514E" w:rsidP="003A51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514E">
              <w:rPr>
                <w:rFonts w:ascii="Arial" w:hAnsi="Arial" w:cs="Arial"/>
              </w:rPr>
              <w:t>Si presentó</w:t>
            </w:r>
          </w:p>
        </w:tc>
        <w:tc>
          <w:tcPr>
            <w:tcW w:w="1211" w:type="pct"/>
            <w:vAlign w:val="center"/>
          </w:tcPr>
          <w:p w:rsidR="003A514E" w:rsidRPr="003A514E" w:rsidRDefault="003A514E" w:rsidP="003A51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514E">
              <w:rPr>
                <w:rFonts w:ascii="Arial" w:hAnsi="Arial" w:cs="Arial"/>
              </w:rPr>
              <w:t>Si presentó</w:t>
            </w:r>
          </w:p>
        </w:tc>
      </w:tr>
      <w:tr w:rsidR="003A514E" w:rsidRPr="003A514E" w:rsidTr="003A5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2" w:type="pct"/>
            <w:vAlign w:val="center"/>
          </w:tcPr>
          <w:p w:rsidR="003A514E" w:rsidRPr="003A514E" w:rsidRDefault="003A514E" w:rsidP="003A514E">
            <w:pPr>
              <w:numPr>
                <w:ilvl w:val="0"/>
                <w:numId w:val="26"/>
              </w:numPr>
              <w:jc w:val="center"/>
              <w:rPr>
                <w:rFonts w:ascii="Arial" w:hAnsi="Arial" w:cs="Arial"/>
              </w:rPr>
            </w:pPr>
            <w:r w:rsidRPr="003A514E">
              <w:rPr>
                <w:rFonts w:ascii="Arial" w:hAnsi="Arial" w:cs="Arial"/>
              </w:rPr>
              <w:t>Anexo 5 (proposición técnica).</w:t>
            </w:r>
          </w:p>
        </w:tc>
        <w:tc>
          <w:tcPr>
            <w:tcW w:w="922"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c>
          <w:tcPr>
            <w:tcW w:w="1524"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c>
          <w:tcPr>
            <w:tcW w:w="1211"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r>
      <w:tr w:rsidR="003A514E" w:rsidRPr="003A514E" w:rsidTr="003A514E">
        <w:trPr>
          <w:trHeight w:val="20"/>
        </w:trPr>
        <w:tc>
          <w:tcPr>
            <w:cnfStyle w:val="001000000000" w:firstRow="0" w:lastRow="0" w:firstColumn="1" w:lastColumn="0" w:oddVBand="0" w:evenVBand="0" w:oddHBand="0" w:evenHBand="0" w:firstRowFirstColumn="0" w:firstRowLastColumn="0" w:lastRowFirstColumn="0" w:lastRowLastColumn="0"/>
            <w:tcW w:w="1342" w:type="pct"/>
            <w:vAlign w:val="center"/>
          </w:tcPr>
          <w:p w:rsidR="003A514E" w:rsidRPr="003A514E" w:rsidRDefault="003A514E" w:rsidP="003A514E">
            <w:pPr>
              <w:numPr>
                <w:ilvl w:val="0"/>
                <w:numId w:val="26"/>
              </w:numPr>
              <w:jc w:val="center"/>
              <w:rPr>
                <w:rFonts w:ascii="Arial" w:hAnsi="Arial" w:cs="Arial"/>
              </w:rPr>
            </w:pPr>
            <w:r w:rsidRPr="003A514E">
              <w:rPr>
                <w:rFonts w:ascii="Arial" w:hAnsi="Arial" w:cs="Arial"/>
              </w:rPr>
              <w:t>Anexo 6 (proposición económica).</w:t>
            </w:r>
          </w:p>
        </w:tc>
        <w:tc>
          <w:tcPr>
            <w:tcW w:w="922" w:type="pct"/>
            <w:vAlign w:val="center"/>
          </w:tcPr>
          <w:p w:rsidR="003A514E" w:rsidRPr="003A514E" w:rsidRDefault="003A514E" w:rsidP="003A51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514E">
              <w:rPr>
                <w:rFonts w:ascii="Arial" w:hAnsi="Arial" w:cs="Arial"/>
              </w:rPr>
              <w:t>Si presentó</w:t>
            </w:r>
          </w:p>
        </w:tc>
        <w:tc>
          <w:tcPr>
            <w:tcW w:w="1524" w:type="pct"/>
            <w:vAlign w:val="center"/>
          </w:tcPr>
          <w:p w:rsidR="003A514E" w:rsidRPr="003A514E" w:rsidRDefault="003A514E" w:rsidP="003A51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514E">
              <w:rPr>
                <w:rFonts w:ascii="Arial" w:hAnsi="Arial" w:cs="Arial"/>
              </w:rPr>
              <w:t>Si presentó</w:t>
            </w:r>
          </w:p>
        </w:tc>
        <w:tc>
          <w:tcPr>
            <w:tcW w:w="1211" w:type="pct"/>
            <w:vAlign w:val="center"/>
          </w:tcPr>
          <w:p w:rsidR="003A514E" w:rsidRPr="003A514E" w:rsidRDefault="003A514E" w:rsidP="003A514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A514E">
              <w:rPr>
                <w:rFonts w:ascii="Arial" w:hAnsi="Arial" w:cs="Arial"/>
              </w:rPr>
              <w:t>Si presentó</w:t>
            </w:r>
          </w:p>
        </w:tc>
      </w:tr>
      <w:tr w:rsidR="003A514E" w:rsidRPr="003A514E" w:rsidTr="003A51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2" w:type="pct"/>
            <w:vAlign w:val="center"/>
          </w:tcPr>
          <w:p w:rsidR="003A514E" w:rsidRPr="003A514E" w:rsidRDefault="003A514E" w:rsidP="003A514E">
            <w:pPr>
              <w:numPr>
                <w:ilvl w:val="0"/>
                <w:numId w:val="26"/>
              </w:numPr>
              <w:jc w:val="center"/>
              <w:rPr>
                <w:rFonts w:ascii="Arial" w:hAnsi="Arial" w:cs="Arial"/>
              </w:rPr>
            </w:pPr>
            <w:r w:rsidRPr="003A514E">
              <w:rPr>
                <w:rFonts w:ascii="Arial" w:hAnsi="Arial" w:cs="Arial"/>
                <w:lang w:val="es-MX"/>
              </w:rPr>
              <w:t>Anexo 7</w:t>
            </w:r>
          </w:p>
        </w:tc>
        <w:tc>
          <w:tcPr>
            <w:tcW w:w="922"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c>
          <w:tcPr>
            <w:tcW w:w="1524"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c>
          <w:tcPr>
            <w:tcW w:w="1211" w:type="pct"/>
            <w:vAlign w:val="center"/>
          </w:tcPr>
          <w:p w:rsidR="003A514E" w:rsidRPr="003A514E" w:rsidRDefault="003A514E" w:rsidP="003A514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A514E">
              <w:rPr>
                <w:rFonts w:ascii="Arial" w:hAnsi="Arial" w:cs="Arial"/>
              </w:rPr>
              <w:t>Si presentó</w:t>
            </w:r>
          </w:p>
        </w:tc>
      </w:tr>
    </w:tbl>
    <w:p w:rsidR="003A514E" w:rsidRDefault="003A514E" w:rsidP="003A514E">
      <w:pPr>
        <w:pStyle w:val="Textoindependiente"/>
        <w:spacing w:line="360" w:lineRule="auto"/>
        <w:rPr>
          <w:rFonts w:cs="Arial"/>
          <w:color w:val="000000" w:themeColor="text1"/>
          <w:sz w:val="22"/>
          <w:szCs w:val="22"/>
        </w:rPr>
      </w:pPr>
      <w:r>
        <w:rPr>
          <w:rFonts w:cs="Arial"/>
          <w:color w:val="000000" w:themeColor="text1"/>
          <w:sz w:val="22"/>
          <w:szCs w:val="22"/>
        </w:rPr>
        <w:t>-----------------------------------------------------------------------------------------------------------------------</w:t>
      </w:r>
    </w:p>
    <w:p w:rsidR="002E3F73" w:rsidRDefault="002E3F73" w:rsidP="002E3F73">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ayout w:type="fixed"/>
        <w:tblLook w:val="04A0" w:firstRow="1" w:lastRow="0" w:firstColumn="1" w:lastColumn="0" w:noHBand="0" w:noVBand="1"/>
      </w:tblPr>
      <w:tblGrid>
        <w:gridCol w:w="1491"/>
        <w:gridCol w:w="2075"/>
        <w:gridCol w:w="2483"/>
        <w:gridCol w:w="2789"/>
      </w:tblGrid>
      <w:tr w:rsidR="002E3F73" w:rsidRPr="00F17818" w:rsidTr="00AC190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3" w:type="pct"/>
            <w:noWrap/>
            <w:vAlign w:val="center"/>
            <w:hideMark/>
          </w:tcPr>
          <w:p w:rsidR="002E3F73" w:rsidRPr="00F17818" w:rsidRDefault="002E3F73" w:rsidP="00AC1908">
            <w:pPr>
              <w:pStyle w:val="Textoindependiente"/>
              <w:spacing w:line="360" w:lineRule="auto"/>
              <w:jc w:val="center"/>
              <w:rPr>
                <w:rFonts w:cs="Arial"/>
                <w:color w:val="000000" w:themeColor="text1"/>
                <w:sz w:val="22"/>
                <w:szCs w:val="22"/>
                <w:lang w:val="es-ES"/>
              </w:rPr>
            </w:pPr>
            <w:r w:rsidRPr="00F17818">
              <w:rPr>
                <w:rFonts w:cs="Arial"/>
                <w:color w:val="000000" w:themeColor="text1"/>
                <w:sz w:val="22"/>
                <w:szCs w:val="22"/>
                <w:lang w:val="es-ES"/>
              </w:rPr>
              <w:lastRenderedPageBreak/>
              <w:t>PARTIDA</w:t>
            </w:r>
          </w:p>
        </w:tc>
        <w:tc>
          <w:tcPr>
            <w:tcW w:w="1174" w:type="pct"/>
            <w:noWrap/>
            <w:vAlign w:val="center"/>
            <w:hideMark/>
          </w:tcPr>
          <w:p w:rsidR="002E3F73" w:rsidRPr="00F17818" w:rsidRDefault="002E3F73" w:rsidP="00AC190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ROLANDO RAMÍREZ JIMÉNEZ</w:t>
            </w:r>
          </w:p>
        </w:tc>
        <w:tc>
          <w:tcPr>
            <w:tcW w:w="1405" w:type="pct"/>
            <w:noWrap/>
            <w:vAlign w:val="center"/>
            <w:hideMark/>
          </w:tcPr>
          <w:p w:rsidR="002E3F73" w:rsidRPr="00F17818" w:rsidRDefault="002E3F73" w:rsidP="00AC190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MERCO TAPATIO COMERCIALIZADORA, S.A.  DE C.V.</w:t>
            </w:r>
          </w:p>
        </w:tc>
        <w:tc>
          <w:tcPr>
            <w:tcW w:w="1578" w:type="pct"/>
            <w:noWrap/>
            <w:vAlign w:val="center"/>
            <w:hideMark/>
          </w:tcPr>
          <w:p w:rsidR="002E3F73" w:rsidRDefault="002E3F73" w:rsidP="00AC190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LE</w:t>
            </w:r>
            <w:r>
              <w:rPr>
                <w:rFonts w:cs="Arial"/>
                <w:color w:val="000000" w:themeColor="text1"/>
                <w:sz w:val="22"/>
                <w:szCs w:val="22"/>
                <w:lang w:val="es-ES"/>
              </w:rPr>
              <w:t xml:space="preserve"> </w:t>
            </w:r>
            <w:r w:rsidRPr="00F17818">
              <w:rPr>
                <w:rFonts w:cs="Arial"/>
                <w:color w:val="000000" w:themeColor="text1"/>
                <w:sz w:val="22"/>
                <w:szCs w:val="22"/>
                <w:lang w:val="es-ES"/>
              </w:rPr>
              <w:t>MUU DISTRIBUCIONES S. DE R.L. DE C.V.</w:t>
            </w:r>
          </w:p>
          <w:p w:rsidR="004E1E31" w:rsidRPr="00F17818" w:rsidRDefault="004E1E31" w:rsidP="00AC190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2E3F73" w:rsidRPr="00F17818" w:rsidTr="00AC19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43" w:type="pct"/>
            <w:noWrap/>
            <w:vAlign w:val="center"/>
            <w:hideMark/>
          </w:tcPr>
          <w:p w:rsidR="002E3F73" w:rsidRPr="00F17818" w:rsidRDefault="002E3F73" w:rsidP="00AC1908">
            <w:pPr>
              <w:pStyle w:val="Textoindependiente"/>
              <w:spacing w:line="360" w:lineRule="auto"/>
              <w:jc w:val="center"/>
              <w:rPr>
                <w:rFonts w:cs="Arial"/>
                <w:color w:val="000000" w:themeColor="text1"/>
                <w:sz w:val="22"/>
                <w:szCs w:val="22"/>
                <w:lang w:val="es-ES"/>
              </w:rPr>
            </w:pPr>
            <w:r w:rsidRPr="00F17818">
              <w:rPr>
                <w:rFonts w:cs="Arial"/>
                <w:color w:val="000000" w:themeColor="text1"/>
                <w:sz w:val="22"/>
                <w:szCs w:val="22"/>
                <w:lang w:val="es-ES"/>
              </w:rPr>
              <w:t>PARTIDA 1</w:t>
            </w:r>
          </w:p>
        </w:tc>
        <w:tc>
          <w:tcPr>
            <w:tcW w:w="1174" w:type="pct"/>
            <w:noWrap/>
            <w:vAlign w:val="center"/>
            <w:hideMark/>
          </w:tcPr>
          <w:p w:rsidR="002E3F73" w:rsidRPr="00F17818" w:rsidRDefault="002E3F73" w:rsidP="00AC19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NO CUMPLE</w:t>
            </w:r>
          </w:p>
        </w:tc>
        <w:tc>
          <w:tcPr>
            <w:tcW w:w="1405" w:type="pct"/>
            <w:noWrap/>
            <w:vAlign w:val="center"/>
            <w:hideMark/>
          </w:tcPr>
          <w:p w:rsidR="002E3F73" w:rsidRPr="00F17818" w:rsidRDefault="002E3F73" w:rsidP="00AC19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SI CUMPLE</w:t>
            </w:r>
          </w:p>
        </w:tc>
        <w:tc>
          <w:tcPr>
            <w:tcW w:w="1578" w:type="pct"/>
            <w:noWrap/>
            <w:vAlign w:val="center"/>
            <w:hideMark/>
          </w:tcPr>
          <w:p w:rsidR="002E3F73" w:rsidRPr="00F17818" w:rsidRDefault="002E3F73" w:rsidP="00AC190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NO PARTICIPÓ</w:t>
            </w:r>
          </w:p>
        </w:tc>
      </w:tr>
      <w:tr w:rsidR="002E3F73" w:rsidRPr="00F17818" w:rsidTr="00AC1908">
        <w:trPr>
          <w:trHeight w:val="283"/>
        </w:trPr>
        <w:tc>
          <w:tcPr>
            <w:cnfStyle w:val="001000000000" w:firstRow="0" w:lastRow="0" w:firstColumn="1" w:lastColumn="0" w:oddVBand="0" w:evenVBand="0" w:oddHBand="0" w:evenHBand="0" w:firstRowFirstColumn="0" w:firstRowLastColumn="0" w:lastRowFirstColumn="0" w:lastRowLastColumn="0"/>
            <w:tcW w:w="843" w:type="pct"/>
            <w:noWrap/>
            <w:vAlign w:val="center"/>
            <w:hideMark/>
          </w:tcPr>
          <w:p w:rsidR="002E3F73" w:rsidRPr="00F17818" w:rsidRDefault="002E3F73" w:rsidP="00AC1908">
            <w:pPr>
              <w:pStyle w:val="Textoindependiente"/>
              <w:spacing w:line="360" w:lineRule="auto"/>
              <w:jc w:val="center"/>
              <w:rPr>
                <w:rFonts w:cs="Arial"/>
                <w:color w:val="000000" w:themeColor="text1"/>
                <w:sz w:val="22"/>
                <w:szCs w:val="22"/>
                <w:lang w:val="es-ES"/>
              </w:rPr>
            </w:pPr>
            <w:r w:rsidRPr="00F17818">
              <w:rPr>
                <w:rFonts w:cs="Arial"/>
                <w:color w:val="000000" w:themeColor="text1"/>
                <w:sz w:val="22"/>
                <w:szCs w:val="22"/>
                <w:lang w:val="es-ES"/>
              </w:rPr>
              <w:t>PARTIDA 2</w:t>
            </w:r>
          </w:p>
        </w:tc>
        <w:tc>
          <w:tcPr>
            <w:tcW w:w="1174" w:type="pct"/>
            <w:noWrap/>
            <w:vAlign w:val="center"/>
            <w:hideMark/>
          </w:tcPr>
          <w:p w:rsidR="002E3F73" w:rsidRPr="00F17818" w:rsidRDefault="002E3F73" w:rsidP="00AC19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NO PARTICIPÓ</w:t>
            </w:r>
          </w:p>
        </w:tc>
        <w:tc>
          <w:tcPr>
            <w:tcW w:w="1405" w:type="pct"/>
            <w:noWrap/>
            <w:vAlign w:val="center"/>
            <w:hideMark/>
          </w:tcPr>
          <w:p w:rsidR="002E3F73" w:rsidRPr="00F17818" w:rsidRDefault="002E3F73" w:rsidP="00AC19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NO PARTICIPÓ</w:t>
            </w:r>
          </w:p>
        </w:tc>
        <w:tc>
          <w:tcPr>
            <w:tcW w:w="1578" w:type="pct"/>
            <w:noWrap/>
            <w:vAlign w:val="center"/>
            <w:hideMark/>
          </w:tcPr>
          <w:p w:rsidR="002E3F73" w:rsidRPr="00F17818" w:rsidRDefault="002E3F73" w:rsidP="00AC190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7818">
              <w:rPr>
                <w:rFonts w:cs="Arial"/>
                <w:color w:val="000000" w:themeColor="text1"/>
                <w:sz w:val="22"/>
                <w:szCs w:val="22"/>
                <w:lang w:val="es-ES"/>
              </w:rPr>
              <w:t>SI CUMPLE</w:t>
            </w:r>
          </w:p>
        </w:tc>
      </w:tr>
    </w:tbl>
    <w:p w:rsidR="002E3F73" w:rsidRDefault="002E3F73" w:rsidP="003A514E">
      <w:pPr>
        <w:pStyle w:val="Textoindependiente"/>
        <w:spacing w:line="360" w:lineRule="auto"/>
        <w:rPr>
          <w:rFonts w:cs="Arial"/>
          <w:color w:val="000000" w:themeColor="text1"/>
          <w:sz w:val="22"/>
          <w:szCs w:val="22"/>
        </w:rPr>
      </w:pPr>
      <w:r>
        <w:rPr>
          <w:rFonts w:cs="Arial"/>
          <w:color w:val="000000" w:themeColor="text1"/>
          <w:sz w:val="22"/>
          <w:szCs w:val="22"/>
        </w:rPr>
        <w:t>----------------------------------------------------------------------------------------------------------------------</w:t>
      </w:r>
      <w:r w:rsidR="004E1E31">
        <w:rPr>
          <w:rFonts w:cs="Arial"/>
          <w:color w:val="000000" w:themeColor="text1"/>
          <w:sz w:val="22"/>
          <w:szCs w:val="22"/>
        </w:rPr>
        <w:t>-</w:t>
      </w:r>
    </w:p>
    <w:p w:rsidR="002E3F73" w:rsidRDefault="002E3F73" w:rsidP="003A514E">
      <w:pPr>
        <w:pStyle w:val="Textoindependiente"/>
        <w:spacing w:line="360" w:lineRule="auto"/>
        <w:rPr>
          <w:rFonts w:cs="Arial"/>
          <w:color w:val="000000" w:themeColor="text1"/>
          <w:sz w:val="22"/>
          <w:szCs w:val="22"/>
        </w:rPr>
      </w:pPr>
      <w:r>
        <w:rPr>
          <w:rFonts w:cs="Arial"/>
          <w:color w:val="000000" w:themeColor="text1"/>
          <w:sz w:val="22"/>
          <w:szCs w:val="22"/>
        </w:rPr>
        <w:t>Con respecto a los análisis económicos, se indicó que sólo se presentarán los participantes que cumplen técnicamente con lo solicitado en bases. -----------------------------</w:t>
      </w:r>
      <w:r w:rsidR="004E1E31">
        <w:rPr>
          <w:rFonts w:cs="Arial"/>
          <w:color w:val="000000" w:themeColor="text1"/>
          <w:sz w:val="22"/>
          <w:szCs w:val="22"/>
        </w:rPr>
        <w:t>------------------</w:t>
      </w:r>
    </w:p>
    <w:p w:rsidR="003A514E" w:rsidRDefault="003A514E" w:rsidP="003A514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DC0DD4">
        <w:rPr>
          <w:rFonts w:cs="Arial"/>
          <w:color w:val="000000" w:themeColor="text1"/>
          <w:sz w:val="22"/>
          <w:szCs w:val="22"/>
        </w:rPr>
        <w:t xml:space="preserve">del participante denominado </w:t>
      </w:r>
      <w:r w:rsidR="00DC0DD4" w:rsidRPr="00DC0DD4">
        <w:rPr>
          <w:rFonts w:cs="Arial"/>
          <w:b/>
          <w:color w:val="000000" w:themeColor="text1"/>
          <w:sz w:val="22"/>
          <w:szCs w:val="22"/>
        </w:rPr>
        <w:t>MERCOTAPATÍO S.A. de C.V</w:t>
      </w:r>
      <w:r w:rsidR="00DC0DD4">
        <w:rPr>
          <w:rFonts w:cs="Arial"/>
          <w:color w:val="000000" w:themeColor="text1"/>
          <w:sz w:val="22"/>
          <w:szCs w:val="22"/>
        </w:rPr>
        <w:t xml:space="preserve">. </w:t>
      </w:r>
      <w:r w:rsidR="00181156">
        <w:rPr>
          <w:rFonts w:cs="Arial"/>
          <w:color w:val="000000" w:themeColor="text1"/>
          <w:sz w:val="22"/>
          <w:szCs w:val="22"/>
        </w:rPr>
        <w:t xml:space="preserve">de la </w:t>
      </w:r>
      <w:r w:rsidR="00181156" w:rsidRPr="00181156">
        <w:rPr>
          <w:rFonts w:cs="Arial"/>
          <w:b/>
          <w:color w:val="000000" w:themeColor="text1"/>
          <w:sz w:val="22"/>
          <w:szCs w:val="22"/>
        </w:rPr>
        <w:t>PARTIDA 01</w:t>
      </w:r>
      <w:r w:rsidR="00181156">
        <w:rPr>
          <w:rFonts w:cs="Arial"/>
          <w:color w:val="000000" w:themeColor="text1"/>
          <w:sz w:val="22"/>
          <w:szCs w:val="22"/>
        </w:rPr>
        <w:t xml:space="preserve"> </w:t>
      </w:r>
      <w:r>
        <w:rPr>
          <w:rFonts w:cs="Arial"/>
          <w:color w:val="000000" w:themeColor="text1"/>
          <w:sz w:val="22"/>
          <w:szCs w:val="22"/>
        </w:rPr>
        <w:t>se concluye l</w:t>
      </w:r>
      <w:r w:rsidR="00DC0DD4">
        <w:rPr>
          <w:rFonts w:cs="Arial"/>
          <w:color w:val="000000" w:themeColor="text1"/>
          <w:sz w:val="22"/>
          <w:szCs w:val="22"/>
        </w:rPr>
        <w:t>o siguiente: ------------------</w:t>
      </w:r>
    </w:p>
    <w:tbl>
      <w:tblPr>
        <w:tblStyle w:val="Sombreadoclaro1"/>
        <w:tblW w:w="5000" w:type="pct"/>
        <w:tblLook w:val="04A0" w:firstRow="1" w:lastRow="0" w:firstColumn="1" w:lastColumn="0" w:noHBand="0" w:noVBand="1"/>
      </w:tblPr>
      <w:tblGrid>
        <w:gridCol w:w="1335"/>
        <w:gridCol w:w="1014"/>
        <w:gridCol w:w="4421"/>
        <w:gridCol w:w="951"/>
        <w:gridCol w:w="1117"/>
      </w:tblGrid>
      <w:tr w:rsidR="00181156" w:rsidRPr="003A514E" w:rsidTr="0073383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83" w:type="pct"/>
            <w:vMerge w:val="restart"/>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No. Consecutivo de producto</w:t>
            </w:r>
          </w:p>
        </w:tc>
        <w:tc>
          <w:tcPr>
            <w:tcW w:w="662" w:type="pct"/>
            <w:vMerge w:val="restart"/>
            <w:vAlign w:val="center"/>
            <w:hideMark/>
          </w:tcPr>
          <w:p w:rsidR="00181156" w:rsidRPr="003A514E" w:rsidRDefault="00181156" w:rsidP="00DC0DD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Cantidad</w:t>
            </w:r>
          </w:p>
        </w:tc>
        <w:tc>
          <w:tcPr>
            <w:tcW w:w="2148" w:type="pct"/>
            <w:vMerge w:val="restart"/>
            <w:vAlign w:val="center"/>
            <w:hideMark/>
          </w:tcPr>
          <w:p w:rsidR="00181156" w:rsidRPr="003A514E" w:rsidRDefault="00181156" w:rsidP="00DC0DD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Descripción</w:t>
            </w:r>
          </w:p>
        </w:tc>
        <w:tc>
          <w:tcPr>
            <w:tcW w:w="645" w:type="pct"/>
            <w:vMerge w:val="restart"/>
            <w:vAlign w:val="center"/>
            <w:hideMark/>
          </w:tcPr>
          <w:p w:rsidR="00181156" w:rsidRPr="003A514E" w:rsidRDefault="00181156" w:rsidP="00DC0DD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UNIDAD DE MEDIDA</w:t>
            </w:r>
          </w:p>
        </w:tc>
        <w:tc>
          <w:tcPr>
            <w:tcW w:w="662" w:type="pct"/>
            <w:vMerge w:val="restart"/>
            <w:vAlign w:val="center"/>
            <w:hideMark/>
          </w:tcPr>
          <w:p w:rsidR="00181156" w:rsidRPr="003A514E" w:rsidRDefault="00181156" w:rsidP="00DC0DD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PR</w:t>
            </w:r>
            <w:r w:rsidR="004E1E31">
              <w:rPr>
                <w:rFonts w:cs="Arial"/>
                <w:color w:val="000000" w:themeColor="text1"/>
                <w:sz w:val="22"/>
                <w:szCs w:val="22"/>
                <w:lang w:val="es-ES"/>
              </w:rPr>
              <w:t>E</w:t>
            </w:r>
            <w:r w:rsidRPr="003A514E">
              <w:rPr>
                <w:rFonts w:cs="Arial"/>
                <w:color w:val="000000" w:themeColor="text1"/>
                <w:sz w:val="22"/>
                <w:szCs w:val="22"/>
                <w:lang w:val="es-ES"/>
              </w:rPr>
              <w:t>CIO UNITARIO</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83" w:type="pct"/>
            <w:vMerge/>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p>
        </w:tc>
        <w:tc>
          <w:tcPr>
            <w:tcW w:w="662" w:type="pct"/>
            <w:vMerge/>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2148" w:type="pct"/>
            <w:vMerge/>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645" w:type="pct"/>
            <w:vMerge/>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662" w:type="pct"/>
            <w:vMerge/>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ARRACHERA NATURAL</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$185.00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ARRACHERA MARINADA</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$198.00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BISTECK DE PALOMA.</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BISTECK DE RES (CARNE EN SU JUGO).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$135.00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BISTECK DE RES (DELGADO PARA ASAR).</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BISTECK DE RES DELGADO PARA EMPANIZAR</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$135.00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7</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CABEZA DE CERDO.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$36.00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8</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CAMARON CON CASCARA</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$273.00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9</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CAMARON SIN CASCARA</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$290.00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10</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CAÑONES.</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$30.00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11</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CARNAZA.</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lastRenderedPageBreak/>
              <w:t>12</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CHAMBERETE CON HUESO.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13</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CHAMBERETE SIN HUESO.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14</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CHICHARRON DURO.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15</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CHORIZO PARA ASAR.</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16</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CHULETA AHUMADA DE CERDO.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$98.00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17</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CHULETA DE RES.</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18</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COSTILLA CARGADA DE CERDO.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$85.00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19</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COSTILLA DE RES.</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20</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DESEBRAR DE RES.</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$135.00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21</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ESPINAZO DE CERDO.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$70.00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22</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FAJITAS DE POLLO.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$90.00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23</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FALDA DE RES.</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24</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FILETE DE PESCADO.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$138.00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25</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FILETE DE RES LIMPIO.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$220.00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26</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HIGADO DE RES.</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$65.00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27</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HUESO BLANCO.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$22.00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28</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LENGUA DE RES.</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$350.00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29</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LOMO DE CERDO.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$110.00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30</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MACHACA</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$300.00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31</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MACIZA DE RES.</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32</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MANITAS DE CERDO.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$50.00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33</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MANTECA VEGETAL 1 KG.</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$42.00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34</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MANTECA.</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$45.00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35</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MENUDO.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$90.00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36</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MILANESA DE LOMO DE CERDO.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37</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MILANESA DE LOMO DE CERDO (ADOBADO)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38</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MILANESA DELGADA DE POLLO (APLANADA).</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$110.00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lastRenderedPageBreak/>
              <w:t>39</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MOLIDA DE CERDO.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40</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MOLIDA DE POLLO.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$110.00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41</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MOLIDA DE RES.</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42</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NUGGETS DE PESCADO.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$133.00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43</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NUGGETS DE POLLO.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$70.00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44</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PATA DE RES.</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45</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PAVO AHUMADO.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$149.00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46</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PAVO NATURAL.</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$90.00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47</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PECHUGA DE POLLO CON HUESO.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48</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PECHUGA DE POLLO SIN HUESO.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$98.00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49</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PEINECILLO.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50</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PESCADO BLANCO DEL NILO.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$50.00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51</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PESCADO LENGUADO.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$135.00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52</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PIERNA DE CERDO MACIZA.</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53</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PIERNA DE RES BOLA.</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54</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PIERNA Y MUSLO DE POLLO.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$42.00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55</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PLATANO DE RES.</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56</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POLLO CANAL.</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$52.00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57</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PULPA DE RES.</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$125.00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58</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PUNTA DE FILETE.</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$300.00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59</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SIRLOIN.</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$220.00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60</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SURIMI</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$64.00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61</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TERNERA SIN HUESO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62</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TERNERA CON HUESO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$120.00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63</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CHAMORROS DE CERDO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$60.00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64</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CHICHARRON PRENSADO</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$110.00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65</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ESPALDILLA DE CERDO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$80.00</w:t>
            </w:r>
          </w:p>
        </w:tc>
      </w:tr>
      <w:tr w:rsidR="00181156" w:rsidRPr="003A514E"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66</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LABIO DE RES</w:t>
            </w:r>
          </w:p>
        </w:tc>
        <w:tc>
          <w:tcPr>
            <w:tcW w:w="645" w:type="pct"/>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$110.00</w:t>
            </w:r>
          </w:p>
        </w:tc>
      </w:tr>
      <w:tr w:rsidR="00181156" w:rsidRPr="003A514E" w:rsidTr="0073383A">
        <w:trPr>
          <w:trHeight w:val="20"/>
        </w:trPr>
        <w:tc>
          <w:tcPr>
            <w:cnfStyle w:val="001000000000" w:firstRow="0" w:lastRow="0" w:firstColumn="1" w:lastColumn="0" w:oddVBand="0" w:evenVBand="0" w:oddHBand="0" w:evenHBand="0" w:firstRowFirstColumn="0" w:firstRowLastColumn="0" w:lastRowFirstColumn="0" w:lastRowLastColumn="0"/>
            <w:tcW w:w="883" w:type="pct"/>
            <w:noWrap/>
            <w:vAlign w:val="center"/>
            <w:hideMark/>
          </w:tcPr>
          <w:p w:rsidR="00181156" w:rsidRPr="003A514E" w:rsidRDefault="00181156" w:rsidP="00DC0DD4">
            <w:pPr>
              <w:pStyle w:val="Textoindependiente"/>
              <w:spacing w:line="360" w:lineRule="auto"/>
              <w:jc w:val="center"/>
              <w:rPr>
                <w:rFonts w:cs="Arial"/>
                <w:color w:val="000000" w:themeColor="text1"/>
                <w:sz w:val="22"/>
                <w:szCs w:val="22"/>
                <w:lang w:val="es-ES"/>
              </w:rPr>
            </w:pPr>
            <w:r w:rsidRPr="003A514E">
              <w:rPr>
                <w:rFonts w:cs="Arial"/>
                <w:color w:val="000000" w:themeColor="text1"/>
                <w:sz w:val="22"/>
                <w:szCs w:val="22"/>
                <w:lang w:val="es-ES"/>
              </w:rPr>
              <w:t>67</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1</w:t>
            </w:r>
          </w:p>
        </w:tc>
        <w:tc>
          <w:tcPr>
            <w:tcW w:w="2148"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SUADERO</w:t>
            </w:r>
          </w:p>
        </w:tc>
        <w:tc>
          <w:tcPr>
            <w:tcW w:w="645" w:type="pct"/>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KILO</w:t>
            </w:r>
          </w:p>
        </w:tc>
        <w:tc>
          <w:tcPr>
            <w:tcW w:w="662" w:type="pct"/>
            <w:noWrap/>
            <w:vAlign w:val="center"/>
            <w:hideMark/>
          </w:tcPr>
          <w:p w:rsidR="00181156" w:rsidRPr="003A514E" w:rsidRDefault="00181156" w:rsidP="00DC0DD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14E">
              <w:rPr>
                <w:rFonts w:cs="Arial"/>
                <w:color w:val="000000" w:themeColor="text1"/>
                <w:sz w:val="22"/>
                <w:szCs w:val="22"/>
                <w:lang w:val="es-ES"/>
              </w:rPr>
              <w:t>$90.00</w:t>
            </w:r>
          </w:p>
        </w:tc>
      </w:tr>
    </w:tbl>
    <w:p w:rsidR="006B6E4E" w:rsidRDefault="006B6E4E" w:rsidP="003A514E">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181156" w:rsidRDefault="00181156" w:rsidP="00181156">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73383A">
        <w:rPr>
          <w:rFonts w:cs="Arial"/>
          <w:color w:val="000000" w:themeColor="text1"/>
          <w:sz w:val="22"/>
          <w:szCs w:val="22"/>
        </w:rPr>
        <w:t xml:space="preserve">del participante denominado </w:t>
      </w:r>
      <w:r w:rsidR="0073383A" w:rsidRPr="0073383A">
        <w:rPr>
          <w:rFonts w:cs="Arial"/>
          <w:b/>
          <w:color w:val="000000" w:themeColor="text1"/>
          <w:sz w:val="22"/>
          <w:szCs w:val="22"/>
        </w:rPr>
        <w:t xml:space="preserve">LE MUU Distribuciones S. de R.L. de C.V. </w:t>
      </w:r>
      <w:r>
        <w:rPr>
          <w:rFonts w:cs="Arial"/>
          <w:color w:val="000000" w:themeColor="text1"/>
          <w:sz w:val="22"/>
          <w:szCs w:val="22"/>
        </w:rPr>
        <w:t xml:space="preserve">de la </w:t>
      </w:r>
      <w:r w:rsidRPr="00181156">
        <w:rPr>
          <w:rFonts w:cs="Arial"/>
          <w:b/>
          <w:color w:val="000000" w:themeColor="text1"/>
          <w:sz w:val="22"/>
          <w:szCs w:val="22"/>
        </w:rPr>
        <w:t>PARTIDA 0</w:t>
      </w:r>
      <w:r>
        <w:rPr>
          <w:rFonts w:cs="Arial"/>
          <w:b/>
          <w:color w:val="000000" w:themeColor="text1"/>
          <w:sz w:val="22"/>
          <w:szCs w:val="22"/>
        </w:rPr>
        <w:t>2</w:t>
      </w:r>
      <w:r>
        <w:rPr>
          <w:rFonts w:cs="Arial"/>
          <w:color w:val="000000" w:themeColor="text1"/>
          <w:sz w:val="22"/>
          <w:szCs w:val="22"/>
        </w:rPr>
        <w:t xml:space="preserve"> se concluye lo siguiente: --------------</w:t>
      </w:r>
    </w:p>
    <w:tbl>
      <w:tblPr>
        <w:tblStyle w:val="Sombreadoclaro1"/>
        <w:tblW w:w="5000" w:type="pct"/>
        <w:tblLayout w:type="fixed"/>
        <w:tblLook w:val="04A0" w:firstRow="1" w:lastRow="0" w:firstColumn="1" w:lastColumn="0" w:noHBand="0" w:noVBand="1"/>
      </w:tblPr>
      <w:tblGrid>
        <w:gridCol w:w="1495"/>
        <w:gridCol w:w="1126"/>
        <w:gridCol w:w="2243"/>
        <w:gridCol w:w="1607"/>
        <w:gridCol w:w="1372"/>
        <w:gridCol w:w="995"/>
      </w:tblGrid>
      <w:tr w:rsidR="00181156" w:rsidRPr="00181156" w:rsidTr="0073383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45" w:type="pct"/>
            <w:vMerge w:val="restart"/>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No. Consecutivo de producto</w:t>
            </w:r>
          </w:p>
        </w:tc>
        <w:tc>
          <w:tcPr>
            <w:tcW w:w="637" w:type="pct"/>
            <w:vMerge w:val="restart"/>
            <w:vAlign w:val="center"/>
            <w:hideMark/>
          </w:tcPr>
          <w:p w:rsidR="00181156" w:rsidRPr="00181156" w:rsidRDefault="00181156" w:rsidP="0018115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Cantidad</w:t>
            </w:r>
          </w:p>
        </w:tc>
        <w:tc>
          <w:tcPr>
            <w:tcW w:w="1269" w:type="pct"/>
            <w:vMerge w:val="restart"/>
            <w:vAlign w:val="center"/>
            <w:hideMark/>
          </w:tcPr>
          <w:p w:rsidR="00181156" w:rsidRPr="00181156" w:rsidRDefault="00181156" w:rsidP="0018115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Descripción</w:t>
            </w:r>
          </w:p>
        </w:tc>
        <w:tc>
          <w:tcPr>
            <w:tcW w:w="909" w:type="pct"/>
            <w:vMerge w:val="restart"/>
            <w:vAlign w:val="center"/>
            <w:hideMark/>
          </w:tcPr>
          <w:p w:rsidR="00181156" w:rsidRPr="00181156" w:rsidRDefault="00181156" w:rsidP="0018115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MARCA</w:t>
            </w:r>
          </w:p>
        </w:tc>
        <w:tc>
          <w:tcPr>
            <w:tcW w:w="776" w:type="pct"/>
            <w:vMerge w:val="restart"/>
            <w:vAlign w:val="center"/>
            <w:hideMark/>
          </w:tcPr>
          <w:p w:rsidR="00181156" w:rsidRPr="00181156" w:rsidRDefault="00181156" w:rsidP="0018115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UNIDAD DE MEDIDA</w:t>
            </w:r>
          </w:p>
        </w:tc>
        <w:tc>
          <w:tcPr>
            <w:tcW w:w="563" w:type="pct"/>
            <w:vMerge w:val="restart"/>
            <w:vAlign w:val="center"/>
            <w:hideMark/>
          </w:tcPr>
          <w:p w:rsidR="00181156" w:rsidRPr="00181156" w:rsidRDefault="00181156" w:rsidP="0018115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precio unitario</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45" w:type="pct"/>
            <w:vMerge/>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p>
        </w:tc>
        <w:tc>
          <w:tcPr>
            <w:tcW w:w="637" w:type="pct"/>
            <w:vMerge/>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269" w:type="pct"/>
            <w:vMerge/>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09" w:type="pct"/>
            <w:vMerge/>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776" w:type="pct"/>
            <w:vMerge/>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563" w:type="pct"/>
            <w:vMerge/>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CHORIZO ESPECIAL PARA ASAR</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ERNESTO</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$54.60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CHORIZO PARA FREIR Y PARA ASAR</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ERNESTO</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$46.00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CREMA 1LTS</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SUPREMA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$47.00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CREMA ACIDA DE 450 GRS.</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LALA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$25.67</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5</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CREMA ACIDA DE 900GR.</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LALA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$51.35</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6</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CREMA CHANTYLLI.</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CHANTYLLI</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$57.00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7</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CREMA EXTRA PASTEURIZADA</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SUPREMA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$47.00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8</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CREMA NATURAL.</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SUPREMA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$47.00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9</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CREMA PARA BATIR LINCOTT</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LYNCOTT</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$72.00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10</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CREMA PARA BIONICO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ESPCIAL</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$22.00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11</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HUEVO (PRECIO AL DIA).</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GUADALUPE</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$35.00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lastRenderedPageBreak/>
              <w:t>12</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JAMON AHUMADO  AL ALTO VACIO.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ROSS</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$96.60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13</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JAMON DE PAVO AL ALTO VACIO.</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ROSS</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$86.00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14</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JAMON DE PIERNA AL ALTO VACIO.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ROSS</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$98.00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15</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JAMON DE PUERCO AL ALTO VACIO</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CORONA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$95.00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16</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LECHE DESCREMADA TETRPACK</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LALA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LITRO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$18.00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17</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LECHE SEMIDESCREMADA DE UN LITRO EN EMPAQUE DE CARTON TETRAPACK</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LALA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LITRO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$18.00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18</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MARGARINA DANES C/10 KG</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DELICIA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$360.00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19</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MARGARINA HOJALDRE C/10 KG.</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DELICIA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$360.00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20</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MARGARINA MULTIUSOS C/10 KG.</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DELICIA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$360.00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21</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MARGARINA</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DELICIA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$38.00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22</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MANTEQUILLA, BARRA DE 1 KILO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EUGENIA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PIEZA</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$76.00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lastRenderedPageBreak/>
              <w:t>23</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NIXTAMAL SIN CABO.</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TEPA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$27.00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24</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PAN BLANCO.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BIMBO</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$29.00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25</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PAN INTEGRAL.</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BIMBO</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$31.00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26</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PAN MOLIDO 210 GRS.</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BIMBO</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$14.20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27</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PAN MOLIDO 5 KG.</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CREAT VALUE</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$167.00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28</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PAN PARA HAMBURGUESA DE MARCA. 8 PZAS.</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BIMBO</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$27.00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29</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PAN PARA HOT DOGS DE MARCA. 8 PZAS.</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BIMBO</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$21.30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30</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PAN TOSTADO.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BIMBO</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$19.90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31</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ADOBERA DE FUNDIR.</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TAPALPA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$94.00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32</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ADOBERA FRESCA.</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TAPALPA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$91.00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33</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AMARILLO (REBANADA INDIVIDUAL).</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KRAFT</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PIEZA</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$48.00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34</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ASADERO.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DANIELITA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$92.60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35</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CHIHUAHUA.</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DANIELITA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$106.00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36</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COTAGGE 960 GRS.</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LYNCOTT</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$95.00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lastRenderedPageBreak/>
              <w:t>37</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COTIJA SUPREMO FRESCAL.</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SUPREMA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$76.00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38</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CREMA 190 GRS.</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PHILADELPHIA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$26.30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39</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GOUDA.</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LINER</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$91.00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40</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MANGHEGO (10 REBANADAS).</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SINGLES KRAFT</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$23.00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41</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PANELA AL ALTO VACIO.</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LALA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$98.00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42</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REQUESON FRESCO.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MARGARITAS</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$38.00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43</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SALCHICHA DE PAVO 500 GRS.</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ROSS</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$24.00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44</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TOCINO EMPACADO AL ALTO VACIO.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CORONA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$105.00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45</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TORTILLA DE HARINA (PAQUETE DE 10).</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TIA ROSA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$14.00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46</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TORTILLA DE HARINA INTEGRAL (PAQ. 10).</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TIA ROSA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$14.00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47</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TOSTADA POZOLERA EN PAQUETE CON 100 PIEZAS.</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DON CARLOS</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$75.00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lastRenderedPageBreak/>
              <w:t>48</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YOGURT DESCREMADO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YOPLAIT</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LITRO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$36.50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49</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YOGURTH CREMOSO DE 45 GRS.</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DANONE</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PIEZA</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$4.20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50</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YOGURTH DE FRUTAS 125 GRS.</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DANONE</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PIEZA</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$5.00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51</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YOGURTH LIGHT SABORES 1 KG.</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LALA</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$36.50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52</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YOGURTH SABORES 1 KG.</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YOPLAIT</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$34.50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53</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PEPERONI</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LE MUU</w:t>
            </w: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$140.00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54</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QUESO MANCHEGO</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LE MUU</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$100.00</w:t>
            </w:r>
          </w:p>
        </w:tc>
      </w:tr>
      <w:tr w:rsidR="00181156" w:rsidRPr="00181156" w:rsidTr="0073383A">
        <w:trPr>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55</w:t>
            </w:r>
          </w:p>
        </w:tc>
        <w:tc>
          <w:tcPr>
            <w:tcW w:w="637"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JAMON SELVA NEGRA</w:t>
            </w:r>
          </w:p>
        </w:tc>
        <w:tc>
          <w:tcPr>
            <w:tcW w:w="909"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776" w:type="pct"/>
            <w:noWrap/>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KILO</w:t>
            </w:r>
          </w:p>
        </w:tc>
        <w:tc>
          <w:tcPr>
            <w:tcW w:w="563" w:type="pct"/>
            <w:vAlign w:val="center"/>
            <w:hideMark/>
          </w:tcPr>
          <w:p w:rsidR="00181156" w:rsidRPr="00181156" w:rsidRDefault="00181156" w:rsidP="001811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$245.00</w:t>
            </w:r>
          </w:p>
        </w:tc>
      </w:tr>
      <w:tr w:rsidR="00181156" w:rsidRPr="00181156" w:rsidTr="007338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5" w:type="pct"/>
            <w:noWrap/>
            <w:vAlign w:val="center"/>
            <w:hideMark/>
          </w:tcPr>
          <w:p w:rsidR="00181156" w:rsidRPr="00181156" w:rsidRDefault="00181156" w:rsidP="00181156">
            <w:pPr>
              <w:pStyle w:val="Textoindependiente"/>
              <w:spacing w:line="360" w:lineRule="auto"/>
              <w:jc w:val="center"/>
              <w:rPr>
                <w:rFonts w:cs="Arial"/>
                <w:color w:val="000000" w:themeColor="text1"/>
                <w:sz w:val="22"/>
                <w:szCs w:val="22"/>
                <w:lang w:val="es-ES"/>
              </w:rPr>
            </w:pPr>
            <w:r w:rsidRPr="00181156">
              <w:rPr>
                <w:rFonts w:cs="Arial"/>
                <w:color w:val="000000" w:themeColor="text1"/>
                <w:sz w:val="22"/>
                <w:szCs w:val="22"/>
                <w:lang w:val="es-ES"/>
              </w:rPr>
              <w:t>56</w:t>
            </w:r>
          </w:p>
        </w:tc>
        <w:tc>
          <w:tcPr>
            <w:tcW w:w="637"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1</w:t>
            </w:r>
          </w:p>
        </w:tc>
        <w:tc>
          <w:tcPr>
            <w:tcW w:w="126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TORTILLA HARINA GRANDE, PAQ DE 12 PIEZAS</w:t>
            </w:r>
          </w:p>
        </w:tc>
        <w:tc>
          <w:tcPr>
            <w:tcW w:w="909"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TIA ROSA</w:t>
            </w:r>
          </w:p>
        </w:tc>
        <w:tc>
          <w:tcPr>
            <w:tcW w:w="776" w:type="pct"/>
            <w:noWrap/>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PAQUETE</w:t>
            </w:r>
          </w:p>
        </w:tc>
        <w:tc>
          <w:tcPr>
            <w:tcW w:w="563" w:type="pct"/>
            <w:vAlign w:val="center"/>
            <w:hideMark/>
          </w:tcPr>
          <w:p w:rsidR="00181156" w:rsidRPr="00181156" w:rsidRDefault="00181156" w:rsidP="001811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81156">
              <w:rPr>
                <w:rFonts w:cs="Arial"/>
                <w:color w:val="000000" w:themeColor="text1"/>
                <w:sz w:val="22"/>
                <w:szCs w:val="22"/>
                <w:lang w:val="es-ES"/>
              </w:rPr>
              <w:t>$28.00</w:t>
            </w:r>
          </w:p>
        </w:tc>
      </w:tr>
    </w:tbl>
    <w:p w:rsidR="003A514E" w:rsidRPr="00086D0F" w:rsidRDefault="003A514E" w:rsidP="003A514E">
      <w:pPr>
        <w:pStyle w:val="Textoindependiente"/>
        <w:spacing w:line="360" w:lineRule="auto"/>
        <w:rPr>
          <w:rFonts w:cs="Arial"/>
          <w:color w:val="000000" w:themeColor="text1"/>
          <w:sz w:val="22"/>
          <w:szCs w:val="22"/>
        </w:rPr>
      </w:pPr>
      <w:r w:rsidRPr="00086D0F">
        <w:rPr>
          <w:rFonts w:cs="Arial"/>
          <w:color w:val="000000" w:themeColor="text1"/>
          <w:sz w:val="22"/>
          <w:szCs w:val="22"/>
        </w:rPr>
        <w:t>---------------------------------------------------------------------------------------------------------------------</w:t>
      </w:r>
      <w:r>
        <w:rPr>
          <w:rFonts w:cs="Arial"/>
          <w:color w:val="000000" w:themeColor="text1"/>
          <w:sz w:val="22"/>
          <w:szCs w:val="22"/>
        </w:rPr>
        <w:t>---</w:t>
      </w:r>
    </w:p>
    <w:p w:rsidR="003A514E" w:rsidRDefault="003A514E" w:rsidP="003A514E">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w:t>
      </w:r>
      <w:r w:rsidR="0073383A">
        <w:rPr>
          <w:rFonts w:cs="Arial"/>
          <w:color w:val="000000" w:themeColor="text1"/>
          <w:sz w:val="22"/>
          <w:szCs w:val="22"/>
        </w:rPr>
        <w:t xml:space="preserve">para la </w:t>
      </w:r>
      <w:r w:rsidR="0073383A" w:rsidRPr="00F17818">
        <w:rPr>
          <w:rFonts w:cs="Arial"/>
          <w:b/>
          <w:color w:val="000000" w:themeColor="text1"/>
          <w:sz w:val="22"/>
          <w:szCs w:val="22"/>
        </w:rPr>
        <w:t>PARTIDA 1</w:t>
      </w:r>
      <w:r w:rsidR="0073383A">
        <w:rPr>
          <w:rFonts w:cs="Arial"/>
          <w:color w:val="000000" w:themeColor="text1"/>
          <w:sz w:val="22"/>
          <w:szCs w:val="22"/>
        </w:rPr>
        <w:t xml:space="preserve"> es de hasta $2´890,967.00 (Dos millones ochocientos noventa mil novecientos sesenta y siete pesos 00/100 moneda nacional) y para la </w:t>
      </w:r>
      <w:r w:rsidR="0073383A" w:rsidRPr="00F17818">
        <w:rPr>
          <w:rFonts w:cs="Arial"/>
          <w:b/>
          <w:color w:val="000000" w:themeColor="text1"/>
          <w:sz w:val="22"/>
          <w:szCs w:val="22"/>
        </w:rPr>
        <w:t>PARTIDA 2</w:t>
      </w:r>
      <w:r w:rsidR="0073383A">
        <w:rPr>
          <w:rFonts w:cs="Arial"/>
          <w:color w:val="000000" w:themeColor="text1"/>
          <w:sz w:val="22"/>
          <w:szCs w:val="22"/>
        </w:rPr>
        <w:t xml:space="preserve"> es por un monto de hasta $2´278,345.96 (Dos millones doscientos setenta y ocho mil trescientos cuarenta y cinco pesos 96/100 moneda nacional).</w:t>
      </w:r>
      <w:r w:rsidRPr="00086D0F">
        <w:rPr>
          <w:rFonts w:cs="Arial"/>
          <w:color w:val="000000" w:themeColor="text1"/>
          <w:sz w:val="22"/>
          <w:szCs w:val="22"/>
        </w:rPr>
        <w:t xml:space="preserve"> </w:t>
      </w:r>
      <w:r w:rsidR="00F17818">
        <w:rPr>
          <w:rFonts w:cs="Arial"/>
          <w:color w:val="000000" w:themeColor="text1"/>
          <w:sz w:val="22"/>
          <w:szCs w:val="22"/>
        </w:rPr>
        <w:t>-------------</w:t>
      </w:r>
      <w:r w:rsidR="004E1E31">
        <w:rPr>
          <w:rFonts w:cs="Arial"/>
          <w:color w:val="000000" w:themeColor="text1"/>
          <w:sz w:val="22"/>
          <w:szCs w:val="22"/>
        </w:rPr>
        <w:t>------------</w:t>
      </w:r>
    </w:p>
    <w:p w:rsidR="003A514E" w:rsidRDefault="003A514E" w:rsidP="003A514E">
      <w:pPr>
        <w:pStyle w:val="Textoindependiente"/>
        <w:spacing w:line="360" w:lineRule="auto"/>
        <w:rPr>
          <w:rFonts w:cs="Arial"/>
          <w:color w:val="000000" w:themeColor="text1"/>
          <w:sz w:val="22"/>
          <w:szCs w:val="22"/>
        </w:rPr>
      </w:pPr>
      <w:r>
        <w:rPr>
          <w:rFonts w:cs="Arial"/>
          <w:color w:val="000000" w:themeColor="text1"/>
          <w:sz w:val="22"/>
          <w:szCs w:val="22"/>
        </w:rPr>
        <w:t>------------------------------------------------------------------------------------------------------------------------</w:t>
      </w:r>
    </w:p>
    <w:p w:rsidR="003A514E" w:rsidRDefault="003A514E" w:rsidP="003A514E">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Pr>
          <w:rFonts w:cs="Arial"/>
          <w:color w:val="000000" w:themeColor="text1"/>
          <w:sz w:val="22"/>
          <w:szCs w:val="22"/>
        </w:rPr>
        <w:t xml:space="preserve">la </w:t>
      </w:r>
      <w:r>
        <w:rPr>
          <w:rFonts w:cs="Arial"/>
          <w:b/>
          <w:color w:val="000000" w:themeColor="text1"/>
          <w:sz w:val="22"/>
          <w:szCs w:val="22"/>
        </w:rPr>
        <w:t xml:space="preserve">RESOLUCIÓN </w:t>
      </w:r>
      <w:r w:rsidR="00C643F1">
        <w:rPr>
          <w:rFonts w:cs="Arial"/>
          <w:color w:val="000000" w:themeColor="text1"/>
          <w:sz w:val="22"/>
          <w:szCs w:val="22"/>
        </w:rPr>
        <w:t xml:space="preserve">del concurso C123/16 correspondiente al proyecto denominado </w:t>
      </w:r>
      <w:r w:rsidR="00C643F1">
        <w:rPr>
          <w:rFonts w:cs="Arial"/>
          <w:b/>
          <w:color w:val="000000" w:themeColor="text1"/>
          <w:sz w:val="22"/>
          <w:szCs w:val="22"/>
        </w:rPr>
        <w:t xml:space="preserve">“ADQUISICIÓN DE CARNE Y </w:t>
      </w:r>
      <w:r w:rsidR="00C643F1">
        <w:rPr>
          <w:rFonts w:cs="Arial"/>
          <w:b/>
          <w:color w:val="000000" w:themeColor="text1"/>
          <w:sz w:val="22"/>
          <w:szCs w:val="22"/>
        </w:rPr>
        <w:lastRenderedPageBreak/>
        <w:t xml:space="preserve">LACTEOS PARA EL DIF JALISCO” </w:t>
      </w:r>
      <w:r>
        <w:rPr>
          <w:rFonts w:cs="Arial"/>
          <w:color w:val="000000" w:themeColor="text1"/>
          <w:sz w:val="22"/>
          <w:szCs w:val="22"/>
        </w:rPr>
        <w:t xml:space="preserve">para la </w:t>
      </w:r>
      <w:r w:rsidRPr="005B18C2">
        <w:rPr>
          <w:rFonts w:cs="Arial"/>
          <w:b/>
          <w:color w:val="000000" w:themeColor="text1"/>
          <w:sz w:val="22"/>
          <w:szCs w:val="22"/>
        </w:rPr>
        <w:t>ADJUDICACIÓN</w:t>
      </w:r>
      <w:r>
        <w:rPr>
          <w:rFonts w:cs="Arial"/>
          <w:color w:val="000000" w:themeColor="text1"/>
          <w:sz w:val="22"/>
          <w:szCs w:val="22"/>
        </w:rPr>
        <w:t xml:space="preserve"> del proceso de la siguiente manera: -----------------------------------------------------------------------------</w:t>
      </w:r>
      <w:r w:rsidR="00C643F1">
        <w:rPr>
          <w:rFonts w:cs="Arial"/>
          <w:color w:val="000000" w:themeColor="text1"/>
          <w:sz w:val="22"/>
          <w:szCs w:val="22"/>
        </w:rPr>
        <w:t>----------------</w:t>
      </w:r>
      <w:r w:rsidR="004E1E31">
        <w:rPr>
          <w:rFonts w:cs="Arial"/>
          <w:color w:val="000000" w:themeColor="text1"/>
          <w:sz w:val="22"/>
          <w:szCs w:val="22"/>
        </w:rPr>
        <w:t>---------------</w:t>
      </w:r>
    </w:p>
    <w:p w:rsidR="003A514E" w:rsidRPr="005248F3" w:rsidRDefault="005248F3" w:rsidP="005248F3">
      <w:pPr>
        <w:pStyle w:val="Textoindependiente"/>
        <w:numPr>
          <w:ilvl w:val="0"/>
          <w:numId w:val="27"/>
        </w:numPr>
        <w:spacing w:line="360" w:lineRule="auto"/>
        <w:rPr>
          <w:rFonts w:cs="Arial"/>
          <w:color w:val="000000" w:themeColor="text1"/>
          <w:sz w:val="22"/>
          <w:szCs w:val="22"/>
          <w:lang w:val="es-ES"/>
        </w:rPr>
      </w:pPr>
      <w:r>
        <w:rPr>
          <w:rFonts w:cs="Arial"/>
          <w:color w:val="000000" w:themeColor="text1"/>
          <w:sz w:val="22"/>
          <w:szCs w:val="22"/>
          <w:lang w:val="es-ES"/>
        </w:rPr>
        <w:t xml:space="preserve">Adjudicar la </w:t>
      </w:r>
      <w:r w:rsidRPr="005248F3">
        <w:rPr>
          <w:rFonts w:cs="Arial"/>
          <w:b/>
          <w:color w:val="000000" w:themeColor="text1"/>
          <w:sz w:val="22"/>
          <w:szCs w:val="22"/>
          <w:lang w:val="es-ES"/>
        </w:rPr>
        <w:t>PARTIDA 01</w:t>
      </w:r>
      <w:r>
        <w:rPr>
          <w:rFonts w:cs="Arial"/>
          <w:color w:val="000000" w:themeColor="text1"/>
          <w:sz w:val="22"/>
          <w:szCs w:val="22"/>
          <w:lang w:val="es-ES"/>
        </w:rPr>
        <w:t xml:space="preserve"> del </w:t>
      </w:r>
      <w:r>
        <w:rPr>
          <w:rFonts w:cs="Arial"/>
          <w:color w:val="000000" w:themeColor="text1"/>
          <w:sz w:val="22"/>
          <w:szCs w:val="22"/>
        </w:rPr>
        <w:t xml:space="preserve">concurso C123/16 correspondiente al proyecto denominado </w:t>
      </w:r>
      <w:r>
        <w:rPr>
          <w:rFonts w:cs="Arial"/>
          <w:b/>
          <w:color w:val="000000" w:themeColor="text1"/>
          <w:sz w:val="22"/>
          <w:szCs w:val="22"/>
        </w:rPr>
        <w:t>“ADQUISICIÓN DE CARNE Y LACTEOS PARA EL DIF JALISCO”</w:t>
      </w:r>
      <w:r>
        <w:rPr>
          <w:rFonts w:cs="Arial"/>
          <w:color w:val="000000" w:themeColor="text1"/>
          <w:sz w:val="22"/>
          <w:szCs w:val="22"/>
        </w:rPr>
        <w:t xml:space="preserve"> a la empresa denominada MERCO TAPATÍO Comercializadora S.A. de C.V. por un monto de hasta $2´890,967.00 (Dos millones ochocientos noventa mil novecientos sesenta y siete pesos 00/100 moneda nacional) debido a que cumple técnica, económica y administrativamente con lo solicitado en bases. -----------------</w:t>
      </w:r>
      <w:r w:rsidR="004E1E31">
        <w:rPr>
          <w:rFonts w:cs="Arial"/>
          <w:color w:val="000000" w:themeColor="text1"/>
          <w:sz w:val="22"/>
          <w:szCs w:val="22"/>
        </w:rPr>
        <w:t>------------</w:t>
      </w:r>
    </w:p>
    <w:p w:rsidR="005248F3" w:rsidRPr="005248F3" w:rsidRDefault="005248F3" w:rsidP="005248F3">
      <w:pPr>
        <w:pStyle w:val="Textoindependiente"/>
        <w:numPr>
          <w:ilvl w:val="0"/>
          <w:numId w:val="27"/>
        </w:numPr>
        <w:spacing w:line="360" w:lineRule="auto"/>
        <w:rPr>
          <w:rFonts w:cs="Arial"/>
          <w:color w:val="000000" w:themeColor="text1"/>
          <w:sz w:val="22"/>
          <w:szCs w:val="22"/>
          <w:lang w:val="es-ES"/>
        </w:rPr>
      </w:pPr>
      <w:r>
        <w:rPr>
          <w:rFonts w:cs="Arial"/>
          <w:color w:val="000000" w:themeColor="text1"/>
          <w:sz w:val="22"/>
          <w:szCs w:val="22"/>
          <w:lang w:val="es-ES"/>
        </w:rPr>
        <w:t xml:space="preserve">Adjudicar la </w:t>
      </w:r>
      <w:r w:rsidRPr="005248F3">
        <w:rPr>
          <w:rFonts w:cs="Arial"/>
          <w:b/>
          <w:color w:val="000000" w:themeColor="text1"/>
          <w:sz w:val="22"/>
          <w:szCs w:val="22"/>
          <w:lang w:val="es-ES"/>
        </w:rPr>
        <w:t>PARTIDA 0</w:t>
      </w:r>
      <w:r>
        <w:rPr>
          <w:rFonts w:cs="Arial"/>
          <w:b/>
          <w:color w:val="000000" w:themeColor="text1"/>
          <w:sz w:val="22"/>
          <w:szCs w:val="22"/>
          <w:lang w:val="es-ES"/>
        </w:rPr>
        <w:t>2</w:t>
      </w:r>
      <w:r>
        <w:rPr>
          <w:rFonts w:cs="Arial"/>
          <w:color w:val="000000" w:themeColor="text1"/>
          <w:sz w:val="22"/>
          <w:szCs w:val="22"/>
          <w:lang w:val="es-ES"/>
        </w:rPr>
        <w:t xml:space="preserve"> del </w:t>
      </w:r>
      <w:r>
        <w:rPr>
          <w:rFonts w:cs="Arial"/>
          <w:color w:val="000000" w:themeColor="text1"/>
          <w:sz w:val="22"/>
          <w:szCs w:val="22"/>
        </w:rPr>
        <w:t xml:space="preserve">concurso C123/16 correspondiente al proyecto denominado </w:t>
      </w:r>
      <w:r>
        <w:rPr>
          <w:rFonts w:cs="Arial"/>
          <w:b/>
          <w:color w:val="000000" w:themeColor="text1"/>
          <w:sz w:val="22"/>
          <w:szCs w:val="22"/>
        </w:rPr>
        <w:t>“ADQUISICIÓN DE CARNE Y LACTEOS PARA EL DIF JALISCO”</w:t>
      </w:r>
      <w:r>
        <w:rPr>
          <w:rFonts w:cs="Arial"/>
          <w:color w:val="000000" w:themeColor="text1"/>
          <w:sz w:val="22"/>
          <w:szCs w:val="22"/>
        </w:rPr>
        <w:t xml:space="preserve"> a la empresa denominada LE MUU Distribuidores S.A. de C.V. por un monto de hasta $2´278,345.96 (Dos millones doscientos setenta y ocho mil trescientos cuarenta y cinco pesos 96/100 moneda nacional)</w:t>
      </w:r>
      <w:r w:rsidRPr="005248F3">
        <w:rPr>
          <w:rFonts w:cs="Arial"/>
          <w:color w:val="000000" w:themeColor="text1"/>
          <w:sz w:val="22"/>
          <w:szCs w:val="22"/>
        </w:rPr>
        <w:t xml:space="preserve"> debido a que cumple técnica, económica y administrativamente con lo solicitado en bases. -----------------</w:t>
      </w:r>
      <w:r>
        <w:rPr>
          <w:rFonts w:cs="Arial"/>
          <w:color w:val="000000" w:themeColor="text1"/>
          <w:sz w:val="22"/>
          <w:szCs w:val="22"/>
        </w:rPr>
        <w:t>---------</w:t>
      </w:r>
      <w:r w:rsidR="004E1E31">
        <w:rPr>
          <w:rFonts w:cs="Arial"/>
          <w:color w:val="000000" w:themeColor="text1"/>
          <w:sz w:val="22"/>
          <w:szCs w:val="22"/>
        </w:rPr>
        <w:t>---------------------</w:t>
      </w:r>
    </w:p>
    <w:p w:rsidR="003A514E" w:rsidRDefault="003A514E" w:rsidP="003A514E">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I, II, III, X y XII de la Ley de Adquisiciones y Enajenaciones del Gobierno del Estado de Jalisco. ----------------------------------------------------</w:t>
      </w:r>
    </w:p>
    <w:p w:rsidR="003A514E" w:rsidRDefault="003A514E" w:rsidP="003A514E">
      <w:pPr>
        <w:pStyle w:val="Textoindependiente"/>
        <w:spacing w:line="360" w:lineRule="auto"/>
        <w:rPr>
          <w:rFonts w:cs="Arial"/>
          <w:color w:val="000000" w:themeColor="text1"/>
          <w:sz w:val="22"/>
          <w:szCs w:val="22"/>
        </w:rPr>
      </w:pPr>
      <w:r>
        <w:rPr>
          <w:rFonts w:cs="Arial"/>
          <w:color w:val="000000" w:themeColor="text1"/>
          <w:sz w:val="22"/>
          <w:szCs w:val="22"/>
        </w:rPr>
        <w:t>------------------------------------------------------------------------------------------------------------------------</w:t>
      </w:r>
    </w:p>
    <w:p w:rsidR="00A33912" w:rsidRPr="00C75104" w:rsidRDefault="00A33912" w:rsidP="00A3391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del concurso C125/16 correspondiente al proyecto denominado </w:t>
      </w:r>
      <w:r>
        <w:rPr>
          <w:rFonts w:cs="Arial"/>
          <w:b/>
          <w:color w:val="000000" w:themeColor="text1"/>
          <w:sz w:val="22"/>
          <w:szCs w:val="22"/>
        </w:rPr>
        <w:t xml:space="preserve">“ADQUISICIÓN DE PINTURA E IMPERMEABILIZANTE PARA LA SECRETARÍA DE EDUCACIÓN” </w:t>
      </w:r>
      <w:r w:rsidRPr="00DE3DF9">
        <w:rPr>
          <w:rFonts w:cs="Arial"/>
          <w:color w:val="000000" w:themeColor="text1"/>
          <w:sz w:val="22"/>
          <w:szCs w:val="22"/>
        </w:rPr>
        <w:t>presentadas ante la Comisión el día</w:t>
      </w:r>
      <w:r>
        <w:rPr>
          <w:rFonts w:cs="Arial"/>
          <w:color w:val="000000" w:themeColor="text1"/>
          <w:sz w:val="22"/>
          <w:szCs w:val="22"/>
        </w:rPr>
        <w:t xml:space="preserve"> 22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4E1E31">
        <w:rPr>
          <w:rFonts w:cs="Arial"/>
          <w:color w:val="000000" w:themeColor="text1"/>
          <w:sz w:val="22"/>
          <w:szCs w:val="22"/>
        </w:rPr>
        <w:t>-------------------------------------</w:t>
      </w:r>
      <w:r>
        <w:rPr>
          <w:rFonts w:cs="Arial"/>
          <w:color w:val="000000" w:themeColor="text1"/>
          <w:sz w:val="22"/>
          <w:szCs w:val="22"/>
        </w:rPr>
        <w:t>------------</w:t>
      </w:r>
    </w:p>
    <w:p w:rsidR="00A33912" w:rsidRPr="00175D76" w:rsidRDefault="00A33912" w:rsidP="00175D76">
      <w:pPr>
        <w:pStyle w:val="Textoindependiente"/>
        <w:spacing w:line="360" w:lineRule="auto"/>
        <w:rPr>
          <w:rFonts w:cs="Arial"/>
          <w:color w:val="000000" w:themeColor="text1"/>
          <w:sz w:val="22"/>
          <w:szCs w:val="22"/>
        </w:rPr>
      </w:pPr>
      <w:r>
        <w:rPr>
          <w:rFonts w:cs="Arial"/>
          <w:color w:val="000000" w:themeColor="text1"/>
          <w:sz w:val="22"/>
          <w:szCs w:val="22"/>
        </w:rPr>
        <w:t xml:space="preserve">Se hace de conocimiento a los miembros de la Comisión que </w:t>
      </w:r>
      <w:r w:rsidR="00175D76">
        <w:rPr>
          <w:rFonts w:cs="Arial"/>
          <w:color w:val="000000" w:themeColor="text1"/>
          <w:sz w:val="22"/>
          <w:szCs w:val="22"/>
        </w:rPr>
        <w:t>mediante oficio número D.G.R.M. y S.G./02341/2016</w:t>
      </w:r>
      <w:r w:rsidR="00DE6FAA">
        <w:rPr>
          <w:rFonts w:cs="Arial"/>
          <w:color w:val="000000" w:themeColor="text1"/>
          <w:sz w:val="22"/>
          <w:szCs w:val="22"/>
        </w:rPr>
        <w:t xml:space="preserve"> con fecha del 26 de diciembre de 2016,</w:t>
      </w:r>
      <w:r w:rsidR="00175D76">
        <w:rPr>
          <w:rFonts w:cs="Arial"/>
          <w:color w:val="000000" w:themeColor="text1"/>
          <w:sz w:val="22"/>
          <w:szCs w:val="22"/>
        </w:rPr>
        <w:t xml:space="preserve"> y signado por el Lic. José Luis Partida Hernández, Director de Recursos Materiales y Servicios Generales de la Secretaría de Educación, </w:t>
      </w:r>
      <w:r w:rsidR="00DE6FAA">
        <w:rPr>
          <w:rFonts w:cs="Arial"/>
          <w:color w:val="000000" w:themeColor="text1"/>
          <w:sz w:val="22"/>
          <w:szCs w:val="22"/>
        </w:rPr>
        <w:t>solicitando</w:t>
      </w:r>
      <w:r w:rsidR="00175D76">
        <w:rPr>
          <w:rFonts w:cs="Arial"/>
          <w:color w:val="000000" w:themeColor="text1"/>
          <w:sz w:val="22"/>
          <w:szCs w:val="22"/>
        </w:rPr>
        <w:t xml:space="preserve"> la </w:t>
      </w:r>
      <w:r w:rsidR="00175D76" w:rsidRPr="00175D76">
        <w:rPr>
          <w:rFonts w:cs="Arial"/>
          <w:b/>
          <w:color w:val="000000" w:themeColor="text1"/>
          <w:sz w:val="22"/>
          <w:szCs w:val="22"/>
        </w:rPr>
        <w:t xml:space="preserve">CANCELACIÓN </w:t>
      </w:r>
      <w:r w:rsidR="00175D76">
        <w:rPr>
          <w:rFonts w:cs="Arial"/>
          <w:color w:val="000000" w:themeColor="text1"/>
          <w:sz w:val="22"/>
          <w:szCs w:val="22"/>
        </w:rPr>
        <w:t>de las solicitudes de aprovisionamiento 04/0319-00 y 04/0320-00 correspondientes al</w:t>
      </w:r>
      <w:r>
        <w:rPr>
          <w:rFonts w:cs="Arial"/>
          <w:color w:val="000000" w:themeColor="text1"/>
          <w:sz w:val="22"/>
          <w:szCs w:val="22"/>
        </w:rPr>
        <w:t xml:space="preserve"> concurso C125/16 </w:t>
      </w:r>
      <w:r>
        <w:rPr>
          <w:rFonts w:cs="Arial"/>
          <w:color w:val="000000" w:themeColor="text1"/>
          <w:sz w:val="22"/>
          <w:szCs w:val="22"/>
        </w:rPr>
        <w:lastRenderedPageBreak/>
        <w:t xml:space="preserve">correspondiente al proyecto denominado </w:t>
      </w:r>
      <w:r>
        <w:rPr>
          <w:rFonts w:cs="Arial"/>
          <w:b/>
          <w:color w:val="000000" w:themeColor="text1"/>
          <w:sz w:val="22"/>
          <w:szCs w:val="22"/>
        </w:rPr>
        <w:t>“ADQUISICIÓN DE PINTURA E IMPERMEABILIZANTE PARA LA SECRETARÍA DE EDUCACIÓN</w:t>
      </w:r>
      <w:r w:rsidR="00175D76">
        <w:rPr>
          <w:rFonts w:cs="Arial"/>
          <w:b/>
          <w:color w:val="000000" w:themeColor="text1"/>
          <w:sz w:val="22"/>
          <w:szCs w:val="22"/>
        </w:rPr>
        <w:t xml:space="preserve">”. </w:t>
      </w:r>
      <w:r w:rsidR="00175D76">
        <w:rPr>
          <w:rFonts w:cs="Arial"/>
          <w:color w:val="000000" w:themeColor="text1"/>
          <w:sz w:val="22"/>
          <w:szCs w:val="22"/>
        </w:rPr>
        <w:t>---------------------------</w:t>
      </w:r>
    </w:p>
    <w:p w:rsidR="00A33912" w:rsidRDefault="00175D76" w:rsidP="00CF5B74">
      <w:pPr>
        <w:pStyle w:val="Textoindependiente"/>
        <w:spacing w:line="360" w:lineRule="auto"/>
        <w:rPr>
          <w:rFonts w:cs="Arial"/>
          <w:color w:val="000000" w:themeColor="text1"/>
          <w:sz w:val="22"/>
          <w:szCs w:val="22"/>
        </w:rPr>
      </w:pPr>
      <w:r>
        <w:rPr>
          <w:rFonts w:cs="Arial"/>
          <w:color w:val="000000" w:themeColor="text1"/>
          <w:sz w:val="22"/>
          <w:szCs w:val="22"/>
        </w:rPr>
        <w:t xml:space="preserve">Por tal motivo se somete a consideración la </w:t>
      </w:r>
      <w:r w:rsidRPr="00DE6FAA">
        <w:rPr>
          <w:rFonts w:cs="Arial"/>
          <w:b/>
          <w:color w:val="000000" w:themeColor="text1"/>
          <w:sz w:val="22"/>
          <w:szCs w:val="22"/>
        </w:rPr>
        <w:t>CANCELACIÓN</w:t>
      </w:r>
      <w:r>
        <w:rPr>
          <w:rFonts w:cs="Arial"/>
          <w:color w:val="000000" w:themeColor="text1"/>
          <w:sz w:val="22"/>
          <w:szCs w:val="22"/>
        </w:rPr>
        <w:t xml:space="preserve"> del concurso C125/16 correspondiente al proyecto denominado </w:t>
      </w:r>
      <w:r>
        <w:rPr>
          <w:rFonts w:cs="Arial"/>
          <w:b/>
          <w:color w:val="000000" w:themeColor="text1"/>
          <w:sz w:val="22"/>
          <w:szCs w:val="22"/>
        </w:rPr>
        <w:t>“ADQUISICIÓN DE PINTURA E IMPERMEABILIZANTE PARA LA SECRETARÍA DE EDUCACIÓN”</w:t>
      </w:r>
      <w:r w:rsidR="00DE6FAA">
        <w:rPr>
          <w:rFonts w:cs="Arial"/>
          <w:color w:val="000000" w:themeColor="text1"/>
          <w:sz w:val="22"/>
          <w:szCs w:val="22"/>
        </w:rPr>
        <w:t xml:space="preserve">  a petición de la dependencia solicitante previo a la emisión del fallo del proceso por parte de la Comisión de Adquisiciones; esto último en apego al numeral 15 de las bases del proceso en mención</w:t>
      </w:r>
      <w:r w:rsidR="00CF5B74">
        <w:rPr>
          <w:rFonts w:cs="Arial"/>
          <w:color w:val="000000" w:themeColor="text1"/>
          <w:sz w:val="22"/>
          <w:szCs w:val="22"/>
        </w:rPr>
        <w:t xml:space="preserve"> y</w:t>
      </w:r>
      <w:r w:rsidR="00A33912">
        <w:rPr>
          <w:rFonts w:cs="Arial"/>
          <w:color w:val="000000" w:themeColor="text1"/>
          <w:sz w:val="22"/>
          <w:szCs w:val="22"/>
        </w:rPr>
        <w:t xml:space="preserve"> al artículo 52 fracción I,  II,  III,  X y XII de la Ley de Adquisiciones y Enajenaciones del Gobierno del Estado de Jalisco. ----------------------------------------------------</w:t>
      </w:r>
      <w:r w:rsidR="004E1E31">
        <w:rPr>
          <w:rFonts w:cs="Arial"/>
          <w:color w:val="000000" w:themeColor="text1"/>
          <w:sz w:val="22"/>
          <w:szCs w:val="22"/>
        </w:rPr>
        <w:t>-------------------------</w:t>
      </w:r>
    </w:p>
    <w:p w:rsidR="00A33912" w:rsidRDefault="00A33912" w:rsidP="00A33912">
      <w:pPr>
        <w:pStyle w:val="Textoindependiente"/>
        <w:spacing w:line="360" w:lineRule="auto"/>
        <w:rPr>
          <w:rFonts w:cs="Arial"/>
          <w:color w:val="000000" w:themeColor="text1"/>
          <w:sz w:val="22"/>
          <w:szCs w:val="22"/>
        </w:rPr>
      </w:pPr>
      <w:r>
        <w:rPr>
          <w:rFonts w:cs="Arial"/>
          <w:color w:val="000000" w:themeColor="text1"/>
          <w:sz w:val="22"/>
          <w:szCs w:val="22"/>
        </w:rPr>
        <w:t>------------------------------------------------------------------------------------------------------------------------</w:t>
      </w:r>
    </w:p>
    <w:p w:rsidR="00A33912" w:rsidRPr="00C75104" w:rsidRDefault="00A33912" w:rsidP="00A3391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del concurso C12</w:t>
      </w:r>
      <w:r w:rsidR="00DE6FAA">
        <w:rPr>
          <w:rFonts w:cs="Arial"/>
          <w:color w:val="000000" w:themeColor="text1"/>
          <w:sz w:val="22"/>
          <w:szCs w:val="22"/>
        </w:rPr>
        <w:t>6</w:t>
      </w:r>
      <w:r>
        <w:rPr>
          <w:rFonts w:cs="Arial"/>
          <w:color w:val="000000" w:themeColor="text1"/>
          <w:sz w:val="22"/>
          <w:szCs w:val="22"/>
        </w:rPr>
        <w:t xml:space="preserve">/16 correspondiente al proyecto denominado </w:t>
      </w:r>
      <w:r>
        <w:rPr>
          <w:rFonts w:cs="Arial"/>
          <w:b/>
          <w:color w:val="000000" w:themeColor="text1"/>
          <w:sz w:val="22"/>
          <w:szCs w:val="22"/>
        </w:rPr>
        <w:t>“</w:t>
      </w:r>
      <w:r w:rsidR="00DE6FAA">
        <w:rPr>
          <w:rFonts w:cs="Arial"/>
          <w:b/>
          <w:color w:val="000000" w:themeColor="text1"/>
          <w:sz w:val="22"/>
          <w:szCs w:val="22"/>
        </w:rPr>
        <w:t>ACTUALIZACIÓN DE CONMUTADORES TELEFÓNICOS 911 Y ADQUISICIÓN DE SERVIDORES</w:t>
      </w:r>
      <w:r>
        <w:rPr>
          <w:rFonts w:cs="Arial"/>
          <w:b/>
          <w:color w:val="000000" w:themeColor="text1"/>
          <w:sz w:val="22"/>
          <w:szCs w:val="22"/>
        </w:rPr>
        <w:t xml:space="preserve">” </w:t>
      </w:r>
      <w:r w:rsidRPr="00DE3DF9">
        <w:rPr>
          <w:rFonts w:cs="Arial"/>
          <w:color w:val="000000" w:themeColor="text1"/>
          <w:sz w:val="22"/>
          <w:szCs w:val="22"/>
        </w:rPr>
        <w:t>presentadas ante la Comisión el día</w:t>
      </w:r>
      <w:r>
        <w:rPr>
          <w:rFonts w:cs="Arial"/>
          <w:color w:val="000000" w:themeColor="text1"/>
          <w:sz w:val="22"/>
          <w:szCs w:val="22"/>
        </w:rPr>
        <w:t xml:space="preserve"> 22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DE6FAA">
        <w:rPr>
          <w:rFonts w:cs="Arial"/>
          <w:color w:val="000000" w:themeColor="text1"/>
          <w:sz w:val="22"/>
          <w:szCs w:val="22"/>
        </w:rPr>
        <w:t>-----------</w:t>
      </w:r>
      <w:r w:rsidR="004E1E31">
        <w:rPr>
          <w:rFonts w:cs="Arial"/>
          <w:color w:val="000000" w:themeColor="text1"/>
          <w:sz w:val="22"/>
          <w:szCs w:val="22"/>
        </w:rPr>
        <w:t>--------------------------</w:t>
      </w:r>
    </w:p>
    <w:p w:rsidR="00A33912" w:rsidRPr="0075375C" w:rsidRDefault="00A33912" w:rsidP="00A3391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949"/>
        <w:gridCol w:w="3889"/>
      </w:tblGrid>
      <w:tr w:rsidR="00CF5B74" w:rsidRPr="00CF5B74" w:rsidTr="00CF5B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0" w:type="pct"/>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t>PARTICIPANTE</w:t>
            </w:r>
          </w:p>
        </w:tc>
        <w:tc>
          <w:tcPr>
            <w:tcW w:w="2200" w:type="pct"/>
            <w:vAlign w:val="center"/>
            <w:hideMark/>
          </w:tcPr>
          <w:p w:rsidR="00CF5B74" w:rsidRDefault="00CF5B74" w:rsidP="00CF5B7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5B74">
              <w:rPr>
                <w:rFonts w:cs="Arial"/>
                <w:color w:val="000000" w:themeColor="text1"/>
                <w:sz w:val="22"/>
                <w:szCs w:val="22"/>
                <w:lang w:val="es-ES"/>
              </w:rPr>
              <w:t>GB</w:t>
            </w:r>
            <w:r>
              <w:rPr>
                <w:rFonts w:cs="Arial"/>
                <w:color w:val="000000" w:themeColor="text1"/>
                <w:sz w:val="22"/>
                <w:szCs w:val="22"/>
                <w:lang w:val="es-ES"/>
              </w:rPr>
              <w:t xml:space="preserve"> </w:t>
            </w:r>
            <w:r w:rsidRPr="00CF5B74">
              <w:rPr>
                <w:rFonts w:cs="Arial"/>
                <w:color w:val="000000" w:themeColor="text1"/>
                <w:sz w:val="22"/>
                <w:szCs w:val="22"/>
                <w:lang w:val="es-ES"/>
              </w:rPr>
              <w:t>NETWORKS S.A. DE C.V.</w:t>
            </w:r>
          </w:p>
          <w:p w:rsidR="004E1E31" w:rsidRPr="00CF5B74" w:rsidRDefault="004E1E31" w:rsidP="00CF5B7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CF5B74" w:rsidRPr="00CF5B74" w:rsidTr="00CF5B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0" w:type="pct"/>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t>ANEXO 3             CARTA PROPOSICION</w:t>
            </w:r>
          </w:p>
        </w:tc>
        <w:tc>
          <w:tcPr>
            <w:tcW w:w="2200" w:type="pct"/>
            <w:vAlign w:val="center"/>
            <w:hideMark/>
          </w:tcPr>
          <w:p w:rsidR="00CF5B74" w:rsidRPr="00CF5B74" w:rsidRDefault="00CF5B74"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F5B74">
              <w:rPr>
                <w:rFonts w:cs="Arial"/>
                <w:b/>
                <w:bCs/>
                <w:color w:val="000000" w:themeColor="text1"/>
                <w:sz w:val="22"/>
                <w:szCs w:val="22"/>
                <w:lang w:val="es-ES"/>
              </w:rPr>
              <w:t>SI ENTREGO</w:t>
            </w:r>
          </w:p>
        </w:tc>
      </w:tr>
      <w:tr w:rsidR="00CF5B74" w:rsidRPr="00CF5B74" w:rsidTr="00CF5B74">
        <w:trPr>
          <w:trHeight w:val="20"/>
        </w:trPr>
        <w:tc>
          <w:tcPr>
            <w:cnfStyle w:val="001000000000" w:firstRow="0" w:lastRow="0" w:firstColumn="1" w:lastColumn="0" w:oddVBand="0" w:evenVBand="0" w:oddHBand="0" w:evenHBand="0" w:firstRowFirstColumn="0" w:firstRowLastColumn="0" w:lastRowFirstColumn="0" w:lastRowLastColumn="0"/>
            <w:tcW w:w="2800" w:type="pct"/>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t>Anexo 4     ACREDITACION</w:t>
            </w:r>
          </w:p>
        </w:tc>
        <w:tc>
          <w:tcPr>
            <w:tcW w:w="2200" w:type="pct"/>
            <w:vAlign w:val="center"/>
            <w:hideMark/>
          </w:tcPr>
          <w:p w:rsidR="00CF5B74" w:rsidRPr="00CF5B74" w:rsidRDefault="00CF5B74" w:rsidP="00CF5B7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F5B74">
              <w:rPr>
                <w:rFonts w:cs="Arial"/>
                <w:b/>
                <w:bCs/>
                <w:color w:val="000000" w:themeColor="text1"/>
                <w:sz w:val="22"/>
                <w:szCs w:val="22"/>
                <w:lang w:val="es-ES"/>
              </w:rPr>
              <w:t>SI ENTREGO</w:t>
            </w:r>
          </w:p>
        </w:tc>
      </w:tr>
      <w:tr w:rsidR="00CF5B74" w:rsidRPr="00CF5B74" w:rsidTr="00CF5B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0" w:type="pct"/>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t>Anexo 5     (PROPUESTA ECONOMICA)</w:t>
            </w:r>
          </w:p>
        </w:tc>
        <w:tc>
          <w:tcPr>
            <w:tcW w:w="2200" w:type="pct"/>
            <w:vAlign w:val="center"/>
            <w:hideMark/>
          </w:tcPr>
          <w:p w:rsidR="00CF5B74" w:rsidRPr="00CF5B74" w:rsidRDefault="00CF5B74"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F5B74">
              <w:rPr>
                <w:rFonts w:cs="Arial"/>
                <w:b/>
                <w:bCs/>
                <w:color w:val="000000" w:themeColor="text1"/>
                <w:sz w:val="22"/>
                <w:szCs w:val="22"/>
                <w:lang w:val="es-ES"/>
              </w:rPr>
              <w:t>SI ENTREGO</w:t>
            </w:r>
          </w:p>
        </w:tc>
      </w:tr>
      <w:tr w:rsidR="00CF5B74" w:rsidRPr="00CF5B74" w:rsidTr="00CF5B74">
        <w:trPr>
          <w:trHeight w:val="20"/>
        </w:trPr>
        <w:tc>
          <w:tcPr>
            <w:cnfStyle w:val="001000000000" w:firstRow="0" w:lastRow="0" w:firstColumn="1" w:lastColumn="0" w:oddVBand="0" w:evenVBand="0" w:oddHBand="0" w:evenHBand="0" w:firstRowFirstColumn="0" w:firstRowLastColumn="0" w:lastRowFirstColumn="0" w:lastRowLastColumn="0"/>
            <w:tcW w:w="2800" w:type="pct"/>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t>ANEXO 6 (PROPUESTA TECNICA)</w:t>
            </w:r>
          </w:p>
        </w:tc>
        <w:tc>
          <w:tcPr>
            <w:tcW w:w="2200" w:type="pct"/>
            <w:vAlign w:val="center"/>
            <w:hideMark/>
          </w:tcPr>
          <w:p w:rsidR="00CF5B74" w:rsidRPr="00CF5B74" w:rsidRDefault="00CF5B74" w:rsidP="00CF5B7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CF5B74">
              <w:rPr>
                <w:rFonts w:cs="Arial"/>
                <w:b/>
                <w:bCs/>
                <w:color w:val="000000" w:themeColor="text1"/>
                <w:sz w:val="22"/>
                <w:szCs w:val="22"/>
                <w:lang w:val="es-ES"/>
              </w:rPr>
              <w:t>SI ENTREGO</w:t>
            </w:r>
          </w:p>
        </w:tc>
      </w:tr>
      <w:tr w:rsidR="00CF5B74" w:rsidRPr="00CF5B74" w:rsidTr="00CF5B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0" w:type="pct"/>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t>ANEXO 7 (ESTRATIFICACION)</w:t>
            </w:r>
          </w:p>
        </w:tc>
        <w:tc>
          <w:tcPr>
            <w:tcW w:w="2200" w:type="pct"/>
            <w:vAlign w:val="center"/>
            <w:hideMark/>
          </w:tcPr>
          <w:p w:rsidR="00CF5B74" w:rsidRPr="00CF5B74" w:rsidRDefault="00CF5B74"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F5B74">
              <w:rPr>
                <w:rFonts w:cs="Arial"/>
                <w:b/>
                <w:bCs/>
                <w:color w:val="000000" w:themeColor="text1"/>
                <w:sz w:val="22"/>
                <w:szCs w:val="22"/>
                <w:lang w:val="es-ES"/>
              </w:rPr>
              <w:t>SI ENTREGO</w:t>
            </w:r>
          </w:p>
        </w:tc>
      </w:tr>
    </w:tbl>
    <w:p w:rsidR="00A33912" w:rsidRDefault="00A33912" w:rsidP="00A33912">
      <w:pPr>
        <w:pStyle w:val="Textoindependiente"/>
        <w:spacing w:line="360" w:lineRule="auto"/>
        <w:rPr>
          <w:rFonts w:cs="Arial"/>
          <w:color w:val="000000" w:themeColor="text1"/>
          <w:sz w:val="22"/>
          <w:szCs w:val="22"/>
        </w:rPr>
      </w:pPr>
      <w:r>
        <w:rPr>
          <w:rFonts w:cs="Arial"/>
          <w:color w:val="000000" w:themeColor="text1"/>
          <w:sz w:val="22"/>
          <w:szCs w:val="22"/>
        </w:rPr>
        <w:t>-----------------------------------------------------------------------------------------------------------------------</w:t>
      </w:r>
    </w:p>
    <w:p w:rsidR="00A33912" w:rsidRDefault="00A33912" w:rsidP="00A33912">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4E1E31">
        <w:rPr>
          <w:rFonts w:cs="Arial"/>
          <w:color w:val="000000" w:themeColor="text1"/>
          <w:sz w:val="22"/>
          <w:szCs w:val="22"/>
        </w:rPr>
        <w:t>--</w:t>
      </w:r>
    </w:p>
    <w:tbl>
      <w:tblPr>
        <w:tblStyle w:val="Sombreadoclaro1"/>
        <w:tblW w:w="5000" w:type="pct"/>
        <w:tblLook w:val="04A0" w:firstRow="1" w:lastRow="0" w:firstColumn="1" w:lastColumn="0" w:noHBand="0" w:noVBand="1"/>
      </w:tblPr>
      <w:tblGrid>
        <w:gridCol w:w="2085"/>
        <w:gridCol w:w="2195"/>
        <w:gridCol w:w="2195"/>
        <w:gridCol w:w="2363"/>
      </w:tblGrid>
      <w:tr w:rsidR="00CF5B74" w:rsidRPr="00CF5B74" w:rsidTr="00CF5B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9" w:type="pct"/>
            <w:noWrap/>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p>
        </w:tc>
        <w:tc>
          <w:tcPr>
            <w:tcW w:w="3821" w:type="pct"/>
            <w:gridSpan w:val="3"/>
            <w:vAlign w:val="center"/>
            <w:hideMark/>
          </w:tcPr>
          <w:p w:rsidR="00CF5B74" w:rsidRPr="00CF5B74" w:rsidRDefault="00CF5B74" w:rsidP="00CF5B7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5B74">
              <w:rPr>
                <w:rFonts w:cs="Arial"/>
                <w:color w:val="000000" w:themeColor="text1"/>
                <w:sz w:val="22"/>
                <w:szCs w:val="22"/>
                <w:lang w:val="es-ES"/>
              </w:rPr>
              <w:t>GBNETWORKS S.A. DE C.V.</w:t>
            </w:r>
          </w:p>
        </w:tc>
      </w:tr>
      <w:tr w:rsidR="00CF5B74" w:rsidRPr="00CF5B74" w:rsidTr="00A47C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9" w:type="pct"/>
            <w:noWrap/>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t>PARTIDAS</w:t>
            </w:r>
          </w:p>
        </w:tc>
        <w:tc>
          <w:tcPr>
            <w:tcW w:w="1242" w:type="pct"/>
            <w:noWrap/>
            <w:vAlign w:val="center"/>
            <w:hideMark/>
          </w:tcPr>
          <w:p w:rsidR="00CF5B74" w:rsidRPr="00CF5B74" w:rsidRDefault="00CF5B74"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5B74">
              <w:rPr>
                <w:rFonts w:cs="Arial"/>
                <w:color w:val="000000" w:themeColor="text1"/>
                <w:sz w:val="22"/>
                <w:szCs w:val="22"/>
                <w:lang w:val="es-ES"/>
              </w:rPr>
              <w:t>P.U.</w:t>
            </w:r>
          </w:p>
        </w:tc>
        <w:tc>
          <w:tcPr>
            <w:tcW w:w="1242" w:type="pct"/>
            <w:noWrap/>
            <w:vAlign w:val="center"/>
            <w:hideMark/>
          </w:tcPr>
          <w:p w:rsidR="00CF5B74" w:rsidRPr="00CF5B74" w:rsidRDefault="00CF5B74"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5B74">
              <w:rPr>
                <w:rFonts w:cs="Arial"/>
                <w:color w:val="000000" w:themeColor="text1"/>
                <w:sz w:val="22"/>
                <w:szCs w:val="22"/>
                <w:lang w:val="es-ES"/>
              </w:rPr>
              <w:t>SUBTOTAL</w:t>
            </w:r>
          </w:p>
        </w:tc>
        <w:tc>
          <w:tcPr>
            <w:tcW w:w="1337" w:type="pct"/>
            <w:noWrap/>
            <w:vAlign w:val="center"/>
            <w:hideMark/>
          </w:tcPr>
          <w:p w:rsidR="00CF5B74" w:rsidRPr="00CF5B74" w:rsidRDefault="00CF5B74"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5B74">
              <w:rPr>
                <w:rFonts w:cs="Arial"/>
                <w:color w:val="000000" w:themeColor="text1"/>
                <w:sz w:val="22"/>
                <w:szCs w:val="22"/>
                <w:lang w:val="es-ES"/>
              </w:rPr>
              <w:t>TOTAL</w:t>
            </w:r>
          </w:p>
        </w:tc>
      </w:tr>
      <w:tr w:rsidR="00A47C12" w:rsidRPr="00CF5B74" w:rsidTr="00A47C12">
        <w:trPr>
          <w:trHeight w:val="20"/>
        </w:trPr>
        <w:tc>
          <w:tcPr>
            <w:cnfStyle w:val="001000000000" w:firstRow="0" w:lastRow="0" w:firstColumn="1" w:lastColumn="0" w:oddVBand="0" w:evenVBand="0" w:oddHBand="0" w:evenHBand="0" w:firstRowFirstColumn="0" w:firstRowLastColumn="0" w:lastRowFirstColumn="0" w:lastRowLastColumn="0"/>
            <w:tcW w:w="1179" w:type="pct"/>
            <w:vAlign w:val="center"/>
            <w:hideMark/>
          </w:tcPr>
          <w:p w:rsidR="00A47C12" w:rsidRPr="00CF5B74" w:rsidRDefault="00A47C12"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t>PARTIDA 1</w:t>
            </w:r>
          </w:p>
        </w:tc>
        <w:tc>
          <w:tcPr>
            <w:tcW w:w="1242" w:type="pct"/>
            <w:noWrap/>
            <w:vAlign w:val="center"/>
            <w:hideMark/>
          </w:tcPr>
          <w:p w:rsidR="00A47C12" w:rsidRPr="00A47C12" w:rsidRDefault="00A47C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A47C12">
              <w:rPr>
                <w:rFonts w:ascii="Arial" w:hAnsi="Arial" w:cs="Arial"/>
                <w:color w:val="000000" w:themeColor="text1"/>
                <w:sz w:val="22"/>
                <w:szCs w:val="22"/>
              </w:rPr>
              <w:t>$8,189,588.95</w:t>
            </w:r>
          </w:p>
        </w:tc>
        <w:tc>
          <w:tcPr>
            <w:tcW w:w="1242" w:type="pct"/>
            <w:noWrap/>
            <w:vAlign w:val="center"/>
            <w:hideMark/>
          </w:tcPr>
          <w:p w:rsidR="00A47C12" w:rsidRPr="00A47C12" w:rsidRDefault="00A47C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A47C12">
              <w:rPr>
                <w:rFonts w:ascii="Arial" w:hAnsi="Arial" w:cs="Arial"/>
                <w:color w:val="000000" w:themeColor="text1"/>
                <w:sz w:val="22"/>
                <w:szCs w:val="22"/>
              </w:rPr>
              <w:t>$8,189,588.95</w:t>
            </w:r>
          </w:p>
        </w:tc>
        <w:tc>
          <w:tcPr>
            <w:tcW w:w="1337" w:type="pct"/>
            <w:noWrap/>
            <w:vAlign w:val="center"/>
            <w:hideMark/>
          </w:tcPr>
          <w:p w:rsidR="00A47C12" w:rsidRPr="00A47C12" w:rsidRDefault="00A47C1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A47C12">
              <w:rPr>
                <w:rFonts w:ascii="Arial" w:hAnsi="Arial" w:cs="Arial"/>
                <w:color w:val="000000" w:themeColor="text1"/>
                <w:sz w:val="22"/>
                <w:szCs w:val="22"/>
              </w:rPr>
              <w:t>$9,499,923.18</w:t>
            </w:r>
          </w:p>
        </w:tc>
      </w:tr>
      <w:tr w:rsidR="00A47C12" w:rsidRPr="00CF5B74" w:rsidTr="00A47C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9" w:type="pct"/>
            <w:vAlign w:val="center"/>
            <w:hideMark/>
          </w:tcPr>
          <w:p w:rsidR="00A47C12" w:rsidRPr="00CF5B74" w:rsidRDefault="00A47C12" w:rsidP="00CF5B74">
            <w:pPr>
              <w:pStyle w:val="Textoindependiente"/>
              <w:spacing w:line="360" w:lineRule="auto"/>
              <w:jc w:val="center"/>
              <w:rPr>
                <w:rFonts w:cs="Arial"/>
                <w:color w:val="000000" w:themeColor="text1"/>
                <w:sz w:val="22"/>
                <w:szCs w:val="22"/>
                <w:lang w:val="es-ES"/>
              </w:rPr>
            </w:pPr>
            <w:r w:rsidRPr="00CF5B74">
              <w:rPr>
                <w:rFonts w:cs="Arial"/>
                <w:color w:val="000000" w:themeColor="text1"/>
                <w:sz w:val="22"/>
                <w:szCs w:val="22"/>
                <w:lang w:val="es-ES"/>
              </w:rPr>
              <w:lastRenderedPageBreak/>
              <w:t>PARTIDA 2</w:t>
            </w:r>
          </w:p>
        </w:tc>
        <w:tc>
          <w:tcPr>
            <w:tcW w:w="1242" w:type="pct"/>
            <w:noWrap/>
            <w:vAlign w:val="center"/>
            <w:hideMark/>
          </w:tcPr>
          <w:p w:rsidR="00A47C12" w:rsidRPr="00A47C12" w:rsidRDefault="00A47C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47C12">
              <w:rPr>
                <w:rFonts w:ascii="Arial" w:hAnsi="Arial" w:cs="Arial"/>
                <w:color w:val="000000" w:themeColor="text1"/>
                <w:sz w:val="22"/>
                <w:szCs w:val="22"/>
              </w:rPr>
              <w:t>$4,308,581.15</w:t>
            </w:r>
          </w:p>
        </w:tc>
        <w:tc>
          <w:tcPr>
            <w:tcW w:w="1242" w:type="pct"/>
            <w:noWrap/>
            <w:vAlign w:val="center"/>
            <w:hideMark/>
          </w:tcPr>
          <w:p w:rsidR="00A47C12" w:rsidRPr="00A47C12" w:rsidRDefault="00A47C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47C12">
              <w:rPr>
                <w:rFonts w:ascii="Arial" w:hAnsi="Arial" w:cs="Arial"/>
                <w:color w:val="000000" w:themeColor="text1"/>
                <w:sz w:val="22"/>
                <w:szCs w:val="22"/>
              </w:rPr>
              <w:t>$4,308,581.15</w:t>
            </w:r>
          </w:p>
        </w:tc>
        <w:tc>
          <w:tcPr>
            <w:tcW w:w="1337" w:type="pct"/>
            <w:noWrap/>
            <w:vAlign w:val="center"/>
            <w:hideMark/>
          </w:tcPr>
          <w:p w:rsidR="00A47C12" w:rsidRDefault="00A47C1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A47C12">
              <w:rPr>
                <w:rFonts w:ascii="Arial" w:hAnsi="Arial" w:cs="Arial"/>
                <w:color w:val="000000" w:themeColor="text1"/>
                <w:sz w:val="22"/>
                <w:szCs w:val="22"/>
              </w:rPr>
              <w:t>$4,997,954.13</w:t>
            </w:r>
          </w:p>
          <w:p w:rsidR="004E1E31" w:rsidRPr="00A47C12" w:rsidRDefault="004E1E3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r>
      <w:tr w:rsidR="00CF5B74" w:rsidRPr="00CF5B74" w:rsidTr="00A47C12">
        <w:trPr>
          <w:trHeight w:val="20"/>
        </w:trPr>
        <w:tc>
          <w:tcPr>
            <w:cnfStyle w:val="001000000000" w:firstRow="0" w:lastRow="0" w:firstColumn="1" w:lastColumn="0" w:oddVBand="0" w:evenVBand="0" w:oddHBand="0" w:evenHBand="0" w:firstRowFirstColumn="0" w:firstRowLastColumn="0" w:lastRowFirstColumn="0" w:lastRowLastColumn="0"/>
            <w:tcW w:w="1179" w:type="pct"/>
            <w:noWrap/>
            <w:vAlign w:val="center"/>
            <w:hideMark/>
          </w:tcPr>
          <w:p w:rsidR="00CF5B74" w:rsidRPr="00CF5B74" w:rsidRDefault="00CF5B74" w:rsidP="00CF5B74">
            <w:pPr>
              <w:pStyle w:val="Textoindependiente"/>
              <w:spacing w:line="360" w:lineRule="auto"/>
              <w:jc w:val="center"/>
              <w:rPr>
                <w:rFonts w:cs="Arial"/>
                <w:color w:val="000000" w:themeColor="text1"/>
                <w:sz w:val="22"/>
                <w:szCs w:val="22"/>
                <w:lang w:val="es-ES"/>
              </w:rPr>
            </w:pPr>
          </w:p>
        </w:tc>
        <w:tc>
          <w:tcPr>
            <w:tcW w:w="1242" w:type="pct"/>
            <w:noWrap/>
            <w:vAlign w:val="center"/>
            <w:hideMark/>
          </w:tcPr>
          <w:p w:rsidR="00CF5B74" w:rsidRPr="00CF5B74" w:rsidRDefault="00CF5B74" w:rsidP="00CF5B7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242" w:type="pct"/>
            <w:noWrap/>
            <w:vAlign w:val="center"/>
            <w:hideMark/>
          </w:tcPr>
          <w:p w:rsidR="00CF5B74" w:rsidRPr="00CF5B74" w:rsidRDefault="00CF5B74" w:rsidP="00CF5B7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337" w:type="pct"/>
            <w:noWrap/>
            <w:vAlign w:val="center"/>
            <w:hideMark/>
          </w:tcPr>
          <w:p w:rsidR="00CF5B74" w:rsidRPr="00CF5B74" w:rsidRDefault="00CF5B74" w:rsidP="00CF5B7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5B74">
              <w:rPr>
                <w:rFonts w:cs="Arial"/>
                <w:color w:val="000000" w:themeColor="text1"/>
                <w:sz w:val="22"/>
                <w:szCs w:val="22"/>
                <w:lang w:val="es-ES"/>
              </w:rPr>
              <w:t>$14,497,877.32</w:t>
            </w:r>
          </w:p>
        </w:tc>
      </w:tr>
    </w:tbl>
    <w:p w:rsidR="00CF5B74" w:rsidRDefault="00CF5B74" w:rsidP="00A33912">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de adquisición es por un monto de hasta $14´500,000.00 (Catorce millones quinientos mil pesos 00/100 moneda nacional). ---------</w:t>
      </w:r>
    </w:p>
    <w:p w:rsidR="00A33912" w:rsidRDefault="00A33912" w:rsidP="00A33912">
      <w:pPr>
        <w:pStyle w:val="Textoindependiente"/>
        <w:spacing w:line="360" w:lineRule="auto"/>
        <w:rPr>
          <w:rFonts w:cs="Arial"/>
          <w:color w:val="000000" w:themeColor="text1"/>
          <w:sz w:val="22"/>
          <w:szCs w:val="22"/>
        </w:rPr>
      </w:pPr>
      <w:r>
        <w:rPr>
          <w:rFonts w:cs="Arial"/>
          <w:color w:val="000000" w:themeColor="text1"/>
          <w:sz w:val="22"/>
          <w:szCs w:val="22"/>
        </w:rPr>
        <w:t>------------------------------------------------------------------------------------------------------------------------</w:t>
      </w:r>
    </w:p>
    <w:p w:rsidR="00A33912" w:rsidRDefault="00A33912" w:rsidP="00A33912">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4949"/>
        <w:gridCol w:w="3889"/>
      </w:tblGrid>
      <w:tr w:rsidR="00CF5B74" w:rsidRPr="00CF5B74" w:rsidTr="00B352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0" w:type="pct"/>
            <w:vAlign w:val="center"/>
            <w:hideMark/>
          </w:tcPr>
          <w:p w:rsidR="00CF5B74" w:rsidRPr="00CF5B74" w:rsidRDefault="00CF5B74" w:rsidP="00B3529C">
            <w:pPr>
              <w:pStyle w:val="Textoindependiente"/>
              <w:spacing w:line="360" w:lineRule="auto"/>
              <w:jc w:val="center"/>
              <w:rPr>
                <w:rFonts w:cs="Arial"/>
                <w:color w:val="000000" w:themeColor="text1"/>
                <w:sz w:val="22"/>
                <w:szCs w:val="22"/>
                <w:lang w:val="es-ES"/>
              </w:rPr>
            </w:pPr>
          </w:p>
        </w:tc>
        <w:tc>
          <w:tcPr>
            <w:tcW w:w="2200" w:type="pct"/>
            <w:vAlign w:val="center"/>
            <w:hideMark/>
          </w:tcPr>
          <w:p w:rsidR="00CF5B74" w:rsidRPr="00CF5B74" w:rsidRDefault="00CF5B74" w:rsidP="00B352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5B74">
              <w:rPr>
                <w:rFonts w:cs="Arial"/>
                <w:color w:val="000000" w:themeColor="text1"/>
                <w:sz w:val="22"/>
                <w:szCs w:val="22"/>
                <w:lang w:val="es-ES"/>
              </w:rPr>
              <w:t>GB</w:t>
            </w:r>
            <w:r>
              <w:rPr>
                <w:rFonts w:cs="Arial"/>
                <w:color w:val="000000" w:themeColor="text1"/>
                <w:sz w:val="22"/>
                <w:szCs w:val="22"/>
                <w:lang w:val="es-ES"/>
              </w:rPr>
              <w:t xml:space="preserve"> </w:t>
            </w:r>
            <w:r w:rsidRPr="00CF5B74">
              <w:rPr>
                <w:rFonts w:cs="Arial"/>
                <w:color w:val="000000" w:themeColor="text1"/>
                <w:sz w:val="22"/>
                <w:szCs w:val="22"/>
                <w:lang w:val="es-ES"/>
              </w:rPr>
              <w:t>NETWORKS S.A. DE C.V.</w:t>
            </w:r>
          </w:p>
        </w:tc>
      </w:tr>
      <w:tr w:rsidR="00B64C82" w:rsidRPr="00CF5B74" w:rsidTr="00B352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0" w:type="pct"/>
            <w:vAlign w:val="center"/>
            <w:hideMark/>
          </w:tcPr>
          <w:p w:rsidR="00CF5B74" w:rsidRPr="00CF5B74" w:rsidRDefault="00CF5B74" w:rsidP="00B3529C">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2200" w:type="pct"/>
            <w:vAlign w:val="center"/>
            <w:hideMark/>
          </w:tcPr>
          <w:p w:rsidR="004E1E31" w:rsidRDefault="004E1E31"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p w:rsidR="00CF5B74" w:rsidRDefault="00CF5B74"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CF5B74">
              <w:rPr>
                <w:rFonts w:cs="Arial"/>
                <w:b/>
                <w:bCs/>
                <w:color w:val="000000" w:themeColor="text1"/>
                <w:sz w:val="22"/>
                <w:szCs w:val="22"/>
                <w:lang w:val="es-ES"/>
              </w:rPr>
              <w:t xml:space="preserve">SI </w:t>
            </w:r>
            <w:r>
              <w:rPr>
                <w:rFonts w:cs="Arial"/>
                <w:b/>
                <w:bCs/>
                <w:color w:val="000000" w:themeColor="text1"/>
                <w:sz w:val="22"/>
                <w:szCs w:val="22"/>
                <w:lang w:val="es-ES"/>
              </w:rPr>
              <w:t>CUMPLE</w:t>
            </w:r>
          </w:p>
          <w:p w:rsidR="004E1E31" w:rsidRPr="00CF5B74" w:rsidRDefault="004E1E31" w:rsidP="00CF5B7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bl>
    <w:p w:rsidR="00A33912" w:rsidRDefault="00A33912" w:rsidP="00A33912">
      <w:pPr>
        <w:pStyle w:val="Textoindependiente"/>
        <w:spacing w:line="360" w:lineRule="auto"/>
        <w:rPr>
          <w:rFonts w:cs="Arial"/>
          <w:color w:val="000000" w:themeColor="text1"/>
          <w:sz w:val="22"/>
          <w:szCs w:val="22"/>
        </w:rPr>
      </w:pPr>
      <w:r>
        <w:rPr>
          <w:rFonts w:cs="Arial"/>
          <w:color w:val="000000" w:themeColor="text1"/>
          <w:sz w:val="22"/>
          <w:szCs w:val="22"/>
        </w:rPr>
        <w:t>------------------------------------------------------------------------------------------------------------------------</w:t>
      </w:r>
    </w:p>
    <w:p w:rsidR="00A33912" w:rsidRPr="006A18D6" w:rsidRDefault="00A33912" w:rsidP="00A33912">
      <w:pPr>
        <w:pStyle w:val="Textoindependiente"/>
        <w:spacing w:line="360" w:lineRule="auto"/>
        <w:rPr>
          <w:rFonts w:cs="Arial"/>
          <w:color w:val="000000" w:themeColor="text1"/>
          <w:sz w:val="22"/>
          <w:szCs w:val="22"/>
          <w:lang w:val="es-ES"/>
        </w:rPr>
      </w:pPr>
      <w:r>
        <w:rPr>
          <w:rFonts w:cs="Arial"/>
          <w:sz w:val="22"/>
          <w:szCs w:val="22"/>
        </w:rPr>
        <w:t xml:space="preserve">Una vez revisada la información se somete a consideración </w:t>
      </w:r>
      <w:r>
        <w:rPr>
          <w:rFonts w:cs="Arial"/>
          <w:color w:val="000000" w:themeColor="text1"/>
          <w:sz w:val="22"/>
          <w:szCs w:val="22"/>
        </w:rPr>
        <w:t xml:space="preserve">la </w:t>
      </w:r>
      <w:r>
        <w:rPr>
          <w:rFonts w:cs="Arial"/>
          <w:b/>
          <w:color w:val="000000" w:themeColor="text1"/>
          <w:sz w:val="22"/>
          <w:szCs w:val="22"/>
        </w:rPr>
        <w:t xml:space="preserve">RESOLUCIÓN </w:t>
      </w:r>
      <w:r w:rsidR="00CF5B74">
        <w:rPr>
          <w:rFonts w:cs="Arial"/>
          <w:color w:val="000000" w:themeColor="text1"/>
          <w:sz w:val="22"/>
          <w:szCs w:val="22"/>
        </w:rPr>
        <w:t xml:space="preserve">del concurso C126/16 correspondiente al proyecto denominado </w:t>
      </w:r>
      <w:r w:rsidR="00CF5B74">
        <w:rPr>
          <w:rFonts w:cs="Arial"/>
          <w:b/>
          <w:color w:val="000000" w:themeColor="text1"/>
          <w:sz w:val="22"/>
          <w:szCs w:val="22"/>
        </w:rPr>
        <w:t xml:space="preserve">“ACTUALIZACIÓN DE CONMUTADORES TELEFÓNICOS 911 Y ADQUISICIÓN DE SERVIDORES” </w:t>
      </w:r>
      <w:r>
        <w:rPr>
          <w:rFonts w:cs="Arial"/>
          <w:color w:val="000000" w:themeColor="text1"/>
          <w:sz w:val="22"/>
          <w:szCs w:val="22"/>
        </w:rPr>
        <w:t xml:space="preserve">para la </w:t>
      </w:r>
      <w:r w:rsidRPr="005B18C2">
        <w:rPr>
          <w:rFonts w:cs="Arial"/>
          <w:b/>
          <w:color w:val="000000" w:themeColor="text1"/>
          <w:sz w:val="22"/>
          <w:szCs w:val="22"/>
        </w:rPr>
        <w:t>ADJUDICACIÓN</w:t>
      </w:r>
      <w:r>
        <w:rPr>
          <w:rFonts w:cs="Arial"/>
          <w:color w:val="000000" w:themeColor="text1"/>
          <w:sz w:val="22"/>
          <w:szCs w:val="22"/>
        </w:rPr>
        <w:t xml:space="preserve"> </w:t>
      </w:r>
      <w:r w:rsidR="00CF5B74">
        <w:rPr>
          <w:rFonts w:cs="Arial"/>
          <w:color w:val="000000" w:themeColor="text1"/>
          <w:sz w:val="22"/>
          <w:szCs w:val="22"/>
        </w:rPr>
        <w:t xml:space="preserve">al participante denominado GB NETWORKS S.A. de C.V. </w:t>
      </w:r>
      <w:r w:rsidR="006A18D6">
        <w:rPr>
          <w:rFonts w:cs="Arial"/>
          <w:color w:val="000000" w:themeColor="text1"/>
          <w:sz w:val="22"/>
          <w:szCs w:val="22"/>
        </w:rPr>
        <w:t xml:space="preserve">por un monto de hasta </w:t>
      </w:r>
      <w:r w:rsidR="006A18D6" w:rsidRPr="00CF5B74">
        <w:rPr>
          <w:rFonts w:cs="Arial"/>
          <w:color w:val="000000" w:themeColor="text1"/>
          <w:sz w:val="22"/>
          <w:szCs w:val="22"/>
          <w:lang w:val="es-ES"/>
        </w:rPr>
        <w:t>$14,497,877.32</w:t>
      </w:r>
      <w:r w:rsidR="006A18D6">
        <w:rPr>
          <w:rFonts w:cs="Arial"/>
          <w:color w:val="000000" w:themeColor="text1"/>
          <w:sz w:val="22"/>
          <w:szCs w:val="22"/>
          <w:lang w:val="es-ES"/>
        </w:rPr>
        <w:t xml:space="preserve"> (Catorce millones cuatrocientos noventa y siete mil ochocientos setenta y siete pesos 32/100 moneda nacional) impuesto al valor agregado incluido, debido a que cumple técnica, económica y administrativamente con lo solicitado en bases; e</w:t>
      </w:r>
      <w:proofErr w:type="spellStart"/>
      <w:r>
        <w:rPr>
          <w:rFonts w:cs="Arial"/>
          <w:color w:val="000000" w:themeColor="text1"/>
          <w:sz w:val="22"/>
          <w:szCs w:val="22"/>
        </w:rPr>
        <w:t>sto</w:t>
      </w:r>
      <w:proofErr w:type="spellEnd"/>
      <w:r>
        <w:rPr>
          <w:rFonts w:cs="Arial"/>
          <w:color w:val="000000" w:themeColor="text1"/>
          <w:sz w:val="22"/>
          <w:szCs w:val="22"/>
        </w:rPr>
        <w:t xml:space="preserve"> último en apego al artículo 52 fracción I,  II,  III,  X y XII de la Ley de Adquisiciones y Enajenaciones del Gobierno del Estado de Jalisco. ----------------------------------------------------</w:t>
      </w:r>
    </w:p>
    <w:p w:rsidR="00FC2DCA" w:rsidRDefault="00A33912"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DE6FAA" w:rsidRPr="00C75104" w:rsidRDefault="00DE6FAA" w:rsidP="00DE6FAA">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del concurso C12</w:t>
      </w:r>
      <w:r w:rsidR="0092191E">
        <w:rPr>
          <w:rFonts w:cs="Arial"/>
          <w:color w:val="000000" w:themeColor="text1"/>
          <w:sz w:val="22"/>
          <w:szCs w:val="22"/>
        </w:rPr>
        <w:t>7</w:t>
      </w:r>
      <w:r>
        <w:rPr>
          <w:rFonts w:cs="Arial"/>
          <w:color w:val="000000" w:themeColor="text1"/>
          <w:sz w:val="22"/>
          <w:szCs w:val="22"/>
        </w:rPr>
        <w:t xml:space="preserve">/16 correspondiente al proyecto denominado </w:t>
      </w:r>
      <w:r>
        <w:rPr>
          <w:rFonts w:cs="Arial"/>
          <w:b/>
          <w:color w:val="000000" w:themeColor="text1"/>
          <w:sz w:val="22"/>
          <w:szCs w:val="22"/>
        </w:rPr>
        <w:t>“</w:t>
      </w:r>
      <w:r w:rsidR="00C07686">
        <w:rPr>
          <w:rFonts w:cs="Arial"/>
          <w:b/>
          <w:color w:val="000000" w:themeColor="text1"/>
          <w:sz w:val="22"/>
          <w:szCs w:val="22"/>
        </w:rPr>
        <w:t>ADQUISICIÓN Y PUESTA A PUNTO DE TORRES DE TELECOMUNICACIONES PARA CUBRIR SERVICIOS DE TELEFONÍA CELULAR E INTERNET E INSTALACIÓN DE TORRES DE TELECOMUNICACIONES PARA CUBRIR SERVICIOS DE TELEFONÍA CELULAR E INTERNET EN LOS MUNICIPIOS DE HUEJUCAR Y SANTA MARÍA DE LOS ANGELES (VAMOS JUNTOS)</w:t>
      </w:r>
      <w:r>
        <w:rPr>
          <w:rFonts w:cs="Arial"/>
          <w:b/>
          <w:color w:val="000000" w:themeColor="text1"/>
          <w:sz w:val="22"/>
          <w:szCs w:val="22"/>
        </w:rPr>
        <w:t xml:space="preserve">” </w:t>
      </w:r>
      <w:r w:rsidRPr="00DE3DF9">
        <w:rPr>
          <w:rFonts w:cs="Arial"/>
          <w:color w:val="000000" w:themeColor="text1"/>
          <w:sz w:val="22"/>
          <w:szCs w:val="22"/>
        </w:rPr>
        <w:t>presentadas ante la Comisión el día</w:t>
      </w:r>
      <w:r>
        <w:rPr>
          <w:rFonts w:cs="Arial"/>
          <w:color w:val="000000" w:themeColor="text1"/>
          <w:sz w:val="22"/>
          <w:szCs w:val="22"/>
        </w:rPr>
        <w:t xml:space="preserve"> 22 </w:t>
      </w:r>
      <w:r w:rsidRPr="00DE3DF9">
        <w:rPr>
          <w:rFonts w:cs="Arial"/>
          <w:color w:val="000000" w:themeColor="text1"/>
          <w:sz w:val="22"/>
          <w:szCs w:val="22"/>
        </w:rPr>
        <w:t xml:space="preserve">de diciembre del 2016; en apego al artículo 52 fracción I, II, III, X y XII </w:t>
      </w:r>
      <w:r w:rsidRPr="00DE3DF9">
        <w:rPr>
          <w:rFonts w:cs="Arial"/>
          <w:color w:val="000000" w:themeColor="text1"/>
          <w:sz w:val="22"/>
          <w:szCs w:val="22"/>
        </w:rPr>
        <w:lastRenderedPageBreak/>
        <w:t>de la Ley de Adquisiciones y Enajenaciones del Gobierno del Estado de Jalisco; una vez evaluada la información se concluye lo</w:t>
      </w:r>
      <w:r>
        <w:rPr>
          <w:rFonts w:cs="Arial"/>
          <w:color w:val="000000" w:themeColor="text1"/>
          <w:sz w:val="22"/>
          <w:szCs w:val="22"/>
        </w:rPr>
        <w:t xml:space="preserve"> siguiente: </w:t>
      </w:r>
    </w:p>
    <w:p w:rsidR="00DE6FAA" w:rsidRPr="0075375C" w:rsidRDefault="00DE6FAA" w:rsidP="00DE6FA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ayout w:type="fixed"/>
        <w:tblLook w:val="04A0" w:firstRow="1" w:lastRow="0" w:firstColumn="1" w:lastColumn="0" w:noHBand="0" w:noVBand="1"/>
      </w:tblPr>
      <w:tblGrid>
        <w:gridCol w:w="1798"/>
        <w:gridCol w:w="2137"/>
        <w:gridCol w:w="2123"/>
        <w:gridCol w:w="2780"/>
      </w:tblGrid>
      <w:tr w:rsidR="00C07686" w:rsidRPr="00C07686" w:rsidTr="00C07686">
        <w:trPr>
          <w:cnfStyle w:val="100000000000" w:firstRow="1" w:lastRow="0" w:firstColumn="0" w:lastColumn="0" w:oddVBand="0" w:evenVBand="0" w:oddHBand="0"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1017" w:type="pct"/>
            <w:vAlign w:val="center"/>
            <w:hideMark/>
          </w:tcPr>
          <w:p w:rsidR="00C07686" w:rsidRPr="00C07686" w:rsidRDefault="00C07686" w:rsidP="00C07686">
            <w:pPr>
              <w:pStyle w:val="Textoindependiente"/>
              <w:spacing w:line="360" w:lineRule="auto"/>
              <w:jc w:val="center"/>
              <w:rPr>
                <w:rFonts w:cs="Arial"/>
                <w:color w:val="000000" w:themeColor="text1"/>
                <w:sz w:val="20"/>
                <w:szCs w:val="22"/>
                <w:lang w:val="es-ES"/>
              </w:rPr>
            </w:pPr>
            <w:r w:rsidRPr="00C07686">
              <w:rPr>
                <w:rFonts w:cs="Arial"/>
                <w:color w:val="000000" w:themeColor="text1"/>
                <w:sz w:val="20"/>
                <w:szCs w:val="22"/>
                <w:lang w:val="es-ES"/>
              </w:rPr>
              <w:t>PARTICIPANTE</w:t>
            </w:r>
          </w:p>
        </w:tc>
        <w:tc>
          <w:tcPr>
            <w:tcW w:w="1209" w:type="pct"/>
            <w:vAlign w:val="center"/>
            <w:hideMark/>
          </w:tcPr>
          <w:p w:rsidR="00C07686" w:rsidRPr="00C07686" w:rsidRDefault="00C07686" w:rsidP="00C076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07686">
              <w:rPr>
                <w:rFonts w:cs="Arial"/>
                <w:color w:val="000000" w:themeColor="text1"/>
                <w:sz w:val="20"/>
                <w:szCs w:val="22"/>
                <w:lang w:val="es-ES"/>
              </w:rPr>
              <w:t>CABLEADO ESTRUCTURADO Y TELECOMUNICACIONES S.A. DE C.V.</w:t>
            </w:r>
          </w:p>
        </w:tc>
        <w:tc>
          <w:tcPr>
            <w:tcW w:w="1201" w:type="pct"/>
            <w:vAlign w:val="center"/>
            <w:hideMark/>
          </w:tcPr>
          <w:p w:rsidR="00C07686" w:rsidRPr="00C07686" w:rsidRDefault="00C07686" w:rsidP="00C076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07686">
              <w:rPr>
                <w:rFonts w:cs="Arial"/>
                <w:color w:val="000000" w:themeColor="text1"/>
                <w:sz w:val="20"/>
                <w:szCs w:val="22"/>
                <w:lang w:val="es-ES"/>
              </w:rPr>
              <w:t>REDES TECNOLOGICAS DE OCCIDENTE S.A. DE C.V.</w:t>
            </w:r>
          </w:p>
        </w:tc>
        <w:tc>
          <w:tcPr>
            <w:tcW w:w="1574" w:type="pct"/>
            <w:noWrap/>
            <w:vAlign w:val="center"/>
            <w:hideMark/>
          </w:tcPr>
          <w:p w:rsidR="00C07686" w:rsidRPr="00C07686" w:rsidRDefault="00C07686" w:rsidP="00C0768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C07686">
              <w:rPr>
                <w:rFonts w:cs="Arial"/>
                <w:color w:val="000000" w:themeColor="text1"/>
                <w:sz w:val="20"/>
                <w:szCs w:val="22"/>
                <w:lang w:val="es-ES"/>
              </w:rPr>
              <w:t>HEMAC TELEINFORMATICA S.A. DE C.V.</w:t>
            </w:r>
          </w:p>
        </w:tc>
      </w:tr>
      <w:tr w:rsidR="00C07686" w:rsidRPr="00C07686" w:rsidTr="00C076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pct"/>
            <w:vAlign w:val="center"/>
            <w:hideMark/>
          </w:tcPr>
          <w:p w:rsidR="00C07686" w:rsidRPr="00C07686" w:rsidRDefault="00C07686" w:rsidP="00C07686">
            <w:pPr>
              <w:pStyle w:val="Textoindependiente"/>
              <w:spacing w:line="360" w:lineRule="auto"/>
              <w:jc w:val="center"/>
              <w:rPr>
                <w:rFonts w:cs="Arial"/>
                <w:color w:val="000000" w:themeColor="text1"/>
                <w:sz w:val="20"/>
                <w:szCs w:val="22"/>
                <w:lang w:val="es-ES"/>
              </w:rPr>
            </w:pPr>
            <w:r w:rsidRPr="00C07686">
              <w:rPr>
                <w:rFonts w:cs="Arial"/>
                <w:color w:val="000000" w:themeColor="text1"/>
                <w:sz w:val="20"/>
                <w:szCs w:val="22"/>
                <w:lang w:val="es-ES"/>
              </w:rPr>
              <w:t>ANEXO 3             CARTA PROPOSICION</w:t>
            </w:r>
          </w:p>
        </w:tc>
        <w:tc>
          <w:tcPr>
            <w:tcW w:w="1209" w:type="pct"/>
            <w:vAlign w:val="center"/>
            <w:hideMark/>
          </w:tcPr>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201" w:type="pct"/>
            <w:vAlign w:val="center"/>
            <w:hideMark/>
          </w:tcPr>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574" w:type="pct"/>
            <w:vAlign w:val="center"/>
            <w:hideMark/>
          </w:tcPr>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r>
      <w:tr w:rsidR="00C07686" w:rsidRPr="00C07686" w:rsidTr="00C07686">
        <w:trPr>
          <w:trHeight w:val="300"/>
        </w:trPr>
        <w:tc>
          <w:tcPr>
            <w:cnfStyle w:val="001000000000" w:firstRow="0" w:lastRow="0" w:firstColumn="1" w:lastColumn="0" w:oddVBand="0" w:evenVBand="0" w:oddHBand="0" w:evenHBand="0" w:firstRowFirstColumn="0" w:firstRowLastColumn="0" w:lastRowFirstColumn="0" w:lastRowLastColumn="0"/>
            <w:tcW w:w="1017" w:type="pct"/>
            <w:vAlign w:val="center"/>
            <w:hideMark/>
          </w:tcPr>
          <w:p w:rsidR="00C07686" w:rsidRPr="00C07686" w:rsidRDefault="00C07686" w:rsidP="00C07686">
            <w:pPr>
              <w:pStyle w:val="Textoindependiente"/>
              <w:spacing w:line="360" w:lineRule="auto"/>
              <w:jc w:val="center"/>
              <w:rPr>
                <w:rFonts w:cs="Arial"/>
                <w:color w:val="000000" w:themeColor="text1"/>
                <w:sz w:val="20"/>
                <w:szCs w:val="22"/>
                <w:lang w:val="es-ES"/>
              </w:rPr>
            </w:pPr>
            <w:r w:rsidRPr="00C07686">
              <w:rPr>
                <w:rFonts w:cs="Arial"/>
                <w:color w:val="000000" w:themeColor="text1"/>
                <w:sz w:val="20"/>
                <w:szCs w:val="22"/>
                <w:lang w:val="es-ES"/>
              </w:rPr>
              <w:t>Anexo 4     ACREDITACION</w:t>
            </w:r>
          </w:p>
        </w:tc>
        <w:tc>
          <w:tcPr>
            <w:tcW w:w="1209" w:type="pct"/>
            <w:vAlign w:val="center"/>
            <w:hideMark/>
          </w:tcPr>
          <w:p w:rsidR="00C07686" w:rsidRPr="00C07686" w:rsidRDefault="00C07686" w:rsidP="00C076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201" w:type="pct"/>
            <w:vAlign w:val="center"/>
            <w:hideMark/>
          </w:tcPr>
          <w:p w:rsidR="00C07686" w:rsidRPr="00C07686" w:rsidRDefault="00C07686" w:rsidP="00C076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574" w:type="pct"/>
            <w:vAlign w:val="center"/>
            <w:hideMark/>
          </w:tcPr>
          <w:p w:rsidR="00C07686" w:rsidRPr="00C07686" w:rsidRDefault="00C07686" w:rsidP="00C076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r>
      <w:tr w:rsidR="00C07686" w:rsidRPr="00C07686" w:rsidTr="00C076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pct"/>
            <w:vAlign w:val="center"/>
            <w:hideMark/>
          </w:tcPr>
          <w:p w:rsidR="00C07686" w:rsidRPr="00C07686" w:rsidRDefault="00C07686" w:rsidP="00C07686">
            <w:pPr>
              <w:pStyle w:val="Textoindependiente"/>
              <w:spacing w:line="360" w:lineRule="auto"/>
              <w:jc w:val="center"/>
              <w:rPr>
                <w:rFonts w:cs="Arial"/>
                <w:color w:val="000000" w:themeColor="text1"/>
                <w:sz w:val="20"/>
                <w:szCs w:val="22"/>
                <w:lang w:val="es-ES"/>
              </w:rPr>
            </w:pPr>
            <w:r w:rsidRPr="00C07686">
              <w:rPr>
                <w:rFonts w:cs="Arial"/>
                <w:color w:val="000000" w:themeColor="text1"/>
                <w:sz w:val="20"/>
                <w:szCs w:val="22"/>
                <w:lang w:val="es-ES"/>
              </w:rPr>
              <w:t>Anexo 5     (PROPUESTA ECONOMICA)</w:t>
            </w:r>
          </w:p>
        </w:tc>
        <w:tc>
          <w:tcPr>
            <w:tcW w:w="1209" w:type="pct"/>
            <w:vAlign w:val="center"/>
            <w:hideMark/>
          </w:tcPr>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201" w:type="pct"/>
            <w:vAlign w:val="center"/>
            <w:hideMark/>
          </w:tcPr>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574" w:type="pct"/>
            <w:vAlign w:val="center"/>
            <w:hideMark/>
          </w:tcPr>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r>
      <w:tr w:rsidR="00C07686" w:rsidRPr="00C07686" w:rsidTr="00C07686">
        <w:trPr>
          <w:trHeight w:val="300"/>
        </w:trPr>
        <w:tc>
          <w:tcPr>
            <w:cnfStyle w:val="001000000000" w:firstRow="0" w:lastRow="0" w:firstColumn="1" w:lastColumn="0" w:oddVBand="0" w:evenVBand="0" w:oddHBand="0" w:evenHBand="0" w:firstRowFirstColumn="0" w:firstRowLastColumn="0" w:lastRowFirstColumn="0" w:lastRowLastColumn="0"/>
            <w:tcW w:w="1017" w:type="pct"/>
            <w:vAlign w:val="center"/>
            <w:hideMark/>
          </w:tcPr>
          <w:p w:rsidR="00C07686" w:rsidRPr="00C07686" w:rsidRDefault="00C07686" w:rsidP="00C07686">
            <w:pPr>
              <w:pStyle w:val="Textoindependiente"/>
              <w:spacing w:line="360" w:lineRule="auto"/>
              <w:jc w:val="center"/>
              <w:rPr>
                <w:rFonts w:cs="Arial"/>
                <w:color w:val="000000" w:themeColor="text1"/>
                <w:sz w:val="20"/>
                <w:szCs w:val="22"/>
                <w:lang w:val="es-ES"/>
              </w:rPr>
            </w:pPr>
            <w:r w:rsidRPr="00C07686">
              <w:rPr>
                <w:rFonts w:cs="Arial"/>
                <w:color w:val="000000" w:themeColor="text1"/>
                <w:sz w:val="20"/>
                <w:szCs w:val="22"/>
                <w:lang w:val="es-ES"/>
              </w:rPr>
              <w:t>ANEXO 6 (PROPUESTA TECNICA)</w:t>
            </w:r>
          </w:p>
        </w:tc>
        <w:tc>
          <w:tcPr>
            <w:tcW w:w="1209" w:type="pct"/>
            <w:vAlign w:val="center"/>
            <w:hideMark/>
          </w:tcPr>
          <w:p w:rsidR="00C07686" w:rsidRPr="00C07686" w:rsidRDefault="00C07686" w:rsidP="00C076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201" w:type="pct"/>
            <w:vAlign w:val="center"/>
            <w:hideMark/>
          </w:tcPr>
          <w:p w:rsidR="00C07686" w:rsidRPr="00C07686" w:rsidRDefault="00C07686" w:rsidP="00C076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574" w:type="pct"/>
            <w:vAlign w:val="center"/>
            <w:hideMark/>
          </w:tcPr>
          <w:p w:rsidR="00C07686" w:rsidRPr="00C07686" w:rsidRDefault="00C07686" w:rsidP="00C0768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r>
      <w:tr w:rsidR="00C07686" w:rsidRPr="00C07686" w:rsidTr="00C076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7" w:type="pct"/>
            <w:vAlign w:val="center"/>
            <w:hideMark/>
          </w:tcPr>
          <w:p w:rsidR="00C07686" w:rsidRPr="00C07686" w:rsidRDefault="00C07686" w:rsidP="00C07686">
            <w:pPr>
              <w:pStyle w:val="Textoindependiente"/>
              <w:spacing w:line="360" w:lineRule="auto"/>
              <w:jc w:val="center"/>
              <w:rPr>
                <w:rFonts w:cs="Arial"/>
                <w:color w:val="000000" w:themeColor="text1"/>
                <w:sz w:val="20"/>
                <w:szCs w:val="22"/>
                <w:lang w:val="es-ES"/>
              </w:rPr>
            </w:pPr>
            <w:r w:rsidRPr="00C07686">
              <w:rPr>
                <w:rFonts w:cs="Arial"/>
                <w:color w:val="000000" w:themeColor="text1"/>
                <w:sz w:val="20"/>
                <w:szCs w:val="22"/>
                <w:lang w:val="es-ES"/>
              </w:rPr>
              <w:t>ANEXO 7 (ESTRATIFICACION)</w:t>
            </w:r>
          </w:p>
        </w:tc>
        <w:tc>
          <w:tcPr>
            <w:tcW w:w="1209" w:type="pct"/>
            <w:vAlign w:val="center"/>
            <w:hideMark/>
          </w:tcPr>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201" w:type="pct"/>
            <w:vAlign w:val="center"/>
            <w:hideMark/>
          </w:tcPr>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c>
          <w:tcPr>
            <w:tcW w:w="1574" w:type="pct"/>
            <w:vAlign w:val="center"/>
            <w:hideMark/>
          </w:tcPr>
          <w:p w:rsidR="004E1E31" w:rsidRDefault="004E1E31"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p>
          <w:p w:rsidR="00C07686" w:rsidRPr="00C07686" w:rsidRDefault="00C07686" w:rsidP="00C0768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0"/>
                <w:szCs w:val="22"/>
                <w:lang w:val="es-ES"/>
              </w:rPr>
            </w:pPr>
            <w:r w:rsidRPr="00C07686">
              <w:rPr>
                <w:rFonts w:cs="Arial"/>
                <w:b/>
                <w:bCs/>
                <w:color w:val="000000" w:themeColor="text1"/>
                <w:sz w:val="20"/>
                <w:szCs w:val="22"/>
                <w:lang w:val="es-ES"/>
              </w:rPr>
              <w:t>SI ENTREGO</w:t>
            </w:r>
          </w:p>
        </w:tc>
      </w:tr>
    </w:tbl>
    <w:p w:rsidR="00DE6FAA" w:rsidRDefault="00DE6FAA" w:rsidP="00DE6FAA">
      <w:pPr>
        <w:pStyle w:val="Textoindependiente"/>
        <w:spacing w:line="360" w:lineRule="auto"/>
        <w:rPr>
          <w:rFonts w:cs="Arial"/>
          <w:color w:val="000000" w:themeColor="text1"/>
          <w:sz w:val="22"/>
          <w:szCs w:val="22"/>
        </w:rPr>
      </w:pPr>
      <w:r>
        <w:rPr>
          <w:rFonts w:cs="Arial"/>
          <w:color w:val="000000" w:themeColor="text1"/>
          <w:sz w:val="22"/>
          <w:szCs w:val="22"/>
        </w:rPr>
        <w:t>-----------------------------------------------------------------------------------------------------------------------</w:t>
      </w:r>
    </w:p>
    <w:p w:rsidR="00DE6FAA" w:rsidRDefault="00DE6FAA" w:rsidP="00DE6FAA">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4E1E31">
        <w:rPr>
          <w:rFonts w:cs="Arial"/>
          <w:color w:val="000000" w:themeColor="text1"/>
          <w:sz w:val="22"/>
          <w:szCs w:val="22"/>
        </w:rPr>
        <w:t>--</w:t>
      </w:r>
    </w:p>
    <w:tbl>
      <w:tblPr>
        <w:tblStyle w:val="Sombreadoclaro1"/>
        <w:tblW w:w="5000" w:type="pct"/>
        <w:tblLook w:val="04A0" w:firstRow="1" w:lastRow="0" w:firstColumn="1" w:lastColumn="0" w:noHBand="0" w:noVBand="1"/>
      </w:tblPr>
      <w:tblGrid>
        <w:gridCol w:w="3216"/>
        <w:gridCol w:w="1902"/>
        <w:gridCol w:w="1860"/>
        <w:gridCol w:w="1860"/>
      </w:tblGrid>
      <w:tr w:rsidR="0092191E" w:rsidRPr="0092191E" w:rsidTr="009219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0" w:type="pct"/>
            <w:vAlign w:val="center"/>
            <w:hideMark/>
          </w:tcPr>
          <w:p w:rsidR="0092191E" w:rsidRPr="0092191E" w:rsidRDefault="0092191E" w:rsidP="0092191E">
            <w:pPr>
              <w:pStyle w:val="Textoindependiente"/>
              <w:spacing w:line="360" w:lineRule="auto"/>
              <w:jc w:val="center"/>
              <w:rPr>
                <w:rFonts w:cs="Arial"/>
                <w:color w:val="000000" w:themeColor="text1"/>
                <w:sz w:val="22"/>
                <w:szCs w:val="22"/>
                <w:lang w:val="es-ES"/>
              </w:rPr>
            </w:pPr>
          </w:p>
        </w:tc>
        <w:tc>
          <w:tcPr>
            <w:tcW w:w="1076" w:type="pct"/>
            <w:noWrap/>
            <w:vAlign w:val="center"/>
            <w:hideMark/>
          </w:tcPr>
          <w:p w:rsidR="0092191E" w:rsidRPr="0092191E" w:rsidRDefault="0092191E" w:rsidP="0092191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PARTIDA 1</w:t>
            </w:r>
          </w:p>
        </w:tc>
        <w:tc>
          <w:tcPr>
            <w:tcW w:w="1052" w:type="pct"/>
            <w:noWrap/>
            <w:vAlign w:val="center"/>
            <w:hideMark/>
          </w:tcPr>
          <w:p w:rsidR="0092191E" w:rsidRPr="0092191E" w:rsidRDefault="0092191E" w:rsidP="0092191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PARTIDA 2</w:t>
            </w:r>
          </w:p>
        </w:tc>
        <w:tc>
          <w:tcPr>
            <w:tcW w:w="1052" w:type="pct"/>
            <w:noWrap/>
            <w:vAlign w:val="center"/>
            <w:hideMark/>
          </w:tcPr>
          <w:p w:rsidR="0092191E" w:rsidRPr="0092191E" w:rsidRDefault="0092191E" w:rsidP="0092191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TOTAL</w:t>
            </w:r>
          </w:p>
        </w:tc>
      </w:tr>
      <w:tr w:rsidR="0092191E" w:rsidRPr="0092191E" w:rsidTr="009219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0" w:type="pct"/>
            <w:vAlign w:val="center"/>
            <w:hideMark/>
          </w:tcPr>
          <w:p w:rsidR="0092191E" w:rsidRPr="0092191E" w:rsidRDefault="0092191E" w:rsidP="0092191E">
            <w:pPr>
              <w:pStyle w:val="Textoindependiente"/>
              <w:spacing w:line="360" w:lineRule="auto"/>
              <w:jc w:val="center"/>
              <w:rPr>
                <w:rFonts w:cs="Arial"/>
                <w:color w:val="000000" w:themeColor="text1"/>
                <w:sz w:val="22"/>
                <w:szCs w:val="22"/>
                <w:lang w:val="es-ES"/>
              </w:rPr>
            </w:pPr>
            <w:r w:rsidRPr="0092191E">
              <w:rPr>
                <w:rFonts w:cs="Arial"/>
                <w:color w:val="000000" w:themeColor="text1"/>
                <w:sz w:val="22"/>
                <w:szCs w:val="22"/>
                <w:lang w:val="es-ES"/>
              </w:rPr>
              <w:t>CABLEADO ESTRUCTURADO Y TELECOMUNICACIONES S.A. DE C.V.</w:t>
            </w:r>
          </w:p>
        </w:tc>
        <w:tc>
          <w:tcPr>
            <w:tcW w:w="1076" w:type="pct"/>
            <w:noWrap/>
            <w:vAlign w:val="center"/>
            <w:hideMark/>
          </w:tcPr>
          <w:p w:rsidR="0092191E" w:rsidRPr="0092191E" w:rsidRDefault="0092191E" w:rsidP="0092191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$655,681.30</w:t>
            </w:r>
          </w:p>
        </w:tc>
        <w:tc>
          <w:tcPr>
            <w:tcW w:w="1052" w:type="pct"/>
            <w:noWrap/>
            <w:vAlign w:val="center"/>
            <w:hideMark/>
          </w:tcPr>
          <w:p w:rsidR="0092191E" w:rsidRPr="0092191E" w:rsidRDefault="0092191E" w:rsidP="0092191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$5,890,224.36</w:t>
            </w:r>
          </w:p>
        </w:tc>
        <w:tc>
          <w:tcPr>
            <w:tcW w:w="1052" w:type="pct"/>
            <w:noWrap/>
            <w:vAlign w:val="center"/>
            <w:hideMark/>
          </w:tcPr>
          <w:p w:rsidR="0092191E" w:rsidRPr="0092191E" w:rsidRDefault="0092191E" w:rsidP="0092191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$6,545,905.66</w:t>
            </w:r>
          </w:p>
        </w:tc>
      </w:tr>
      <w:tr w:rsidR="0092191E" w:rsidRPr="0092191E" w:rsidTr="0092191E">
        <w:trPr>
          <w:trHeight w:val="20"/>
        </w:trPr>
        <w:tc>
          <w:tcPr>
            <w:cnfStyle w:val="001000000000" w:firstRow="0" w:lastRow="0" w:firstColumn="1" w:lastColumn="0" w:oddVBand="0" w:evenVBand="0" w:oddHBand="0" w:evenHBand="0" w:firstRowFirstColumn="0" w:firstRowLastColumn="0" w:lastRowFirstColumn="0" w:lastRowLastColumn="0"/>
            <w:tcW w:w="1820" w:type="pct"/>
            <w:vAlign w:val="center"/>
            <w:hideMark/>
          </w:tcPr>
          <w:p w:rsidR="0092191E" w:rsidRPr="0092191E" w:rsidRDefault="0092191E" w:rsidP="0092191E">
            <w:pPr>
              <w:pStyle w:val="Textoindependiente"/>
              <w:spacing w:line="360" w:lineRule="auto"/>
              <w:jc w:val="center"/>
              <w:rPr>
                <w:rFonts w:cs="Arial"/>
                <w:color w:val="000000" w:themeColor="text1"/>
                <w:sz w:val="22"/>
                <w:szCs w:val="22"/>
                <w:lang w:val="es-ES"/>
              </w:rPr>
            </w:pPr>
            <w:r w:rsidRPr="0092191E">
              <w:rPr>
                <w:rFonts w:cs="Arial"/>
                <w:color w:val="000000" w:themeColor="text1"/>
                <w:sz w:val="22"/>
                <w:szCs w:val="22"/>
                <w:lang w:val="es-ES"/>
              </w:rPr>
              <w:lastRenderedPageBreak/>
              <w:t>REDES TECNOLOGICAS DE OCCIDENTE S.A. DE C.V.</w:t>
            </w:r>
          </w:p>
        </w:tc>
        <w:tc>
          <w:tcPr>
            <w:tcW w:w="1076" w:type="pct"/>
            <w:noWrap/>
            <w:vAlign w:val="center"/>
            <w:hideMark/>
          </w:tcPr>
          <w:p w:rsidR="0092191E" w:rsidRPr="0092191E" w:rsidRDefault="0092191E" w:rsidP="0092191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$650,522.76</w:t>
            </w:r>
          </w:p>
        </w:tc>
        <w:tc>
          <w:tcPr>
            <w:tcW w:w="1052" w:type="pct"/>
            <w:noWrap/>
            <w:vAlign w:val="center"/>
            <w:hideMark/>
          </w:tcPr>
          <w:p w:rsidR="0092191E" w:rsidRPr="0092191E" w:rsidRDefault="0092191E" w:rsidP="0092191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$5,961,234.63</w:t>
            </w:r>
          </w:p>
        </w:tc>
        <w:tc>
          <w:tcPr>
            <w:tcW w:w="1052" w:type="pct"/>
            <w:noWrap/>
            <w:vAlign w:val="center"/>
            <w:hideMark/>
          </w:tcPr>
          <w:p w:rsidR="0092191E" w:rsidRPr="0092191E" w:rsidRDefault="0092191E" w:rsidP="0092191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$6,611,757.39</w:t>
            </w:r>
          </w:p>
        </w:tc>
      </w:tr>
      <w:tr w:rsidR="0092191E" w:rsidRPr="0092191E" w:rsidTr="009219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0" w:type="pct"/>
            <w:vAlign w:val="center"/>
            <w:hideMark/>
          </w:tcPr>
          <w:p w:rsidR="0092191E" w:rsidRPr="0092191E" w:rsidRDefault="0092191E" w:rsidP="0092191E">
            <w:pPr>
              <w:pStyle w:val="Textoindependiente"/>
              <w:spacing w:line="360" w:lineRule="auto"/>
              <w:jc w:val="center"/>
              <w:rPr>
                <w:rFonts w:cs="Arial"/>
                <w:color w:val="000000" w:themeColor="text1"/>
                <w:sz w:val="22"/>
                <w:szCs w:val="22"/>
                <w:lang w:val="es-ES"/>
              </w:rPr>
            </w:pPr>
            <w:r w:rsidRPr="0092191E">
              <w:rPr>
                <w:rFonts w:cs="Arial"/>
                <w:color w:val="000000" w:themeColor="text1"/>
                <w:sz w:val="22"/>
                <w:szCs w:val="22"/>
                <w:lang w:val="es-ES"/>
              </w:rPr>
              <w:t>HEMAC TELEINFORMATICA S.A. DE C.V.</w:t>
            </w:r>
          </w:p>
        </w:tc>
        <w:tc>
          <w:tcPr>
            <w:tcW w:w="1076" w:type="pct"/>
            <w:noWrap/>
            <w:vAlign w:val="center"/>
            <w:hideMark/>
          </w:tcPr>
          <w:p w:rsidR="0092191E" w:rsidRPr="0092191E" w:rsidRDefault="0092191E" w:rsidP="0092191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$634,165.60</w:t>
            </w:r>
          </w:p>
        </w:tc>
        <w:tc>
          <w:tcPr>
            <w:tcW w:w="1052" w:type="pct"/>
            <w:noWrap/>
            <w:vAlign w:val="center"/>
            <w:hideMark/>
          </w:tcPr>
          <w:p w:rsidR="0092191E" w:rsidRPr="0092191E" w:rsidRDefault="0092191E" w:rsidP="0092191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$5,762,684.70</w:t>
            </w:r>
          </w:p>
        </w:tc>
        <w:tc>
          <w:tcPr>
            <w:tcW w:w="1052" w:type="pct"/>
            <w:noWrap/>
            <w:vAlign w:val="center"/>
            <w:hideMark/>
          </w:tcPr>
          <w:p w:rsidR="0092191E" w:rsidRPr="0092191E" w:rsidRDefault="0092191E" w:rsidP="0092191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191E">
              <w:rPr>
                <w:rFonts w:cs="Arial"/>
                <w:color w:val="000000" w:themeColor="text1"/>
                <w:sz w:val="22"/>
                <w:szCs w:val="22"/>
                <w:lang w:val="es-ES"/>
              </w:rPr>
              <w:t>$6,396,850.30</w:t>
            </w:r>
          </w:p>
        </w:tc>
      </w:tr>
    </w:tbl>
    <w:p w:rsidR="0092191E" w:rsidRDefault="0092191E" w:rsidP="0092191E">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de adquisición es por un monto de hasta $6´400,000.00 (Seis millones cuatrocientos mil pesos 00/100 moneda nacional).  ------------</w:t>
      </w:r>
    </w:p>
    <w:p w:rsidR="00DE6FAA" w:rsidRDefault="00DE6FAA" w:rsidP="00DE6FAA">
      <w:pPr>
        <w:pStyle w:val="Textoindependiente"/>
        <w:spacing w:line="360" w:lineRule="auto"/>
        <w:rPr>
          <w:rFonts w:cs="Arial"/>
          <w:color w:val="000000" w:themeColor="text1"/>
          <w:sz w:val="22"/>
          <w:szCs w:val="22"/>
        </w:rPr>
      </w:pPr>
      <w:r>
        <w:rPr>
          <w:rFonts w:cs="Arial"/>
          <w:color w:val="000000" w:themeColor="text1"/>
          <w:sz w:val="22"/>
          <w:szCs w:val="22"/>
        </w:rPr>
        <w:t>------------------------------------------------------------------------------------------------------------------------</w:t>
      </w:r>
    </w:p>
    <w:p w:rsidR="00DE6FAA" w:rsidRDefault="00DE6FAA" w:rsidP="00DE6FAA">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556"/>
        <w:gridCol w:w="3282"/>
      </w:tblGrid>
      <w:tr w:rsidR="0092191E" w:rsidRPr="0092191E" w:rsidTr="009219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3" w:type="pct"/>
            <w:vAlign w:val="center"/>
            <w:hideMark/>
          </w:tcPr>
          <w:p w:rsidR="0092191E" w:rsidRPr="0092191E" w:rsidRDefault="0092191E" w:rsidP="00B3529C">
            <w:pPr>
              <w:pStyle w:val="Textoindependiente"/>
              <w:spacing w:line="360" w:lineRule="auto"/>
              <w:jc w:val="center"/>
              <w:rPr>
                <w:rFonts w:cs="Arial"/>
                <w:color w:val="000000" w:themeColor="text1"/>
                <w:sz w:val="22"/>
                <w:szCs w:val="22"/>
                <w:lang w:val="es-ES"/>
              </w:rPr>
            </w:pPr>
          </w:p>
        </w:tc>
        <w:tc>
          <w:tcPr>
            <w:tcW w:w="1857" w:type="pct"/>
            <w:noWrap/>
            <w:vAlign w:val="center"/>
            <w:hideMark/>
          </w:tcPr>
          <w:p w:rsidR="0092191E" w:rsidRDefault="0092191E" w:rsidP="00B352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p w:rsidR="004E1E31" w:rsidRPr="0092191E" w:rsidRDefault="004E1E31" w:rsidP="00B3529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92191E" w:rsidRPr="0092191E" w:rsidTr="009219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3" w:type="pct"/>
            <w:vAlign w:val="center"/>
            <w:hideMark/>
          </w:tcPr>
          <w:p w:rsidR="0092191E" w:rsidRPr="0092191E" w:rsidRDefault="0092191E" w:rsidP="00B3529C">
            <w:pPr>
              <w:pStyle w:val="Textoindependiente"/>
              <w:spacing w:line="360" w:lineRule="auto"/>
              <w:jc w:val="center"/>
              <w:rPr>
                <w:rFonts w:cs="Arial"/>
                <w:color w:val="000000" w:themeColor="text1"/>
                <w:sz w:val="22"/>
                <w:szCs w:val="22"/>
                <w:lang w:val="es-ES"/>
              </w:rPr>
            </w:pPr>
            <w:r w:rsidRPr="0092191E">
              <w:rPr>
                <w:rFonts w:cs="Arial"/>
                <w:color w:val="000000" w:themeColor="text1"/>
                <w:sz w:val="22"/>
                <w:szCs w:val="22"/>
                <w:lang w:val="es-ES"/>
              </w:rPr>
              <w:t>CABLEADO ESTRUCTURADO Y TELECOMUNICACIONES S.A. DE C.V.</w:t>
            </w:r>
          </w:p>
        </w:tc>
        <w:tc>
          <w:tcPr>
            <w:tcW w:w="1857" w:type="pct"/>
            <w:noWrap/>
            <w:vAlign w:val="center"/>
            <w:hideMark/>
          </w:tcPr>
          <w:p w:rsidR="0092191E" w:rsidRPr="0092191E" w:rsidRDefault="0092191E" w:rsidP="00B3529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92191E" w:rsidRPr="0092191E" w:rsidTr="0092191E">
        <w:trPr>
          <w:trHeight w:val="20"/>
        </w:trPr>
        <w:tc>
          <w:tcPr>
            <w:cnfStyle w:val="001000000000" w:firstRow="0" w:lastRow="0" w:firstColumn="1" w:lastColumn="0" w:oddVBand="0" w:evenVBand="0" w:oddHBand="0" w:evenHBand="0" w:firstRowFirstColumn="0" w:firstRowLastColumn="0" w:lastRowFirstColumn="0" w:lastRowLastColumn="0"/>
            <w:tcW w:w="3143" w:type="pct"/>
            <w:vAlign w:val="center"/>
            <w:hideMark/>
          </w:tcPr>
          <w:p w:rsidR="0092191E" w:rsidRPr="0092191E" w:rsidRDefault="0092191E" w:rsidP="00B3529C">
            <w:pPr>
              <w:pStyle w:val="Textoindependiente"/>
              <w:spacing w:line="360" w:lineRule="auto"/>
              <w:jc w:val="center"/>
              <w:rPr>
                <w:rFonts w:cs="Arial"/>
                <w:color w:val="000000" w:themeColor="text1"/>
                <w:sz w:val="22"/>
                <w:szCs w:val="22"/>
                <w:lang w:val="es-ES"/>
              </w:rPr>
            </w:pPr>
            <w:r w:rsidRPr="0092191E">
              <w:rPr>
                <w:rFonts w:cs="Arial"/>
                <w:color w:val="000000" w:themeColor="text1"/>
                <w:sz w:val="22"/>
                <w:szCs w:val="22"/>
                <w:lang w:val="es-ES"/>
              </w:rPr>
              <w:t>REDES TECNOLOGICAS DE OCCIDENTE S.A. DE C.V.</w:t>
            </w:r>
          </w:p>
        </w:tc>
        <w:tc>
          <w:tcPr>
            <w:tcW w:w="1857" w:type="pct"/>
            <w:noWrap/>
            <w:vAlign w:val="center"/>
            <w:hideMark/>
          </w:tcPr>
          <w:p w:rsidR="0092191E" w:rsidRPr="0092191E" w:rsidRDefault="0092191E" w:rsidP="00B3529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92191E" w:rsidRPr="0092191E" w:rsidTr="009219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43" w:type="pct"/>
            <w:vAlign w:val="center"/>
            <w:hideMark/>
          </w:tcPr>
          <w:p w:rsidR="0092191E" w:rsidRPr="0092191E" w:rsidRDefault="0092191E" w:rsidP="00B3529C">
            <w:pPr>
              <w:pStyle w:val="Textoindependiente"/>
              <w:spacing w:line="360" w:lineRule="auto"/>
              <w:jc w:val="center"/>
              <w:rPr>
                <w:rFonts w:cs="Arial"/>
                <w:color w:val="000000" w:themeColor="text1"/>
                <w:sz w:val="22"/>
                <w:szCs w:val="22"/>
                <w:lang w:val="es-ES"/>
              </w:rPr>
            </w:pPr>
            <w:r w:rsidRPr="0092191E">
              <w:rPr>
                <w:rFonts w:cs="Arial"/>
                <w:color w:val="000000" w:themeColor="text1"/>
                <w:sz w:val="22"/>
                <w:szCs w:val="22"/>
                <w:lang w:val="es-ES"/>
              </w:rPr>
              <w:t>HEMAC TELEINFORMATICA S.A. DE C.V.</w:t>
            </w:r>
          </w:p>
        </w:tc>
        <w:tc>
          <w:tcPr>
            <w:tcW w:w="1857" w:type="pct"/>
            <w:noWrap/>
            <w:vAlign w:val="center"/>
            <w:hideMark/>
          </w:tcPr>
          <w:p w:rsidR="0092191E" w:rsidRPr="0092191E" w:rsidRDefault="0092191E" w:rsidP="00B3529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DE6FAA" w:rsidRDefault="00DE6FAA" w:rsidP="00DE6FAA">
      <w:pPr>
        <w:pStyle w:val="Textoindependiente"/>
        <w:spacing w:line="360" w:lineRule="auto"/>
        <w:rPr>
          <w:rFonts w:cs="Arial"/>
          <w:color w:val="000000" w:themeColor="text1"/>
          <w:sz w:val="22"/>
          <w:szCs w:val="22"/>
        </w:rPr>
      </w:pPr>
      <w:r>
        <w:rPr>
          <w:rFonts w:cs="Arial"/>
          <w:color w:val="000000" w:themeColor="text1"/>
          <w:sz w:val="22"/>
          <w:szCs w:val="22"/>
        </w:rPr>
        <w:t>------------------------------------------------------------------------------------------------------------------------</w:t>
      </w:r>
    </w:p>
    <w:p w:rsidR="00DE6FAA" w:rsidRDefault="00DE6FAA" w:rsidP="00DE6FAA">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Pr>
          <w:rFonts w:cs="Arial"/>
          <w:color w:val="000000" w:themeColor="text1"/>
          <w:sz w:val="22"/>
          <w:szCs w:val="22"/>
        </w:rPr>
        <w:t xml:space="preserve">la </w:t>
      </w:r>
      <w:r>
        <w:rPr>
          <w:rFonts w:cs="Arial"/>
          <w:b/>
          <w:color w:val="000000" w:themeColor="text1"/>
          <w:sz w:val="22"/>
          <w:szCs w:val="22"/>
        </w:rPr>
        <w:t xml:space="preserve">RESOLUCIÓN </w:t>
      </w:r>
      <w:r w:rsidR="0092191E">
        <w:rPr>
          <w:rFonts w:cs="Arial"/>
          <w:color w:val="000000" w:themeColor="text1"/>
          <w:sz w:val="22"/>
          <w:szCs w:val="22"/>
        </w:rPr>
        <w:t xml:space="preserve">del concurso C127/16 correspondiente al proyecto denominado </w:t>
      </w:r>
      <w:r w:rsidR="0092191E">
        <w:rPr>
          <w:rFonts w:cs="Arial"/>
          <w:b/>
          <w:color w:val="000000" w:themeColor="text1"/>
          <w:sz w:val="22"/>
          <w:szCs w:val="22"/>
        </w:rPr>
        <w:t xml:space="preserve">“ADQUISICIÓN Y PUESTA A PUNTO DE TORRES DE TELECOMUNICACIONES PARA CUBRIR SERVICIOS DE TELEFONÍA CELULAR E INTERNET E INSTALACIÓN DE TORRES DE TELECOMUNICACIONES PARA CUBRIR SERVICIOS DE TELEFONÍA CELULAR E INTERNET EN LOS MUNICIPIOS DE HUEJUCAR Y SANTA MARÍA DE LOS ANGELES (VAMOS JUNTOS)” </w:t>
      </w:r>
      <w:r>
        <w:rPr>
          <w:rFonts w:cs="Arial"/>
          <w:color w:val="000000" w:themeColor="text1"/>
          <w:sz w:val="22"/>
          <w:szCs w:val="22"/>
        </w:rPr>
        <w:t xml:space="preserve">para la </w:t>
      </w:r>
      <w:r w:rsidRPr="005B18C2">
        <w:rPr>
          <w:rFonts w:cs="Arial"/>
          <w:b/>
          <w:color w:val="000000" w:themeColor="text1"/>
          <w:sz w:val="22"/>
          <w:szCs w:val="22"/>
        </w:rPr>
        <w:t>ADJUDICACIÓN</w:t>
      </w:r>
      <w:r>
        <w:rPr>
          <w:rFonts w:cs="Arial"/>
          <w:color w:val="000000" w:themeColor="text1"/>
          <w:sz w:val="22"/>
          <w:szCs w:val="22"/>
        </w:rPr>
        <w:t xml:space="preserve"> </w:t>
      </w:r>
      <w:r w:rsidR="0092191E">
        <w:rPr>
          <w:rFonts w:cs="Arial"/>
          <w:color w:val="000000" w:themeColor="text1"/>
          <w:sz w:val="22"/>
          <w:szCs w:val="22"/>
        </w:rPr>
        <w:t>de la totalidad del proceso de adquisición, a la empresa denominada HEMAC Teleinformática S.A. de C.V. por un monto total de hasta $6´396,850.30 (Seis millones trescientos noventa y seis mil ochocientos cincuenta pesos 30/100 moneda nacional) impuesto al valor agregado incluido, debido a que cumple técnica, económica y administrativamente con lo solicitado en bases; e</w:t>
      </w:r>
      <w:r>
        <w:rPr>
          <w:rFonts w:cs="Arial"/>
          <w:color w:val="000000" w:themeColor="text1"/>
          <w:sz w:val="22"/>
          <w:szCs w:val="22"/>
        </w:rPr>
        <w:t>sto último en apego al artículo 52 fracción I,  II,  III,  X y XII de la Ley de Adquisiciones y Enajenaciones del Gobierno del Estado de Jalisco. ----------------------------------------------------</w:t>
      </w:r>
      <w:r w:rsidR="0092191E">
        <w:rPr>
          <w:rFonts w:cs="Arial"/>
          <w:color w:val="000000" w:themeColor="text1"/>
          <w:sz w:val="22"/>
          <w:szCs w:val="22"/>
        </w:rPr>
        <w:t>---------------------</w:t>
      </w:r>
      <w:r w:rsidR="00196076">
        <w:rPr>
          <w:rFonts w:cs="Arial"/>
          <w:color w:val="000000" w:themeColor="text1"/>
          <w:sz w:val="22"/>
          <w:szCs w:val="22"/>
        </w:rPr>
        <w:t>-------------------</w:t>
      </w:r>
      <w:r w:rsidR="0092191E">
        <w:rPr>
          <w:rFonts w:cs="Arial"/>
          <w:color w:val="000000" w:themeColor="text1"/>
          <w:sz w:val="22"/>
          <w:szCs w:val="22"/>
        </w:rPr>
        <w:t>---</w:t>
      </w:r>
    </w:p>
    <w:p w:rsidR="00DE6FAA" w:rsidRDefault="00DE6FAA" w:rsidP="00DE6FAA">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AC1908" w:rsidRPr="00C75104" w:rsidRDefault="00AC1908" w:rsidP="00AC1908">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ELABORACIÓN Y REMISIÓN DE ACTA DE OPINIÓN </w:t>
      </w:r>
      <w:r>
        <w:rPr>
          <w:rFonts w:cs="Arial"/>
          <w:color w:val="000000" w:themeColor="text1"/>
          <w:sz w:val="22"/>
          <w:szCs w:val="22"/>
        </w:rPr>
        <w:t xml:space="preserve">de la Licitación Pública Local LPL28/2016 correspondiente al proyecto denominado </w:t>
      </w:r>
      <w:r>
        <w:rPr>
          <w:rFonts w:cs="Arial"/>
          <w:b/>
          <w:color w:val="000000" w:themeColor="text1"/>
          <w:sz w:val="22"/>
          <w:szCs w:val="22"/>
        </w:rPr>
        <w:t>“</w:t>
      </w:r>
      <w:r w:rsidR="00946609">
        <w:rPr>
          <w:rFonts w:cs="Arial"/>
          <w:b/>
          <w:color w:val="000000" w:themeColor="text1"/>
          <w:sz w:val="22"/>
          <w:szCs w:val="22"/>
        </w:rPr>
        <w:t>ADQUISICIÓN DE MOBILIARIO PARA CENTROS EDUCATIVOS DEL COLEGIO DE BACHILLERES DEL ESTADO DE JALISCO (COBAEJ)</w:t>
      </w:r>
      <w:r>
        <w:rPr>
          <w:rFonts w:cs="Arial"/>
          <w:b/>
          <w:color w:val="000000" w:themeColor="text1"/>
          <w:sz w:val="22"/>
          <w:szCs w:val="22"/>
        </w:rPr>
        <w:t xml:space="preserve">” </w:t>
      </w:r>
      <w:r w:rsidRPr="00DE3DF9">
        <w:rPr>
          <w:rFonts w:cs="Arial"/>
          <w:color w:val="000000" w:themeColor="text1"/>
          <w:sz w:val="22"/>
          <w:szCs w:val="22"/>
        </w:rPr>
        <w:t>presentadas ante la Comisión el día</w:t>
      </w:r>
      <w:r>
        <w:rPr>
          <w:rFonts w:cs="Arial"/>
          <w:color w:val="000000" w:themeColor="text1"/>
          <w:sz w:val="22"/>
          <w:szCs w:val="22"/>
        </w:rPr>
        <w:t xml:space="preserve"> 22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946609">
        <w:rPr>
          <w:rFonts w:cs="Arial"/>
          <w:color w:val="000000" w:themeColor="text1"/>
          <w:sz w:val="22"/>
          <w:szCs w:val="22"/>
        </w:rPr>
        <w:t>-----------------------------------------</w:t>
      </w:r>
      <w:r w:rsidR="00196076">
        <w:rPr>
          <w:rFonts w:cs="Arial"/>
          <w:color w:val="000000" w:themeColor="text1"/>
          <w:sz w:val="22"/>
          <w:szCs w:val="22"/>
        </w:rPr>
        <w:t>-------------</w:t>
      </w:r>
    </w:p>
    <w:p w:rsidR="00AC1908" w:rsidRPr="0075375C" w:rsidRDefault="00AC1908" w:rsidP="00AC1908">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1635"/>
        <w:gridCol w:w="1976"/>
        <w:gridCol w:w="2172"/>
        <w:gridCol w:w="1768"/>
        <w:gridCol w:w="1287"/>
      </w:tblGrid>
      <w:tr w:rsidR="002F3469" w:rsidRPr="002F3469" w:rsidTr="002F34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5"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p>
        </w:tc>
        <w:tc>
          <w:tcPr>
            <w:tcW w:w="1118"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a) ANEXO 3 (CARTA DE PROPOSICIÓN)</w:t>
            </w:r>
          </w:p>
        </w:tc>
        <w:tc>
          <w:tcPr>
            <w:tcW w:w="1229"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b) ANEXO 4 (ACREDITACIÓN)</w:t>
            </w:r>
          </w:p>
        </w:tc>
        <w:tc>
          <w:tcPr>
            <w:tcW w:w="1000"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d) ANEXO 6 (PROPUESTA TÉCNICA)</w:t>
            </w:r>
          </w:p>
        </w:tc>
        <w:tc>
          <w:tcPr>
            <w:tcW w:w="728"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e) ANEXO 7</w:t>
            </w:r>
          </w:p>
        </w:tc>
      </w:tr>
      <w:tr w:rsidR="002F3469" w:rsidRPr="002F3469" w:rsidTr="002F34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5"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SRVICIOS  INTEGRAL ES RENOVA  S.A. de C.V.</w:t>
            </w:r>
          </w:p>
        </w:tc>
        <w:tc>
          <w:tcPr>
            <w:tcW w:w="111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22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000"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Presenta</w:t>
            </w:r>
          </w:p>
        </w:tc>
        <w:tc>
          <w:tcPr>
            <w:tcW w:w="72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trHeight w:val="20"/>
        </w:trPr>
        <w:tc>
          <w:tcPr>
            <w:cnfStyle w:val="001000000000" w:firstRow="0" w:lastRow="0" w:firstColumn="1" w:lastColumn="0" w:oddVBand="0" w:evenVBand="0" w:oddHBand="0" w:evenHBand="0" w:firstRowFirstColumn="0" w:firstRowLastColumn="0" w:lastRowFirstColumn="0" w:lastRowLastColumn="0"/>
            <w:tcW w:w="925"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n-US"/>
              </w:rPr>
            </w:pPr>
            <w:r w:rsidRPr="002F3469">
              <w:rPr>
                <w:rFonts w:cs="Arial"/>
                <w:color w:val="000000" w:themeColor="text1"/>
                <w:sz w:val="22"/>
                <w:szCs w:val="22"/>
                <w:lang w:val="en-US"/>
              </w:rPr>
              <w:t>RM ADVANCE GROUP SA DE C.V.</w:t>
            </w:r>
          </w:p>
        </w:tc>
        <w:tc>
          <w:tcPr>
            <w:tcW w:w="111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229"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000"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Presenta</w:t>
            </w:r>
          </w:p>
        </w:tc>
        <w:tc>
          <w:tcPr>
            <w:tcW w:w="72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5"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TECNO PLAY SA DE CV</w:t>
            </w:r>
          </w:p>
        </w:tc>
        <w:tc>
          <w:tcPr>
            <w:tcW w:w="111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22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000"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Presenta</w:t>
            </w:r>
          </w:p>
        </w:tc>
        <w:tc>
          <w:tcPr>
            <w:tcW w:w="72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trHeight w:val="20"/>
        </w:trPr>
        <w:tc>
          <w:tcPr>
            <w:cnfStyle w:val="001000000000" w:firstRow="0" w:lastRow="0" w:firstColumn="1" w:lastColumn="0" w:oddVBand="0" w:evenVBand="0" w:oddHBand="0" w:evenHBand="0" w:firstRowFirstColumn="0" w:firstRowLastColumn="0" w:lastRowFirstColumn="0" w:lastRowLastColumn="0"/>
            <w:tcW w:w="925"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GRUPO INDUSTRIAL JOME,  S.A. DE C.V.</w:t>
            </w:r>
          </w:p>
        </w:tc>
        <w:tc>
          <w:tcPr>
            <w:tcW w:w="111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229"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000"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Presenta</w:t>
            </w:r>
          </w:p>
        </w:tc>
        <w:tc>
          <w:tcPr>
            <w:tcW w:w="72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5"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 xml:space="preserve">EVELYN LIZBETH </w:t>
            </w:r>
            <w:r w:rsidRPr="002F3469">
              <w:rPr>
                <w:rFonts w:cs="Arial"/>
                <w:color w:val="000000" w:themeColor="text1"/>
                <w:sz w:val="22"/>
                <w:szCs w:val="22"/>
                <w:lang w:val="es-ES"/>
              </w:rPr>
              <w:lastRenderedPageBreak/>
              <w:t>MORALES RAMÍREZ</w:t>
            </w:r>
          </w:p>
        </w:tc>
        <w:tc>
          <w:tcPr>
            <w:tcW w:w="111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lastRenderedPageBreak/>
              <w:t>Cumple</w:t>
            </w:r>
          </w:p>
        </w:tc>
        <w:tc>
          <w:tcPr>
            <w:tcW w:w="122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000"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Presenta</w:t>
            </w:r>
          </w:p>
        </w:tc>
        <w:tc>
          <w:tcPr>
            <w:tcW w:w="72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trHeight w:val="20"/>
        </w:trPr>
        <w:tc>
          <w:tcPr>
            <w:cnfStyle w:val="001000000000" w:firstRow="0" w:lastRow="0" w:firstColumn="1" w:lastColumn="0" w:oddVBand="0" w:evenVBand="0" w:oddHBand="0" w:evenHBand="0" w:firstRowFirstColumn="0" w:firstRowLastColumn="0" w:lastRowFirstColumn="0" w:lastRowLastColumn="0"/>
            <w:tcW w:w="925"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MAYORISTA DE MUEBLES Y EQUIPOS, SA DE CV</w:t>
            </w:r>
          </w:p>
        </w:tc>
        <w:tc>
          <w:tcPr>
            <w:tcW w:w="111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229"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1000"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Presenta</w:t>
            </w:r>
          </w:p>
        </w:tc>
        <w:tc>
          <w:tcPr>
            <w:tcW w:w="72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bl>
    <w:p w:rsidR="00AC1908" w:rsidRDefault="00AC1908" w:rsidP="00AC1908">
      <w:pPr>
        <w:pStyle w:val="Textoindependiente"/>
        <w:spacing w:line="360" w:lineRule="auto"/>
        <w:rPr>
          <w:rFonts w:cs="Arial"/>
          <w:color w:val="000000" w:themeColor="text1"/>
          <w:sz w:val="22"/>
          <w:szCs w:val="22"/>
        </w:rPr>
      </w:pPr>
      <w:r>
        <w:rPr>
          <w:rFonts w:cs="Arial"/>
          <w:color w:val="000000" w:themeColor="text1"/>
          <w:sz w:val="22"/>
          <w:szCs w:val="22"/>
        </w:rPr>
        <w:t>-------------------------------------------------------------------------------------------------------</w:t>
      </w:r>
      <w:r w:rsidR="00196076">
        <w:rPr>
          <w:rFonts w:cs="Arial"/>
          <w:color w:val="000000" w:themeColor="text1"/>
          <w:sz w:val="22"/>
          <w:szCs w:val="22"/>
        </w:rPr>
        <w:t>-</w:t>
      </w:r>
      <w:r>
        <w:rPr>
          <w:rFonts w:cs="Arial"/>
          <w:color w:val="000000" w:themeColor="text1"/>
          <w:sz w:val="22"/>
          <w:szCs w:val="22"/>
        </w:rPr>
        <w:t>----------------</w:t>
      </w:r>
    </w:p>
    <w:p w:rsidR="00AC1908" w:rsidRDefault="00AC1908" w:rsidP="00AC1908">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196076">
        <w:rPr>
          <w:rFonts w:cs="Arial"/>
          <w:color w:val="000000" w:themeColor="text1"/>
          <w:sz w:val="22"/>
          <w:szCs w:val="22"/>
        </w:rPr>
        <w:t>----</w:t>
      </w:r>
      <w:r>
        <w:rPr>
          <w:rFonts w:cs="Arial"/>
          <w:color w:val="000000" w:themeColor="text1"/>
          <w:sz w:val="22"/>
          <w:szCs w:val="22"/>
        </w:rPr>
        <w:t>------------------</w:t>
      </w:r>
    </w:p>
    <w:tbl>
      <w:tblPr>
        <w:tblStyle w:val="Sombreadoclaro1"/>
        <w:tblW w:w="5875" w:type="pct"/>
        <w:jc w:val="center"/>
        <w:tblLayout w:type="fixed"/>
        <w:tblLook w:val="04A0" w:firstRow="1" w:lastRow="0" w:firstColumn="1" w:lastColumn="0" w:noHBand="0" w:noVBand="1"/>
      </w:tblPr>
      <w:tblGrid>
        <w:gridCol w:w="2498"/>
        <w:gridCol w:w="1620"/>
        <w:gridCol w:w="1385"/>
        <w:gridCol w:w="1562"/>
        <w:gridCol w:w="1660"/>
        <w:gridCol w:w="1660"/>
      </w:tblGrid>
      <w:tr w:rsidR="0010122E" w:rsidRPr="002F3469" w:rsidTr="0010122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2" w:type="pct"/>
            <w:noWrap/>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LICITACIÓN PÚBLICA LOCAL LPL28/2016</w:t>
            </w:r>
          </w:p>
        </w:tc>
        <w:tc>
          <w:tcPr>
            <w:tcW w:w="780"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PARTIDA 1</w:t>
            </w:r>
          </w:p>
        </w:tc>
        <w:tc>
          <w:tcPr>
            <w:tcW w:w="667" w:type="pct"/>
            <w:noWrap/>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PARTIDA 2</w:t>
            </w:r>
          </w:p>
        </w:tc>
        <w:tc>
          <w:tcPr>
            <w:tcW w:w="752" w:type="pct"/>
            <w:noWrap/>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PARTIDA 3</w:t>
            </w:r>
          </w:p>
        </w:tc>
        <w:tc>
          <w:tcPr>
            <w:tcW w:w="799" w:type="pct"/>
            <w:noWrap/>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PARTIDA 4</w:t>
            </w:r>
          </w:p>
        </w:tc>
        <w:tc>
          <w:tcPr>
            <w:tcW w:w="799" w:type="pct"/>
            <w:noWrap/>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PARTIDA 5</w:t>
            </w:r>
          </w:p>
        </w:tc>
      </w:tr>
      <w:tr w:rsidR="0010122E" w:rsidRPr="002F3469" w:rsidTr="0010122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2"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SERVICIOS  INTEGRALES RENOVA  S.A. de C.V.</w:t>
            </w:r>
          </w:p>
        </w:tc>
        <w:tc>
          <w:tcPr>
            <w:tcW w:w="780"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$1,451,961.91</w:t>
            </w:r>
          </w:p>
        </w:tc>
        <w:tc>
          <w:tcPr>
            <w:tcW w:w="667" w:type="pct"/>
            <w:noWrap/>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$93,004.54</w:t>
            </w:r>
          </w:p>
        </w:tc>
        <w:tc>
          <w:tcPr>
            <w:tcW w:w="752" w:type="pct"/>
            <w:noWrap/>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$349,392.06</w:t>
            </w:r>
          </w:p>
        </w:tc>
        <w:tc>
          <w:tcPr>
            <w:tcW w:w="799" w:type="pct"/>
            <w:noWrap/>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$597,727.84</w:t>
            </w:r>
          </w:p>
        </w:tc>
        <w:tc>
          <w:tcPr>
            <w:tcW w:w="799" w:type="pct"/>
            <w:noWrap/>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$851,488.68</w:t>
            </w:r>
          </w:p>
        </w:tc>
      </w:tr>
      <w:tr w:rsidR="0010122E" w:rsidRPr="002F3469" w:rsidTr="0010122E">
        <w:trPr>
          <w:trHeight w:val="20"/>
          <w:jc w:val="center"/>
        </w:trPr>
        <w:tc>
          <w:tcPr>
            <w:cnfStyle w:val="001000000000" w:firstRow="0" w:lastRow="0" w:firstColumn="1" w:lastColumn="0" w:oddVBand="0" w:evenVBand="0" w:oddHBand="0" w:evenHBand="0" w:firstRowFirstColumn="0" w:firstRowLastColumn="0" w:lastRowFirstColumn="0" w:lastRowLastColumn="0"/>
            <w:tcW w:w="1202"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n-US"/>
              </w:rPr>
            </w:pPr>
            <w:r w:rsidRPr="002F3469">
              <w:rPr>
                <w:rFonts w:cs="Arial"/>
                <w:color w:val="000000" w:themeColor="text1"/>
                <w:sz w:val="22"/>
                <w:szCs w:val="22"/>
                <w:lang w:val="en-US"/>
              </w:rPr>
              <w:t>RM ADVANCE GROUP SA DE C.V.</w:t>
            </w:r>
          </w:p>
        </w:tc>
        <w:tc>
          <w:tcPr>
            <w:tcW w:w="780"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$1,462,486.71</w:t>
            </w:r>
          </w:p>
        </w:tc>
        <w:tc>
          <w:tcPr>
            <w:tcW w:w="667"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$90,987.34</w:t>
            </w:r>
          </w:p>
        </w:tc>
        <w:tc>
          <w:tcPr>
            <w:tcW w:w="752"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$348,682.86</w:t>
            </w:r>
          </w:p>
        </w:tc>
        <w:tc>
          <w:tcPr>
            <w:tcW w:w="799"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$595,961.67</w:t>
            </w:r>
          </w:p>
        </w:tc>
        <w:tc>
          <w:tcPr>
            <w:tcW w:w="799"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$836,600.68</w:t>
            </w:r>
          </w:p>
        </w:tc>
      </w:tr>
      <w:tr w:rsidR="0010122E" w:rsidRPr="002F3469" w:rsidTr="0010122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2"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TECNO PLAY SA DE CV</w:t>
            </w:r>
          </w:p>
        </w:tc>
        <w:tc>
          <w:tcPr>
            <w:tcW w:w="780"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$1,581,195.00</w:t>
            </w:r>
          </w:p>
        </w:tc>
        <w:tc>
          <w:tcPr>
            <w:tcW w:w="667"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c>
          <w:tcPr>
            <w:tcW w:w="752"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c>
          <w:tcPr>
            <w:tcW w:w="79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c>
          <w:tcPr>
            <w:tcW w:w="79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r>
      <w:tr w:rsidR="0010122E" w:rsidRPr="002F3469" w:rsidTr="0010122E">
        <w:trPr>
          <w:trHeight w:val="20"/>
          <w:jc w:val="center"/>
        </w:trPr>
        <w:tc>
          <w:tcPr>
            <w:cnfStyle w:val="001000000000" w:firstRow="0" w:lastRow="0" w:firstColumn="1" w:lastColumn="0" w:oddVBand="0" w:evenVBand="0" w:oddHBand="0" w:evenHBand="0" w:firstRowFirstColumn="0" w:firstRowLastColumn="0" w:lastRowFirstColumn="0" w:lastRowLastColumn="0"/>
            <w:tcW w:w="1202"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GRUPO INDUSTRIAL JOME,  S.A. DE C.V.</w:t>
            </w:r>
          </w:p>
        </w:tc>
        <w:tc>
          <w:tcPr>
            <w:tcW w:w="780"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$1,897,243.00</w:t>
            </w:r>
          </w:p>
        </w:tc>
        <w:tc>
          <w:tcPr>
            <w:tcW w:w="667"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$87,248.00</w:t>
            </w:r>
          </w:p>
        </w:tc>
        <w:tc>
          <w:tcPr>
            <w:tcW w:w="752"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$403,686.00</w:t>
            </w:r>
          </w:p>
        </w:tc>
        <w:tc>
          <w:tcPr>
            <w:tcW w:w="799"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$742,619.00</w:t>
            </w:r>
          </w:p>
        </w:tc>
        <w:tc>
          <w:tcPr>
            <w:tcW w:w="799"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$1,018,665.00</w:t>
            </w:r>
          </w:p>
        </w:tc>
      </w:tr>
      <w:tr w:rsidR="0010122E" w:rsidRPr="002F3469" w:rsidTr="0010122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2"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EVELYN LIZBETH MORALES RAMÍREZ</w:t>
            </w:r>
          </w:p>
        </w:tc>
        <w:tc>
          <w:tcPr>
            <w:tcW w:w="780"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c>
          <w:tcPr>
            <w:tcW w:w="667"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c>
          <w:tcPr>
            <w:tcW w:w="752"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c>
          <w:tcPr>
            <w:tcW w:w="79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c>
          <w:tcPr>
            <w:tcW w:w="79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r>
      <w:tr w:rsidR="0010122E" w:rsidRPr="002F3469" w:rsidTr="0010122E">
        <w:trPr>
          <w:trHeight w:val="20"/>
          <w:jc w:val="center"/>
        </w:trPr>
        <w:tc>
          <w:tcPr>
            <w:cnfStyle w:val="001000000000" w:firstRow="0" w:lastRow="0" w:firstColumn="1" w:lastColumn="0" w:oddVBand="0" w:evenVBand="0" w:oddHBand="0" w:evenHBand="0" w:firstRowFirstColumn="0" w:firstRowLastColumn="0" w:lastRowFirstColumn="0" w:lastRowLastColumn="0"/>
            <w:tcW w:w="1202"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MAYORISTA DE MUEBLES Y EQUIPOS, SA DE CV</w:t>
            </w:r>
          </w:p>
        </w:tc>
        <w:tc>
          <w:tcPr>
            <w:tcW w:w="780"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$1,529,459.20</w:t>
            </w:r>
          </w:p>
        </w:tc>
        <w:tc>
          <w:tcPr>
            <w:tcW w:w="667"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$79,950.00</w:t>
            </w:r>
          </w:p>
        </w:tc>
        <w:tc>
          <w:tcPr>
            <w:tcW w:w="752"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COTIZÓ</w:t>
            </w:r>
          </w:p>
        </w:tc>
        <w:tc>
          <w:tcPr>
            <w:tcW w:w="799"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$1,076,784.25</w:t>
            </w:r>
          </w:p>
        </w:tc>
        <w:tc>
          <w:tcPr>
            <w:tcW w:w="799" w:type="pct"/>
            <w:noWrap/>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$1,281,145.73</w:t>
            </w:r>
          </w:p>
        </w:tc>
      </w:tr>
    </w:tbl>
    <w:p w:rsidR="00196076" w:rsidRDefault="00196076" w:rsidP="00AC1908">
      <w:pPr>
        <w:pStyle w:val="Textoindependiente"/>
        <w:pBdr>
          <w:bottom w:val="single" w:sz="6" w:space="1" w:color="auto"/>
        </w:pBdr>
        <w:spacing w:line="360" w:lineRule="auto"/>
        <w:rPr>
          <w:rFonts w:cs="Arial"/>
          <w:color w:val="000000" w:themeColor="text1"/>
          <w:sz w:val="22"/>
          <w:szCs w:val="22"/>
        </w:rPr>
      </w:pPr>
    </w:p>
    <w:p w:rsidR="00AC1908" w:rsidRDefault="00AC1908" w:rsidP="00AC1908">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10348" w:type="dxa"/>
        <w:jc w:val="center"/>
        <w:tblLook w:val="04A0" w:firstRow="1" w:lastRow="0" w:firstColumn="1" w:lastColumn="0" w:noHBand="0" w:noVBand="1"/>
      </w:tblPr>
      <w:tblGrid>
        <w:gridCol w:w="2410"/>
        <w:gridCol w:w="1560"/>
        <w:gridCol w:w="1604"/>
        <w:gridCol w:w="1514"/>
        <w:gridCol w:w="1559"/>
        <w:gridCol w:w="1701"/>
      </w:tblGrid>
      <w:tr w:rsidR="0010122E" w:rsidRPr="0010122E" w:rsidTr="0010122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10" w:type="dxa"/>
            <w:noWrap/>
            <w:vAlign w:val="center"/>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lastRenderedPageBreak/>
              <w:t>LICITACIÓN PÚBLICA LOCAL LPL28/2016</w:t>
            </w:r>
          </w:p>
        </w:tc>
        <w:tc>
          <w:tcPr>
            <w:tcW w:w="1560" w:type="dxa"/>
            <w:noWrap/>
            <w:vAlign w:val="center"/>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PARTIDA 6</w:t>
            </w:r>
          </w:p>
        </w:tc>
        <w:tc>
          <w:tcPr>
            <w:tcW w:w="1604" w:type="dxa"/>
            <w:noWrap/>
            <w:vAlign w:val="center"/>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PARTIDA 7</w:t>
            </w:r>
          </w:p>
        </w:tc>
        <w:tc>
          <w:tcPr>
            <w:tcW w:w="1514" w:type="dxa"/>
            <w:noWrap/>
            <w:vAlign w:val="center"/>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PARTIDA 8</w:t>
            </w:r>
          </w:p>
        </w:tc>
        <w:tc>
          <w:tcPr>
            <w:tcW w:w="1559" w:type="dxa"/>
            <w:noWrap/>
            <w:vAlign w:val="center"/>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PARTIDA 9</w:t>
            </w:r>
          </w:p>
        </w:tc>
        <w:tc>
          <w:tcPr>
            <w:tcW w:w="1701" w:type="dxa"/>
            <w:noWrap/>
            <w:vAlign w:val="center"/>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PARTIDA 10</w:t>
            </w:r>
          </w:p>
        </w:tc>
      </w:tr>
      <w:tr w:rsidR="0010122E" w:rsidRPr="0010122E" w:rsidTr="0010122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SERVICIOS  INTEGRALES RENOVA  S.A. de C.V.</w:t>
            </w:r>
          </w:p>
        </w:tc>
        <w:tc>
          <w:tcPr>
            <w:tcW w:w="1560" w:type="dxa"/>
            <w:noWrap/>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$435,252.70</w:t>
            </w:r>
          </w:p>
        </w:tc>
        <w:tc>
          <w:tcPr>
            <w:tcW w:w="1604"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514" w:type="dxa"/>
            <w:noWrap/>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$261,527.90</w:t>
            </w:r>
          </w:p>
        </w:tc>
        <w:tc>
          <w:tcPr>
            <w:tcW w:w="1559" w:type="dxa"/>
            <w:noWrap/>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$198,895.23</w:t>
            </w:r>
          </w:p>
        </w:tc>
        <w:tc>
          <w:tcPr>
            <w:tcW w:w="1701" w:type="dxa"/>
            <w:noWrap/>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$520,894.38</w:t>
            </w:r>
          </w:p>
        </w:tc>
      </w:tr>
      <w:tr w:rsidR="0010122E" w:rsidRPr="0010122E" w:rsidTr="0010122E">
        <w:trPr>
          <w:trHeight w:val="20"/>
          <w:jc w:val="center"/>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10122E" w:rsidRPr="0010122E" w:rsidRDefault="0010122E" w:rsidP="0010122E">
            <w:pPr>
              <w:pStyle w:val="Textoindependiente"/>
              <w:spacing w:line="360" w:lineRule="auto"/>
              <w:jc w:val="center"/>
              <w:rPr>
                <w:rFonts w:cs="Arial"/>
                <w:color w:val="000000" w:themeColor="text1"/>
                <w:sz w:val="22"/>
                <w:szCs w:val="22"/>
                <w:lang w:val="en-US"/>
              </w:rPr>
            </w:pPr>
            <w:r w:rsidRPr="0010122E">
              <w:rPr>
                <w:rFonts w:cs="Arial"/>
                <w:color w:val="000000" w:themeColor="text1"/>
                <w:sz w:val="22"/>
                <w:szCs w:val="22"/>
                <w:lang w:val="en-US"/>
              </w:rPr>
              <w:t>RM ADVANCE GROUP SA DE C.V.</w:t>
            </w:r>
          </w:p>
        </w:tc>
        <w:tc>
          <w:tcPr>
            <w:tcW w:w="1560" w:type="dxa"/>
            <w:noWrap/>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$430,500.00</w:t>
            </w:r>
          </w:p>
        </w:tc>
        <w:tc>
          <w:tcPr>
            <w:tcW w:w="1604"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514" w:type="dxa"/>
            <w:noWrap/>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$264,743.10</w:t>
            </w:r>
          </w:p>
        </w:tc>
        <w:tc>
          <w:tcPr>
            <w:tcW w:w="1559" w:type="dxa"/>
            <w:noWrap/>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$200,140.63</w:t>
            </w:r>
          </w:p>
        </w:tc>
        <w:tc>
          <w:tcPr>
            <w:tcW w:w="1701" w:type="dxa"/>
            <w:noWrap/>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$526,776.02</w:t>
            </w:r>
          </w:p>
        </w:tc>
      </w:tr>
      <w:tr w:rsidR="0010122E" w:rsidRPr="0010122E" w:rsidTr="0010122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TECNO PLAY SA DE CV</w:t>
            </w:r>
          </w:p>
        </w:tc>
        <w:tc>
          <w:tcPr>
            <w:tcW w:w="1560"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604"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514"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559"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701"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r>
      <w:tr w:rsidR="0010122E" w:rsidRPr="0010122E" w:rsidTr="0010122E">
        <w:trPr>
          <w:trHeight w:val="20"/>
          <w:jc w:val="center"/>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GRUPO INDUSTRIAL JOME,  S.A. DE C.V.</w:t>
            </w:r>
          </w:p>
        </w:tc>
        <w:tc>
          <w:tcPr>
            <w:tcW w:w="1560" w:type="dxa"/>
            <w:noWrap/>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$538,042.00</w:t>
            </w:r>
          </w:p>
        </w:tc>
        <w:tc>
          <w:tcPr>
            <w:tcW w:w="1604"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514"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559"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701"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r>
      <w:tr w:rsidR="0010122E" w:rsidRPr="0010122E" w:rsidTr="0010122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EVELYN LIZBETH MORALES RAMÍREZ</w:t>
            </w:r>
          </w:p>
        </w:tc>
        <w:tc>
          <w:tcPr>
            <w:tcW w:w="1560"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604" w:type="dxa"/>
            <w:noWrap/>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$689,199.91</w:t>
            </w:r>
          </w:p>
        </w:tc>
        <w:tc>
          <w:tcPr>
            <w:tcW w:w="1514" w:type="dxa"/>
            <w:noWrap/>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$259,256.50</w:t>
            </w:r>
          </w:p>
        </w:tc>
        <w:tc>
          <w:tcPr>
            <w:tcW w:w="1559"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701" w:type="dxa"/>
            <w:vAlign w:val="center"/>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r>
      <w:tr w:rsidR="0010122E" w:rsidRPr="0010122E" w:rsidTr="0010122E">
        <w:trPr>
          <w:trHeight w:val="20"/>
          <w:jc w:val="center"/>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MAYORISTA DE MUEBLES Y EQUIPOS, SA DE CV</w:t>
            </w:r>
          </w:p>
        </w:tc>
        <w:tc>
          <w:tcPr>
            <w:tcW w:w="1560"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604"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514"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559"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c>
          <w:tcPr>
            <w:tcW w:w="1701" w:type="dxa"/>
            <w:vAlign w:val="center"/>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NO COTIZÓ</w:t>
            </w:r>
          </w:p>
        </w:tc>
      </w:tr>
    </w:tbl>
    <w:p w:rsidR="0010122E" w:rsidRDefault="0010122E" w:rsidP="00AC1908">
      <w:pPr>
        <w:pStyle w:val="Textoindependiente"/>
        <w:spacing w:line="360" w:lineRule="auto"/>
        <w:rPr>
          <w:rFonts w:cs="Arial"/>
          <w:color w:val="000000" w:themeColor="text1"/>
          <w:sz w:val="22"/>
          <w:szCs w:val="22"/>
        </w:rPr>
      </w:pPr>
    </w:p>
    <w:p w:rsidR="00AC1908" w:rsidRDefault="00AC1908" w:rsidP="00AC1908">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1549"/>
        <w:gridCol w:w="1353"/>
        <w:gridCol w:w="1439"/>
        <w:gridCol w:w="1647"/>
        <w:gridCol w:w="1646"/>
        <w:gridCol w:w="1204"/>
      </w:tblGrid>
      <w:tr w:rsidR="002F3469" w:rsidRPr="002F3469" w:rsidTr="002F34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3"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p>
        </w:tc>
        <w:tc>
          <w:tcPr>
            <w:tcW w:w="745"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f) Recibo Muestra Física o evidencia fotográfica</w:t>
            </w:r>
          </w:p>
        </w:tc>
        <w:tc>
          <w:tcPr>
            <w:tcW w:w="775"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g) Carta de distribuidor</w:t>
            </w:r>
          </w:p>
        </w:tc>
        <w:tc>
          <w:tcPr>
            <w:tcW w:w="921"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h) Catalogo o ficha técnica de los componentes de las partidas que participa</w:t>
            </w:r>
          </w:p>
        </w:tc>
        <w:tc>
          <w:tcPr>
            <w:tcW w:w="928"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i) Comprobante de domicilio no mayor a 3 meses a nombre del participante.</w:t>
            </w:r>
          </w:p>
        </w:tc>
        <w:tc>
          <w:tcPr>
            <w:tcW w:w="719" w:type="pct"/>
            <w:vAlign w:val="center"/>
            <w:hideMark/>
          </w:tcPr>
          <w:p w:rsidR="002F3469" w:rsidRPr="002F3469" w:rsidRDefault="002F3469" w:rsidP="002F346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j) Opinión positiva de S.A.T. no mayor a 30 días</w:t>
            </w:r>
          </w:p>
        </w:tc>
      </w:tr>
      <w:tr w:rsidR="002F3469" w:rsidRPr="002F3469" w:rsidTr="002F34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3"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lastRenderedPageBreak/>
              <w:t>SRVICIOS  INTEGRAL ES RENOVA  S.A. de C.V.</w:t>
            </w:r>
          </w:p>
        </w:tc>
        <w:tc>
          <w:tcPr>
            <w:tcW w:w="745"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75"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1"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1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trHeight w:val="20"/>
        </w:trPr>
        <w:tc>
          <w:tcPr>
            <w:cnfStyle w:val="001000000000" w:firstRow="0" w:lastRow="0" w:firstColumn="1" w:lastColumn="0" w:oddVBand="0" w:evenVBand="0" w:oddHBand="0" w:evenHBand="0" w:firstRowFirstColumn="0" w:firstRowLastColumn="0" w:lastRowFirstColumn="0" w:lastRowLastColumn="0"/>
            <w:tcW w:w="913"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n-US"/>
              </w:rPr>
            </w:pPr>
            <w:r w:rsidRPr="002F3469">
              <w:rPr>
                <w:rFonts w:cs="Arial"/>
                <w:color w:val="000000" w:themeColor="text1"/>
                <w:sz w:val="22"/>
                <w:szCs w:val="22"/>
                <w:lang w:val="en-US"/>
              </w:rPr>
              <w:t>RM ADVANCE GROUP SA DE C.V.</w:t>
            </w:r>
          </w:p>
        </w:tc>
        <w:tc>
          <w:tcPr>
            <w:tcW w:w="745"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75"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1"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19"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3"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TECNO PLAY SA DE CV</w:t>
            </w:r>
          </w:p>
        </w:tc>
        <w:tc>
          <w:tcPr>
            <w:tcW w:w="745"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75"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1"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1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Cumple</w:t>
            </w:r>
          </w:p>
        </w:tc>
      </w:tr>
      <w:tr w:rsidR="002F3469" w:rsidRPr="002F3469" w:rsidTr="002F3469">
        <w:trPr>
          <w:trHeight w:val="20"/>
        </w:trPr>
        <w:tc>
          <w:tcPr>
            <w:cnfStyle w:val="001000000000" w:firstRow="0" w:lastRow="0" w:firstColumn="1" w:lastColumn="0" w:oddVBand="0" w:evenVBand="0" w:oddHBand="0" w:evenHBand="0" w:firstRowFirstColumn="0" w:firstRowLastColumn="0" w:lastRowFirstColumn="0" w:lastRowLastColumn="0"/>
            <w:tcW w:w="913"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GRUPO INDUSTRIAL JOME,  S.A. DE C.V.</w:t>
            </w:r>
          </w:p>
        </w:tc>
        <w:tc>
          <w:tcPr>
            <w:tcW w:w="745"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75"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1"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presenta</w:t>
            </w:r>
          </w:p>
        </w:tc>
        <w:tc>
          <w:tcPr>
            <w:tcW w:w="92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19"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3"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EVELYN LIZBETH MORALES RAMÍREZ</w:t>
            </w:r>
          </w:p>
        </w:tc>
        <w:tc>
          <w:tcPr>
            <w:tcW w:w="745"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75"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1"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928"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19" w:type="pct"/>
            <w:vAlign w:val="center"/>
            <w:hideMark/>
          </w:tcPr>
          <w:p w:rsidR="002F3469" w:rsidRPr="002F3469" w:rsidRDefault="002F3469" w:rsidP="002F346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r w:rsidR="002F3469" w:rsidRPr="002F3469" w:rsidTr="002F3469">
        <w:trPr>
          <w:trHeight w:val="20"/>
        </w:trPr>
        <w:tc>
          <w:tcPr>
            <w:cnfStyle w:val="001000000000" w:firstRow="0" w:lastRow="0" w:firstColumn="1" w:lastColumn="0" w:oddVBand="0" w:evenVBand="0" w:oddHBand="0" w:evenHBand="0" w:firstRowFirstColumn="0" w:firstRowLastColumn="0" w:lastRowFirstColumn="0" w:lastRowLastColumn="0"/>
            <w:tcW w:w="913" w:type="pct"/>
            <w:vAlign w:val="center"/>
            <w:hideMark/>
          </w:tcPr>
          <w:p w:rsidR="002F3469" w:rsidRPr="002F3469" w:rsidRDefault="002F3469" w:rsidP="002F3469">
            <w:pPr>
              <w:pStyle w:val="Textoindependiente"/>
              <w:spacing w:line="360" w:lineRule="auto"/>
              <w:jc w:val="center"/>
              <w:rPr>
                <w:rFonts w:cs="Arial"/>
                <w:color w:val="000000" w:themeColor="text1"/>
                <w:sz w:val="22"/>
                <w:szCs w:val="22"/>
                <w:lang w:val="es-ES"/>
              </w:rPr>
            </w:pPr>
            <w:r w:rsidRPr="002F3469">
              <w:rPr>
                <w:rFonts w:cs="Arial"/>
                <w:color w:val="000000" w:themeColor="text1"/>
                <w:sz w:val="22"/>
                <w:szCs w:val="22"/>
                <w:lang w:val="es-ES"/>
              </w:rPr>
              <w:t>MAYORISTA DE MUEBLES Y EQUIPOS, SA DE CV</w:t>
            </w:r>
          </w:p>
        </w:tc>
        <w:tc>
          <w:tcPr>
            <w:tcW w:w="745"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75"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Cumple</w:t>
            </w:r>
          </w:p>
        </w:tc>
        <w:tc>
          <w:tcPr>
            <w:tcW w:w="921"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No cumple</w:t>
            </w:r>
          </w:p>
        </w:tc>
        <w:tc>
          <w:tcPr>
            <w:tcW w:w="928"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c>
          <w:tcPr>
            <w:tcW w:w="719" w:type="pct"/>
            <w:vAlign w:val="center"/>
            <w:hideMark/>
          </w:tcPr>
          <w:p w:rsidR="002F3469" w:rsidRPr="002F3469" w:rsidRDefault="002F3469" w:rsidP="002F346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F3469">
              <w:rPr>
                <w:rFonts w:cs="Arial"/>
                <w:color w:val="000000" w:themeColor="text1"/>
                <w:sz w:val="22"/>
                <w:szCs w:val="22"/>
                <w:lang w:val="es-ES"/>
              </w:rPr>
              <w:t>Cumple</w:t>
            </w:r>
          </w:p>
        </w:tc>
      </w:tr>
    </w:tbl>
    <w:p w:rsidR="00AC1908" w:rsidRDefault="00AC1908" w:rsidP="00AC1908">
      <w:pPr>
        <w:pStyle w:val="Textoindependiente"/>
        <w:spacing w:line="360" w:lineRule="auto"/>
        <w:rPr>
          <w:rFonts w:cs="Arial"/>
          <w:color w:val="000000" w:themeColor="text1"/>
          <w:sz w:val="22"/>
          <w:szCs w:val="22"/>
        </w:rPr>
      </w:pPr>
      <w:r>
        <w:rPr>
          <w:rFonts w:cs="Arial"/>
          <w:color w:val="000000" w:themeColor="text1"/>
          <w:sz w:val="22"/>
          <w:szCs w:val="22"/>
        </w:rPr>
        <w:t>------------------------------------------------------------------------------------------------------------------------</w:t>
      </w:r>
    </w:p>
    <w:p w:rsidR="0010122E" w:rsidRDefault="00AC1908" w:rsidP="00AC1908">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10122E">
        <w:rPr>
          <w:rFonts w:cs="Arial"/>
          <w:color w:val="000000" w:themeColor="text1"/>
          <w:sz w:val="22"/>
          <w:szCs w:val="22"/>
        </w:rPr>
        <w:t xml:space="preserve">la </w:t>
      </w:r>
      <w:r w:rsidR="0010122E">
        <w:rPr>
          <w:rFonts w:cs="Arial"/>
          <w:b/>
          <w:color w:val="000000" w:themeColor="text1"/>
          <w:sz w:val="22"/>
          <w:szCs w:val="22"/>
        </w:rPr>
        <w:t xml:space="preserve">ELABORACIÓN Y REMISIÓN DE ACTA DE OPINIÓN </w:t>
      </w:r>
      <w:r w:rsidR="0010122E">
        <w:rPr>
          <w:rFonts w:cs="Arial"/>
          <w:color w:val="000000" w:themeColor="text1"/>
          <w:sz w:val="22"/>
          <w:szCs w:val="22"/>
        </w:rPr>
        <w:t xml:space="preserve">de la Licitación Pública Local LPL28/2016 correspondiente al proyecto denominado </w:t>
      </w:r>
      <w:r w:rsidR="0010122E">
        <w:rPr>
          <w:rFonts w:cs="Arial"/>
          <w:b/>
          <w:color w:val="000000" w:themeColor="text1"/>
          <w:sz w:val="22"/>
          <w:szCs w:val="22"/>
        </w:rPr>
        <w:t xml:space="preserve">“ADQUISICIÓN DE MOBILIARIO PARA </w:t>
      </w:r>
      <w:r w:rsidR="0010122E">
        <w:rPr>
          <w:rFonts w:cs="Arial"/>
          <w:b/>
          <w:color w:val="000000" w:themeColor="text1"/>
          <w:sz w:val="22"/>
          <w:szCs w:val="22"/>
        </w:rPr>
        <w:lastRenderedPageBreak/>
        <w:t xml:space="preserve">CENTROS EDUCATIVOS DEL COLEGIO DE BACHILLERES DEL ESTADO DE JALISCO (COBAEJ)” </w:t>
      </w:r>
      <w:r w:rsidR="0010122E">
        <w:rPr>
          <w:rFonts w:cs="Arial"/>
          <w:color w:val="000000" w:themeColor="text1"/>
          <w:sz w:val="22"/>
          <w:szCs w:val="22"/>
        </w:rPr>
        <w:t xml:space="preserve">sugiriendo </w:t>
      </w:r>
      <w:r>
        <w:rPr>
          <w:rFonts w:cs="Arial"/>
          <w:color w:val="000000" w:themeColor="text1"/>
          <w:sz w:val="22"/>
          <w:szCs w:val="22"/>
        </w:rPr>
        <w:t xml:space="preserve">la </w:t>
      </w:r>
      <w:r w:rsidRPr="005B18C2">
        <w:rPr>
          <w:rFonts w:cs="Arial"/>
          <w:b/>
          <w:color w:val="000000" w:themeColor="text1"/>
          <w:sz w:val="22"/>
          <w:szCs w:val="22"/>
        </w:rPr>
        <w:t>ADJUDICACIÓN</w:t>
      </w:r>
      <w:r>
        <w:rPr>
          <w:rFonts w:cs="Arial"/>
          <w:color w:val="000000" w:themeColor="text1"/>
          <w:sz w:val="22"/>
          <w:szCs w:val="22"/>
        </w:rPr>
        <w:t xml:space="preserve"> </w:t>
      </w:r>
      <w:r w:rsidR="0010122E">
        <w:rPr>
          <w:rFonts w:cs="Arial"/>
          <w:color w:val="000000" w:themeColor="text1"/>
          <w:sz w:val="22"/>
          <w:szCs w:val="22"/>
        </w:rPr>
        <w:t>de la siguiente manera: -------------</w:t>
      </w:r>
      <w:r w:rsidR="00196076">
        <w:rPr>
          <w:rFonts w:cs="Arial"/>
          <w:color w:val="000000" w:themeColor="text1"/>
          <w:sz w:val="22"/>
          <w:szCs w:val="22"/>
        </w:rPr>
        <w:t>--</w:t>
      </w:r>
    </w:p>
    <w:tbl>
      <w:tblPr>
        <w:tblStyle w:val="Sombreadoclaro1"/>
        <w:tblW w:w="5000" w:type="pct"/>
        <w:tblLook w:val="04A0" w:firstRow="1" w:lastRow="0" w:firstColumn="1" w:lastColumn="0" w:noHBand="0" w:noVBand="1"/>
      </w:tblPr>
      <w:tblGrid>
        <w:gridCol w:w="2722"/>
        <w:gridCol w:w="1430"/>
        <w:gridCol w:w="1623"/>
        <w:gridCol w:w="1440"/>
        <w:gridCol w:w="1623"/>
      </w:tblGrid>
      <w:tr w:rsidR="0010122E" w:rsidRPr="0010122E" w:rsidTr="0010122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5" w:type="pct"/>
            <w:noWrap/>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OPINIÓN A ADJUDICAR</w:t>
            </w:r>
          </w:p>
        </w:tc>
        <w:tc>
          <w:tcPr>
            <w:tcW w:w="874" w:type="pct"/>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PARTIDAS</w:t>
            </w:r>
          </w:p>
        </w:tc>
        <w:tc>
          <w:tcPr>
            <w:tcW w:w="922" w:type="pct"/>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MONTO A ADJUDICAR</w:t>
            </w:r>
          </w:p>
        </w:tc>
        <w:tc>
          <w:tcPr>
            <w:tcW w:w="818" w:type="pct"/>
            <w:noWrap/>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IVA</w:t>
            </w:r>
          </w:p>
        </w:tc>
        <w:tc>
          <w:tcPr>
            <w:tcW w:w="922" w:type="pct"/>
            <w:noWrap/>
            <w:hideMark/>
          </w:tcPr>
          <w:p w:rsidR="0010122E" w:rsidRPr="0010122E" w:rsidRDefault="0010122E" w:rsidP="0010122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TOTAL</w:t>
            </w:r>
          </w:p>
        </w:tc>
      </w:tr>
      <w:tr w:rsidR="0010122E" w:rsidRPr="0010122E" w:rsidTr="001012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SERVICIOS  INTEGRALES RENOVA  S.A. de C.V.</w:t>
            </w:r>
          </w:p>
        </w:tc>
        <w:tc>
          <w:tcPr>
            <w:tcW w:w="874" w:type="pct"/>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w:t>
            </w:r>
          </w:p>
        </w:tc>
        <w:tc>
          <w:tcPr>
            <w:tcW w:w="922" w:type="pct"/>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$1,451,961.91</w:t>
            </w:r>
          </w:p>
        </w:tc>
        <w:tc>
          <w:tcPr>
            <w:tcW w:w="818"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$232,313.91</w:t>
            </w:r>
          </w:p>
        </w:tc>
        <w:tc>
          <w:tcPr>
            <w:tcW w:w="922"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$1,684,275.82</w:t>
            </w:r>
          </w:p>
        </w:tc>
      </w:tr>
      <w:tr w:rsidR="0010122E" w:rsidRPr="0010122E" w:rsidTr="0010122E">
        <w:trPr>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MAYORISTA DE MUEBLES Y EQUIPOS, SA DE CV</w:t>
            </w:r>
          </w:p>
        </w:tc>
        <w:tc>
          <w:tcPr>
            <w:tcW w:w="874" w:type="pct"/>
            <w:noWrap/>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w:t>
            </w:r>
          </w:p>
        </w:tc>
        <w:tc>
          <w:tcPr>
            <w:tcW w:w="922" w:type="pct"/>
            <w:noWrap/>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$79,950.00</w:t>
            </w:r>
          </w:p>
        </w:tc>
        <w:tc>
          <w:tcPr>
            <w:tcW w:w="818" w:type="pct"/>
            <w:noWrap/>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$12,792.00</w:t>
            </w:r>
          </w:p>
        </w:tc>
        <w:tc>
          <w:tcPr>
            <w:tcW w:w="922" w:type="pct"/>
            <w:noWrap/>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$92,742.00</w:t>
            </w:r>
          </w:p>
        </w:tc>
      </w:tr>
      <w:tr w:rsidR="0010122E" w:rsidRPr="0010122E" w:rsidTr="001012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10122E" w:rsidRPr="0010122E" w:rsidRDefault="0010122E" w:rsidP="0010122E">
            <w:pPr>
              <w:pStyle w:val="Textoindependiente"/>
              <w:spacing w:line="360" w:lineRule="auto"/>
              <w:jc w:val="center"/>
              <w:rPr>
                <w:rFonts w:cs="Arial"/>
                <w:color w:val="000000" w:themeColor="text1"/>
                <w:sz w:val="22"/>
                <w:szCs w:val="22"/>
                <w:lang w:val="en-US"/>
              </w:rPr>
            </w:pPr>
            <w:r w:rsidRPr="0010122E">
              <w:rPr>
                <w:rFonts w:cs="Arial"/>
                <w:color w:val="000000" w:themeColor="text1"/>
                <w:sz w:val="22"/>
                <w:szCs w:val="22"/>
                <w:lang w:val="en-US"/>
              </w:rPr>
              <w:t>RM ADVANCE GROUP SA DE C.V.</w:t>
            </w:r>
          </w:p>
        </w:tc>
        <w:tc>
          <w:tcPr>
            <w:tcW w:w="874"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3,5,6,</w:t>
            </w:r>
          </w:p>
        </w:tc>
        <w:tc>
          <w:tcPr>
            <w:tcW w:w="922"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$1,615,783.54</w:t>
            </w:r>
          </w:p>
        </w:tc>
        <w:tc>
          <w:tcPr>
            <w:tcW w:w="818"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$258,525.37</w:t>
            </w:r>
          </w:p>
        </w:tc>
        <w:tc>
          <w:tcPr>
            <w:tcW w:w="922"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$1,874,308.91</w:t>
            </w:r>
          </w:p>
        </w:tc>
      </w:tr>
      <w:tr w:rsidR="0010122E" w:rsidRPr="0010122E" w:rsidTr="0010122E">
        <w:trPr>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10122E" w:rsidRPr="0010122E" w:rsidRDefault="0010122E" w:rsidP="0010122E">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EVELYN LIZBETH MORALES RAMÍREZ</w:t>
            </w:r>
          </w:p>
        </w:tc>
        <w:tc>
          <w:tcPr>
            <w:tcW w:w="874" w:type="pct"/>
            <w:noWrap/>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8</w:t>
            </w:r>
          </w:p>
        </w:tc>
        <w:tc>
          <w:tcPr>
            <w:tcW w:w="922" w:type="pct"/>
            <w:noWrap/>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$259,256.50</w:t>
            </w:r>
          </w:p>
        </w:tc>
        <w:tc>
          <w:tcPr>
            <w:tcW w:w="818" w:type="pct"/>
            <w:noWrap/>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$41,481.04</w:t>
            </w:r>
          </w:p>
        </w:tc>
        <w:tc>
          <w:tcPr>
            <w:tcW w:w="922" w:type="pct"/>
            <w:noWrap/>
            <w:hideMark/>
          </w:tcPr>
          <w:p w:rsidR="0010122E" w:rsidRPr="0010122E" w:rsidRDefault="0010122E" w:rsidP="0010122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$300,737.54</w:t>
            </w:r>
          </w:p>
        </w:tc>
      </w:tr>
      <w:tr w:rsidR="0010122E" w:rsidRPr="0010122E" w:rsidTr="001012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10122E" w:rsidRPr="0010122E" w:rsidRDefault="0010122E" w:rsidP="0010122E">
            <w:pPr>
              <w:pStyle w:val="Textoindependiente"/>
              <w:spacing w:line="360" w:lineRule="auto"/>
              <w:jc w:val="center"/>
              <w:rPr>
                <w:rFonts w:cs="Arial"/>
                <w:color w:val="000000" w:themeColor="text1"/>
                <w:sz w:val="22"/>
                <w:szCs w:val="22"/>
                <w:lang w:val="es-ES"/>
              </w:rPr>
            </w:pPr>
          </w:p>
        </w:tc>
        <w:tc>
          <w:tcPr>
            <w:tcW w:w="874"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22"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18"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922" w:type="pct"/>
            <w:noWrap/>
            <w:hideMark/>
          </w:tcPr>
          <w:p w:rsidR="0010122E" w:rsidRPr="0010122E" w:rsidRDefault="0010122E" w:rsidP="0010122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$3,952,064.26</w:t>
            </w:r>
          </w:p>
        </w:tc>
      </w:tr>
    </w:tbl>
    <w:p w:rsidR="0010122E" w:rsidRDefault="0010122E" w:rsidP="00AC1908">
      <w:pPr>
        <w:pStyle w:val="Textoindependiente"/>
        <w:spacing w:line="360" w:lineRule="auto"/>
        <w:rPr>
          <w:rFonts w:cs="Arial"/>
          <w:color w:val="000000" w:themeColor="text1"/>
          <w:sz w:val="22"/>
          <w:szCs w:val="22"/>
        </w:rPr>
      </w:pPr>
      <w:r>
        <w:rPr>
          <w:rFonts w:cs="Arial"/>
          <w:color w:val="000000" w:themeColor="text1"/>
          <w:sz w:val="22"/>
          <w:szCs w:val="22"/>
        </w:rPr>
        <w:t>----------------------------------------------------------------------------------------------------------------------</w:t>
      </w:r>
    </w:p>
    <w:p w:rsidR="0010122E" w:rsidRDefault="0010122E" w:rsidP="00AC1908">
      <w:pPr>
        <w:pStyle w:val="Textoindependiente"/>
        <w:spacing w:line="360" w:lineRule="auto"/>
        <w:rPr>
          <w:rFonts w:cs="Arial"/>
          <w:color w:val="000000" w:themeColor="text1"/>
          <w:sz w:val="22"/>
          <w:szCs w:val="22"/>
        </w:rPr>
      </w:pPr>
      <w:r>
        <w:rPr>
          <w:rFonts w:cs="Arial"/>
          <w:color w:val="000000" w:themeColor="text1"/>
          <w:sz w:val="22"/>
          <w:szCs w:val="22"/>
        </w:rPr>
        <w:t xml:space="preserve">Así también se sugiere declarar </w:t>
      </w:r>
      <w:r w:rsidRPr="0010122E">
        <w:rPr>
          <w:rFonts w:cs="Arial"/>
          <w:b/>
          <w:color w:val="000000" w:themeColor="text1"/>
          <w:sz w:val="22"/>
          <w:szCs w:val="22"/>
        </w:rPr>
        <w:t>DESIERTAS</w:t>
      </w:r>
      <w:r>
        <w:rPr>
          <w:rFonts w:cs="Arial"/>
          <w:color w:val="000000" w:themeColor="text1"/>
          <w:sz w:val="22"/>
          <w:szCs w:val="22"/>
        </w:rPr>
        <w:t xml:space="preserve"> las partidas 4, 7, 9 y 10 de la presente Licitación debido a que las ofertas presentadas por los participantes sobre pasan el estudio de mercado realizado por la dependencia requirente.  -------------------------------------</w:t>
      </w:r>
      <w:r w:rsidR="00196076">
        <w:rPr>
          <w:rFonts w:cs="Arial"/>
          <w:color w:val="000000" w:themeColor="text1"/>
          <w:sz w:val="22"/>
          <w:szCs w:val="22"/>
        </w:rPr>
        <w:t>-----------</w:t>
      </w:r>
    </w:p>
    <w:p w:rsidR="00AC1908" w:rsidRDefault="00FB5CF0" w:rsidP="00AC1908">
      <w:pPr>
        <w:pStyle w:val="Textoindependiente"/>
        <w:spacing w:line="360" w:lineRule="auto"/>
        <w:rPr>
          <w:rFonts w:cs="Arial"/>
          <w:color w:val="000000" w:themeColor="text1"/>
          <w:sz w:val="22"/>
          <w:szCs w:val="22"/>
        </w:rPr>
      </w:pPr>
      <w:r>
        <w:rPr>
          <w:rFonts w:cs="Arial"/>
          <w:color w:val="000000" w:themeColor="text1"/>
          <w:sz w:val="22"/>
          <w:szCs w:val="22"/>
        </w:rPr>
        <w:t>E</w:t>
      </w:r>
      <w:r w:rsidR="00AC1908">
        <w:rPr>
          <w:rFonts w:cs="Arial"/>
          <w:color w:val="000000" w:themeColor="text1"/>
          <w:sz w:val="22"/>
          <w:szCs w:val="22"/>
        </w:rPr>
        <w:t>sto último en apego al artículo 52 fracción I, II, III, X y XII de la Ley de Adquisiciones y Enajenaciones del Gobierno del Estado de Jalisco. ----------------------------------------------------</w:t>
      </w:r>
    </w:p>
    <w:p w:rsidR="00AC1908" w:rsidRDefault="00AC1908" w:rsidP="00AC1908">
      <w:pPr>
        <w:pStyle w:val="Textoindependiente"/>
        <w:spacing w:line="360" w:lineRule="auto"/>
        <w:rPr>
          <w:rFonts w:cs="Arial"/>
          <w:color w:val="000000" w:themeColor="text1"/>
          <w:sz w:val="22"/>
          <w:szCs w:val="22"/>
        </w:rPr>
      </w:pPr>
      <w:r>
        <w:rPr>
          <w:rFonts w:cs="Arial"/>
          <w:color w:val="000000" w:themeColor="text1"/>
          <w:sz w:val="22"/>
          <w:szCs w:val="22"/>
        </w:rPr>
        <w:t>------------------------------------------------------------------------------------------------------------------------</w:t>
      </w:r>
    </w:p>
    <w:p w:rsidR="00F371CF" w:rsidRPr="00C75104" w:rsidRDefault="00F371CF" w:rsidP="00F371C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al concurso C124/2016 correspondiente al proyecto denominado </w:t>
      </w:r>
      <w:r>
        <w:rPr>
          <w:rFonts w:cs="Arial"/>
          <w:b/>
          <w:color w:val="000000" w:themeColor="text1"/>
          <w:sz w:val="22"/>
          <w:szCs w:val="22"/>
        </w:rPr>
        <w:t xml:space="preserve">“ADQUISICIÓN DE TARJETAS DE CIRCULACIÓN PARA LA SUBSECRETARÍA DE FINANZAS” </w:t>
      </w:r>
      <w:r w:rsidRPr="00DE3DF9">
        <w:rPr>
          <w:rFonts w:cs="Arial"/>
          <w:color w:val="000000" w:themeColor="text1"/>
          <w:sz w:val="22"/>
          <w:szCs w:val="22"/>
        </w:rPr>
        <w:t>presentadas ante la Comisión el día</w:t>
      </w:r>
      <w:r>
        <w:rPr>
          <w:rFonts w:cs="Arial"/>
          <w:color w:val="000000" w:themeColor="text1"/>
          <w:sz w:val="22"/>
          <w:szCs w:val="22"/>
        </w:rPr>
        <w:t xml:space="preserve"> 2</w:t>
      </w:r>
      <w:r w:rsidR="00BD77BB">
        <w:rPr>
          <w:rFonts w:cs="Arial"/>
          <w:color w:val="000000" w:themeColor="text1"/>
          <w:sz w:val="22"/>
          <w:szCs w:val="22"/>
        </w:rPr>
        <w:t>3</w:t>
      </w:r>
      <w:r>
        <w:rPr>
          <w:rFonts w:cs="Arial"/>
          <w:color w:val="000000" w:themeColor="text1"/>
          <w:sz w:val="22"/>
          <w:szCs w:val="22"/>
        </w:rPr>
        <w:t xml:space="preserve">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BD77BB">
        <w:rPr>
          <w:rFonts w:cs="Arial"/>
          <w:color w:val="000000" w:themeColor="text1"/>
          <w:sz w:val="22"/>
          <w:szCs w:val="22"/>
        </w:rPr>
        <w:t>-----------</w:t>
      </w:r>
      <w:r w:rsidR="00196076">
        <w:rPr>
          <w:rFonts w:cs="Arial"/>
          <w:color w:val="000000" w:themeColor="text1"/>
          <w:sz w:val="22"/>
          <w:szCs w:val="22"/>
        </w:rPr>
        <w:t>--</w:t>
      </w:r>
    </w:p>
    <w:p w:rsidR="00F371CF" w:rsidRPr="0075375C" w:rsidRDefault="00F371CF" w:rsidP="00F371C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2337"/>
        <w:gridCol w:w="2059"/>
        <w:gridCol w:w="2594"/>
        <w:gridCol w:w="1848"/>
      </w:tblGrid>
      <w:tr w:rsidR="00BD77BB" w:rsidRPr="00BD77BB" w:rsidTr="00BD77B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4" w:type="pct"/>
            <w:hideMark/>
          </w:tcPr>
          <w:p w:rsidR="00BD77BB" w:rsidRPr="00BD77BB" w:rsidRDefault="00BD77BB" w:rsidP="00BD77BB">
            <w:pPr>
              <w:jc w:val="center"/>
              <w:rPr>
                <w:rFonts w:ascii="Arial" w:hAnsi="Arial" w:cs="Arial"/>
                <w:sz w:val="22"/>
                <w:szCs w:val="22"/>
              </w:rPr>
            </w:pPr>
            <w:r w:rsidRPr="00BD77BB">
              <w:rPr>
                <w:rFonts w:ascii="Arial" w:hAnsi="Arial" w:cs="Arial"/>
                <w:sz w:val="22"/>
                <w:szCs w:val="22"/>
              </w:rPr>
              <w:lastRenderedPageBreak/>
              <w:t>Documentos requeridos</w:t>
            </w:r>
          </w:p>
        </w:tc>
        <w:tc>
          <w:tcPr>
            <w:tcW w:w="1171" w:type="pct"/>
            <w:hideMark/>
          </w:tcPr>
          <w:p w:rsidR="00BD77BB" w:rsidRPr="00BD77BB" w:rsidRDefault="00BD77BB" w:rsidP="00BD77BB">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24"/>
              </w:rPr>
            </w:pPr>
            <w:r w:rsidRPr="00BD77BB">
              <w:rPr>
                <w:rFonts w:ascii="Calibri" w:hAnsi="Calibri"/>
                <w:color w:val="000000"/>
                <w:sz w:val="24"/>
                <w:szCs w:val="24"/>
              </w:rPr>
              <w:t>ACCESOS HOLOGRÁFICOS, S.A. DE C.V.</w:t>
            </w:r>
          </w:p>
        </w:tc>
        <w:tc>
          <w:tcPr>
            <w:tcW w:w="1474" w:type="pct"/>
            <w:hideMark/>
          </w:tcPr>
          <w:p w:rsidR="00BD77BB" w:rsidRPr="00BD77BB" w:rsidRDefault="00BD77BB" w:rsidP="00BD77B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BD77BB">
              <w:rPr>
                <w:rFonts w:ascii="Calibri" w:hAnsi="Calibri"/>
                <w:color w:val="000000"/>
                <w:sz w:val="24"/>
                <w:szCs w:val="24"/>
              </w:rPr>
              <w:t>COMERCIALIZADORA VERSIRG, S.A. DE C.V.</w:t>
            </w:r>
          </w:p>
        </w:tc>
        <w:tc>
          <w:tcPr>
            <w:tcW w:w="1051" w:type="pct"/>
            <w:hideMark/>
          </w:tcPr>
          <w:p w:rsidR="00196076" w:rsidRDefault="00BD77BB" w:rsidP="00BD77B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BD77BB">
              <w:rPr>
                <w:rFonts w:ascii="Calibri" w:hAnsi="Calibri"/>
                <w:color w:val="000000"/>
                <w:sz w:val="24"/>
                <w:szCs w:val="24"/>
              </w:rPr>
              <w:t>COMPUTER FORMS, S.A. DE</w:t>
            </w:r>
          </w:p>
          <w:p w:rsidR="00BD77BB" w:rsidRPr="00BD77BB" w:rsidRDefault="00BD77BB" w:rsidP="00BD77B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4"/>
                <w:szCs w:val="24"/>
              </w:rPr>
            </w:pPr>
            <w:r w:rsidRPr="00BD77BB">
              <w:rPr>
                <w:rFonts w:ascii="Calibri" w:hAnsi="Calibri"/>
                <w:color w:val="000000"/>
                <w:sz w:val="24"/>
                <w:szCs w:val="24"/>
              </w:rPr>
              <w:t xml:space="preserve"> C.V.</w:t>
            </w:r>
          </w:p>
        </w:tc>
      </w:tr>
      <w:tr w:rsidR="00BD77BB" w:rsidRPr="00BD77BB" w:rsidTr="00BD77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4" w:type="pct"/>
          </w:tcPr>
          <w:p w:rsidR="00BD77BB" w:rsidRPr="00BD77BB" w:rsidRDefault="00BD77BB" w:rsidP="00BD77BB">
            <w:pPr>
              <w:numPr>
                <w:ilvl w:val="0"/>
                <w:numId w:val="29"/>
              </w:numPr>
              <w:jc w:val="center"/>
              <w:rPr>
                <w:rFonts w:ascii="Arial" w:hAnsi="Arial" w:cs="Arial"/>
              </w:rPr>
            </w:pPr>
            <w:r w:rsidRPr="00BD77BB">
              <w:rPr>
                <w:rFonts w:ascii="Arial" w:hAnsi="Arial" w:cs="Arial"/>
              </w:rPr>
              <w:t>Anexo 3 (carta de proposición).</w:t>
            </w:r>
          </w:p>
          <w:p w:rsidR="00BD77BB" w:rsidRPr="00BD77BB" w:rsidRDefault="00BD77BB" w:rsidP="00BD77BB">
            <w:pPr>
              <w:jc w:val="center"/>
              <w:rPr>
                <w:rFonts w:ascii="Arial" w:hAnsi="Arial" w:cs="Arial"/>
              </w:rPr>
            </w:pPr>
          </w:p>
        </w:tc>
        <w:tc>
          <w:tcPr>
            <w:tcW w:w="1171"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c>
          <w:tcPr>
            <w:tcW w:w="1474"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c>
          <w:tcPr>
            <w:tcW w:w="1051"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r>
      <w:tr w:rsidR="00BD77BB" w:rsidRPr="00BD77BB" w:rsidTr="00BD77BB">
        <w:trPr>
          <w:trHeight w:val="20"/>
        </w:trPr>
        <w:tc>
          <w:tcPr>
            <w:cnfStyle w:val="001000000000" w:firstRow="0" w:lastRow="0" w:firstColumn="1" w:lastColumn="0" w:oddVBand="0" w:evenVBand="0" w:oddHBand="0" w:evenHBand="0" w:firstRowFirstColumn="0" w:firstRowLastColumn="0" w:lastRowFirstColumn="0" w:lastRowLastColumn="0"/>
            <w:tcW w:w="1304" w:type="pct"/>
            <w:hideMark/>
          </w:tcPr>
          <w:p w:rsidR="00BD77BB" w:rsidRPr="00BD77BB" w:rsidRDefault="00BD77BB" w:rsidP="00BD77BB">
            <w:pPr>
              <w:numPr>
                <w:ilvl w:val="0"/>
                <w:numId w:val="29"/>
              </w:numPr>
              <w:jc w:val="center"/>
              <w:rPr>
                <w:rFonts w:ascii="Arial" w:hAnsi="Arial" w:cs="Arial"/>
              </w:rPr>
            </w:pPr>
            <w:r w:rsidRPr="00BD77BB">
              <w:rPr>
                <w:rFonts w:ascii="Arial" w:hAnsi="Arial" w:cs="Arial"/>
              </w:rPr>
              <w:t>Anexo 4 (</w:t>
            </w:r>
            <w:r w:rsidRPr="00BD77BB">
              <w:rPr>
                <w:rFonts w:ascii="Arial" w:hAnsi="Arial" w:cs="Arial"/>
                <w:lang w:val="es-MX"/>
              </w:rPr>
              <w:t>Acreditación</w:t>
            </w:r>
            <w:r w:rsidRPr="00BD77BB">
              <w:rPr>
                <w:rFonts w:ascii="Arial" w:hAnsi="Arial" w:cs="Arial"/>
              </w:rPr>
              <w:t>).</w:t>
            </w:r>
          </w:p>
        </w:tc>
        <w:tc>
          <w:tcPr>
            <w:tcW w:w="1171" w:type="pct"/>
            <w:hideMark/>
          </w:tcPr>
          <w:p w:rsidR="00BD77BB" w:rsidRPr="00BD77BB" w:rsidRDefault="00BD77BB" w:rsidP="00BD77B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D77BB">
              <w:rPr>
                <w:rFonts w:ascii="Arial" w:hAnsi="Arial" w:cs="Arial"/>
              </w:rPr>
              <w:t>Si presentó</w:t>
            </w:r>
          </w:p>
        </w:tc>
        <w:tc>
          <w:tcPr>
            <w:tcW w:w="1474" w:type="pct"/>
            <w:hideMark/>
          </w:tcPr>
          <w:p w:rsidR="00BD77BB" w:rsidRPr="00BD77BB" w:rsidRDefault="00BD77BB" w:rsidP="00BD77B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D77BB">
              <w:rPr>
                <w:rFonts w:ascii="Arial" w:hAnsi="Arial" w:cs="Arial"/>
              </w:rPr>
              <w:t>Si presentó</w:t>
            </w:r>
          </w:p>
        </w:tc>
        <w:tc>
          <w:tcPr>
            <w:tcW w:w="1051" w:type="pct"/>
            <w:hideMark/>
          </w:tcPr>
          <w:p w:rsidR="00BD77BB" w:rsidRPr="00BD77BB" w:rsidRDefault="00BD77BB" w:rsidP="00BD77B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D77BB">
              <w:rPr>
                <w:rFonts w:ascii="Arial" w:hAnsi="Arial" w:cs="Arial"/>
              </w:rPr>
              <w:t>Si presentó</w:t>
            </w:r>
          </w:p>
        </w:tc>
      </w:tr>
      <w:tr w:rsidR="00BD77BB" w:rsidRPr="00BD77BB" w:rsidTr="00BD77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4" w:type="pct"/>
            <w:hideMark/>
          </w:tcPr>
          <w:p w:rsidR="00BD77BB" w:rsidRPr="00BD77BB" w:rsidRDefault="00BD77BB" w:rsidP="00BD77BB">
            <w:pPr>
              <w:numPr>
                <w:ilvl w:val="0"/>
                <w:numId w:val="29"/>
              </w:numPr>
              <w:jc w:val="center"/>
              <w:rPr>
                <w:rFonts w:ascii="Arial" w:hAnsi="Arial" w:cs="Arial"/>
              </w:rPr>
            </w:pPr>
            <w:r w:rsidRPr="00BD77BB">
              <w:rPr>
                <w:rFonts w:ascii="Arial" w:hAnsi="Arial" w:cs="Arial"/>
              </w:rPr>
              <w:t>Anexo 5 (proposición técnica).</w:t>
            </w:r>
          </w:p>
        </w:tc>
        <w:tc>
          <w:tcPr>
            <w:tcW w:w="1171"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c>
          <w:tcPr>
            <w:tcW w:w="1474"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c>
          <w:tcPr>
            <w:tcW w:w="1051"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r>
      <w:tr w:rsidR="00BD77BB" w:rsidRPr="00BD77BB" w:rsidTr="00BD77BB">
        <w:trPr>
          <w:trHeight w:val="20"/>
        </w:trPr>
        <w:tc>
          <w:tcPr>
            <w:cnfStyle w:val="001000000000" w:firstRow="0" w:lastRow="0" w:firstColumn="1" w:lastColumn="0" w:oddVBand="0" w:evenVBand="0" w:oddHBand="0" w:evenHBand="0" w:firstRowFirstColumn="0" w:firstRowLastColumn="0" w:lastRowFirstColumn="0" w:lastRowLastColumn="0"/>
            <w:tcW w:w="1304" w:type="pct"/>
            <w:hideMark/>
          </w:tcPr>
          <w:p w:rsidR="00BD77BB" w:rsidRPr="00BD77BB" w:rsidRDefault="00BD77BB" w:rsidP="00BD77BB">
            <w:pPr>
              <w:numPr>
                <w:ilvl w:val="0"/>
                <w:numId w:val="29"/>
              </w:numPr>
              <w:jc w:val="center"/>
              <w:rPr>
                <w:rFonts w:ascii="Arial" w:hAnsi="Arial" w:cs="Arial"/>
              </w:rPr>
            </w:pPr>
            <w:r w:rsidRPr="00BD77BB">
              <w:rPr>
                <w:rFonts w:ascii="Arial" w:hAnsi="Arial" w:cs="Arial"/>
              </w:rPr>
              <w:t>Anexo 6 (proposición económica).</w:t>
            </w:r>
          </w:p>
        </w:tc>
        <w:tc>
          <w:tcPr>
            <w:tcW w:w="1171" w:type="pct"/>
            <w:hideMark/>
          </w:tcPr>
          <w:p w:rsidR="00BD77BB" w:rsidRPr="00BD77BB" w:rsidRDefault="00BD77BB" w:rsidP="00BD77B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D77BB">
              <w:rPr>
                <w:rFonts w:ascii="Arial" w:hAnsi="Arial" w:cs="Arial"/>
              </w:rPr>
              <w:t>Si presentó</w:t>
            </w:r>
          </w:p>
        </w:tc>
        <w:tc>
          <w:tcPr>
            <w:tcW w:w="1474" w:type="pct"/>
            <w:hideMark/>
          </w:tcPr>
          <w:p w:rsidR="00BD77BB" w:rsidRPr="00BD77BB" w:rsidRDefault="00BD77BB" w:rsidP="00BD77B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D77BB">
              <w:rPr>
                <w:rFonts w:ascii="Arial" w:hAnsi="Arial" w:cs="Arial"/>
              </w:rPr>
              <w:t>Si presentó</w:t>
            </w:r>
          </w:p>
        </w:tc>
        <w:tc>
          <w:tcPr>
            <w:tcW w:w="1051" w:type="pct"/>
            <w:hideMark/>
          </w:tcPr>
          <w:p w:rsidR="00BD77BB" w:rsidRPr="00BD77BB" w:rsidRDefault="00BD77BB" w:rsidP="00BD77B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D77BB">
              <w:rPr>
                <w:rFonts w:ascii="Arial" w:hAnsi="Arial" w:cs="Arial"/>
              </w:rPr>
              <w:t>Si presentó</w:t>
            </w:r>
          </w:p>
        </w:tc>
      </w:tr>
      <w:tr w:rsidR="00BD77BB" w:rsidRPr="00BD77BB" w:rsidTr="00BD77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4" w:type="pct"/>
            <w:hideMark/>
          </w:tcPr>
          <w:p w:rsidR="00BD77BB" w:rsidRPr="00BD77BB" w:rsidRDefault="00BD77BB" w:rsidP="00BD77BB">
            <w:pPr>
              <w:numPr>
                <w:ilvl w:val="0"/>
                <w:numId w:val="29"/>
              </w:numPr>
              <w:jc w:val="center"/>
              <w:rPr>
                <w:rFonts w:ascii="Arial" w:hAnsi="Arial" w:cs="Arial"/>
              </w:rPr>
            </w:pPr>
            <w:r w:rsidRPr="00BD77BB">
              <w:rPr>
                <w:rFonts w:ascii="Arial" w:hAnsi="Arial" w:cs="Arial"/>
                <w:lang w:val="es-MX"/>
              </w:rPr>
              <w:t>Anexo 7</w:t>
            </w:r>
          </w:p>
        </w:tc>
        <w:tc>
          <w:tcPr>
            <w:tcW w:w="1171"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c>
          <w:tcPr>
            <w:tcW w:w="1474"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c>
          <w:tcPr>
            <w:tcW w:w="1051" w:type="pct"/>
            <w:hideMark/>
          </w:tcPr>
          <w:p w:rsidR="00BD77BB" w:rsidRPr="00BD77BB" w:rsidRDefault="00BD77BB" w:rsidP="00BD77B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D77BB">
              <w:rPr>
                <w:rFonts w:ascii="Arial" w:hAnsi="Arial" w:cs="Arial"/>
              </w:rPr>
              <w:t>Si presentó</w:t>
            </w:r>
          </w:p>
        </w:tc>
      </w:tr>
    </w:tbl>
    <w:p w:rsidR="00F371CF" w:rsidRDefault="00F371CF" w:rsidP="00F371CF">
      <w:pPr>
        <w:pStyle w:val="Textoindependiente"/>
        <w:spacing w:line="360" w:lineRule="auto"/>
        <w:rPr>
          <w:rFonts w:cs="Arial"/>
          <w:color w:val="000000" w:themeColor="text1"/>
          <w:sz w:val="22"/>
          <w:szCs w:val="22"/>
        </w:rPr>
      </w:pPr>
      <w:r>
        <w:rPr>
          <w:rFonts w:cs="Arial"/>
          <w:color w:val="000000" w:themeColor="text1"/>
          <w:sz w:val="22"/>
          <w:szCs w:val="22"/>
        </w:rPr>
        <w:t>-----------------------------------------------------------------------------------------------------------------------</w:t>
      </w:r>
    </w:p>
    <w:p w:rsidR="00F371CF" w:rsidRDefault="00F371CF" w:rsidP="00F371C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BD77BB">
        <w:rPr>
          <w:rFonts w:cs="Arial"/>
          <w:color w:val="000000" w:themeColor="text1"/>
          <w:sz w:val="22"/>
          <w:szCs w:val="22"/>
        </w:rPr>
        <w:t>-</w:t>
      </w:r>
    </w:p>
    <w:tbl>
      <w:tblPr>
        <w:tblStyle w:val="Sombreadoclaro1"/>
        <w:tblW w:w="5000" w:type="pct"/>
        <w:tblLook w:val="04A0" w:firstRow="1" w:lastRow="0" w:firstColumn="1" w:lastColumn="0" w:noHBand="0" w:noVBand="1"/>
      </w:tblPr>
      <w:tblGrid>
        <w:gridCol w:w="3518"/>
        <w:gridCol w:w="1476"/>
        <w:gridCol w:w="1923"/>
        <w:gridCol w:w="1921"/>
      </w:tblGrid>
      <w:tr w:rsidR="00BD77BB" w:rsidRPr="00BD77BB" w:rsidTr="00BD77B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3" w:type="pct"/>
            <w:noWrap/>
            <w:vAlign w:val="center"/>
            <w:hideMark/>
          </w:tcPr>
          <w:p w:rsidR="00BD77BB" w:rsidRPr="00BD77BB" w:rsidRDefault="00BD77BB" w:rsidP="00BD77BB">
            <w:pPr>
              <w:pStyle w:val="Textoindependiente"/>
              <w:spacing w:line="360" w:lineRule="auto"/>
              <w:jc w:val="center"/>
              <w:rPr>
                <w:rFonts w:cs="Arial"/>
                <w:color w:val="000000" w:themeColor="text1"/>
                <w:sz w:val="22"/>
                <w:szCs w:val="22"/>
                <w:lang w:val="es-ES"/>
              </w:rPr>
            </w:pPr>
            <w:r w:rsidRPr="00BD77BB">
              <w:rPr>
                <w:rFonts w:cs="Arial"/>
                <w:color w:val="000000" w:themeColor="text1"/>
                <w:sz w:val="22"/>
                <w:szCs w:val="22"/>
                <w:lang w:val="es-ES"/>
              </w:rPr>
              <w:t>Persona Física o Jurídica/Moral</w:t>
            </w:r>
          </w:p>
        </w:tc>
        <w:tc>
          <w:tcPr>
            <w:tcW w:w="904" w:type="pct"/>
            <w:vAlign w:val="center"/>
            <w:hideMark/>
          </w:tcPr>
          <w:p w:rsidR="00196076" w:rsidRDefault="00BD77BB" w:rsidP="00BD77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PRECION</w:t>
            </w:r>
          </w:p>
          <w:p w:rsidR="00BD77BB" w:rsidRPr="00BD77BB" w:rsidRDefault="00BD77BB" w:rsidP="00BD77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 xml:space="preserve"> UNITARIO POR MILLAR SIN IV.A.</w:t>
            </w:r>
          </w:p>
        </w:tc>
        <w:tc>
          <w:tcPr>
            <w:tcW w:w="1157" w:type="pct"/>
            <w:vAlign w:val="center"/>
            <w:hideMark/>
          </w:tcPr>
          <w:p w:rsidR="00BD77BB" w:rsidRPr="00BD77BB" w:rsidRDefault="00BD77BB" w:rsidP="00BD77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IMPORTE SIN I.V.A.</w:t>
            </w:r>
          </w:p>
        </w:tc>
        <w:tc>
          <w:tcPr>
            <w:tcW w:w="1157" w:type="pct"/>
            <w:vAlign w:val="center"/>
            <w:hideMark/>
          </w:tcPr>
          <w:p w:rsidR="00BD77BB" w:rsidRPr="00BD77BB" w:rsidRDefault="00BD77BB" w:rsidP="00BD77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IMPORTE CON I.V.A. INCLUIDO</w:t>
            </w:r>
          </w:p>
        </w:tc>
      </w:tr>
      <w:tr w:rsidR="00BD77BB" w:rsidRPr="00BD77BB" w:rsidTr="00BD77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3" w:type="pct"/>
            <w:vAlign w:val="center"/>
            <w:hideMark/>
          </w:tcPr>
          <w:p w:rsidR="00BD77BB" w:rsidRPr="00BD77BB" w:rsidRDefault="00BD77BB" w:rsidP="00BD77BB">
            <w:pPr>
              <w:pStyle w:val="Textoindependiente"/>
              <w:spacing w:line="360" w:lineRule="auto"/>
              <w:jc w:val="center"/>
              <w:rPr>
                <w:rFonts w:cs="Arial"/>
                <w:color w:val="000000" w:themeColor="text1"/>
                <w:sz w:val="22"/>
                <w:szCs w:val="22"/>
                <w:lang w:val="es-ES"/>
              </w:rPr>
            </w:pPr>
            <w:r w:rsidRPr="00BD77BB">
              <w:rPr>
                <w:rFonts w:cs="Arial"/>
                <w:color w:val="000000" w:themeColor="text1"/>
                <w:sz w:val="22"/>
                <w:szCs w:val="22"/>
                <w:lang w:val="es-ES"/>
              </w:rPr>
              <w:t>ACCESOS HOLOGRÁFICOS, S.A. DE C.V.</w:t>
            </w:r>
          </w:p>
        </w:tc>
        <w:tc>
          <w:tcPr>
            <w:tcW w:w="904" w:type="pct"/>
            <w:vAlign w:val="center"/>
            <w:hideMark/>
          </w:tcPr>
          <w:p w:rsidR="00BD77BB" w:rsidRPr="00BD77BB" w:rsidRDefault="00BD77BB" w:rsidP="00BD77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$8,100.00</w:t>
            </w:r>
          </w:p>
        </w:tc>
        <w:tc>
          <w:tcPr>
            <w:tcW w:w="1157" w:type="pct"/>
            <w:noWrap/>
            <w:vAlign w:val="center"/>
            <w:hideMark/>
          </w:tcPr>
          <w:p w:rsidR="00BD77BB" w:rsidRPr="00BD77BB" w:rsidRDefault="00BD77BB" w:rsidP="00BD77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$8,100,000.00</w:t>
            </w:r>
          </w:p>
        </w:tc>
        <w:tc>
          <w:tcPr>
            <w:tcW w:w="1157" w:type="pct"/>
            <w:noWrap/>
            <w:vAlign w:val="center"/>
            <w:hideMark/>
          </w:tcPr>
          <w:p w:rsidR="00BD77BB" w:rsidRPr="00BD77BB" w:rsidRDefault="00BD77BB" w:rsidP="00BD77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$9,396,000.00</w:t>
            </w:r>
          </w:p>
        </w:tc>
      </w:tr>
      <w:tr w:rsidR="00BD77BB" w:rsidRPr="00BD77BB" w:rsidTr="00BD77BB">
        <w:trPr>
          <w:trHeight w:val="20"/>
        </w:trPr>
        <w:tc>
          <w:tcPr>
            <w:cnfStyle w:val="001000000000" w:firstRow="0" w:lastRow="0" w:firstColumn="1" w:lastColumn="0" w:oddVBand="0" w:evenVBand="0" w:oddHBand="0" w:evenHBand="0" w:firstRowFirstColumn="0" w:firstRowLastColumn="0" w:lastRowFirstColumn="0" w:lastRowLastColumn="0"/>
            <w:tcW w:w="1783" w:type="pct"/>
            <w:vAlign w:val="center"/>
            <w:hideMark/>
          </w:tcPr>
          <w:p w:rsidR="00BD77BB" w:rsidRPr="00BD77BB" w:rsidRDefault="00BD77BB" w:rsidP="00BD77BB">
            <w:pPr>
              <w:pStyle w:val="Textoindependiente"/>
              <w:spacing w:line="360" w:lineRule="auto"/>
              <w:jc w:val="center"/>
              <w:rPr>
                <w:rFonts w:cs="Arial"/>
                <w:color w:val="000000" w:themeColor="text1"/>
                <w:sz w:val="22"/>
                <w:szCs w:val="22"/>
                <w:lang w:val="es-ES"/>
              </w:rPr>
            </w:pPr>
            <w:r w:rsidRPr="00BD77BB">
              <w:rPr>
                <w:rFonts w:cs="Arial"/>
                <w:color w:val="000000" w:themeColor="text1"/>
                <w:sz w:val="22"/>
                <w:szCs w:val="22"/>
                <w:lang w:val="es-ES"/>
              </w:rPr>
              <w:t>COMERCIALIZADORA VERSIRG, S.A. DE C.V.</w:t>
            </w:r>
          </w:p>
        </w:tc>
        <w:tc>
          <w:tcPr>
            <w:tcW w:w="904" w:type="pct"/>
            <w:vAlign w:val="center"/>
            <w:hideMark/>
          </w:tcPr>
          <w:p w:rsidR="00BD77BB" w:rsidRPr="00BD77BB" w:rsidRDefault="00BD77BB" w:rsidP="00BD77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$8,500.00</w:t>
            </w:r>
          </w:p>
        </w:tc>
        <w:tc>
          <w:tcPr>
            <w:tcW w:w="1157" w:type="pct"/>
            <w:noWrap/>
            <w:vAlign w:val="center"/>
            <w:hideMark/>
          </w:tcPr>
          <w:p w:rsidR="00BD77BB" w:rsidRPr="00BD77BB" w:rsidRDefault="00BD77BB" w:rsidP="00BD77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$8,500,000.00</w:t>
            </w:r>
          </w:p>
        </w:tc>
        <w:tc>
          <w:tcPr>
            <w:tcW w:w="1157" w:type="pct"/>
            <w:noWrap/>
            <w:vAlign w:val="center"/>
            <w:hideMark/>
          </w:tcPr>
          <w:p w:rsidR="00BD77BB" w:rsidRPr="00BD77BB" w:rsidRDefault="00BD77BB" w:rsidP="00BD77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$9,860,000.00</w:t>
            </w:r>
          </w:p>
        </w:tc>
      </w:tr>
      <w:tr w:rsidR="00BD77BB" w:rsidRPr="00BD77BB" w:rsidTr="00BD77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3" w:type="pct"/>
            <w:vAlign w:val="center"/>
            <w:hideMark/>
          </w:tcPr>
          <w:p w:rsidR="00BD77BB" w:rsidRPr="00BD77BB" w:rsidRDefault="00BD77BB" w:rsidP="00BD77BB">
            <w:pPr>
              <w:pStyle w:val="Textoindependiente"/>
              <w:spacing w:line="360" w:lineRule="auto"/>
              <w:jc w:val="center"/>
              <w:rPr>
                <w:rFonts w:cs="Arial"/>
                <w:color w:val="000000" w:themeColor="text1"/>
                <w:sz w:val="22"/>
                <w:szCs w:val="22"/>
                <w:lang w:val="es-ES"/>
              </w:rPr>
            </w:pPr>
            <w:r w:rsidRPr="00BD77BB">
              <w:rPr>
                <w:rFonts w:cs="Arial"/>
                <w:color w:val="000000" w:themeColor="text1"/>
                <w:sz w:val="22"/>
                <w:szCs w:val="22"/>
                <w:lang w:val="es-ES"/>
              </w:rPr>
              <w:t>COMPUTER FORMS, S.A. DE C.V.</w:t>
            </w:r>
          </w:p>
        </w:tc>
        <w:tc>
          <w:tcPr>
            <w:tcW w:w="904" w:type="pct"/>
            <w:vAlign w:val="center"/>
            <w:hideMark/>
          </w:tcPr>
          <w:p w:rsidR="00BD77BB" w:rsidRPr="00BD77BB" w:rsidRDefault="00BD77BB" w:rsidP="00BD77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$6,740.00</w:t>
            </w:r>
          </w:p>
        </w:tc>
        <w:tc>
          <w:tcPr>
            <w:tcW w:w="1157" w:type="pct"/>
            <w:noWrap/>
            <w:vAlign w:val="center"/>
            <w:hideMark/>
          </w:tcPr>
          <w:p w:rsidR="00BD77BB" w:rsidRPr="00BD77BB" w:rsidRDefault="00BD77BB" w:rsidP="00BD77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$6,740,000.00</w:t>
            </w:r>
          </w:p>
        </w:tc>
        <w:tc>
          <w:tcPr>
            <w:tcW w:w="1157" w:type="pct"/>
            <w:noWrap/>
            <w:vAlign w:val="center"/>
            <w:hideMark/>
          </w:tcPr>
          <w:p w:rsidR="00BD77BB" w:rsidRPr="00BD77BB" w:rsidRDefault="00BD77BB" w:rsidP="00BD77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$7,818,400.00</w:t>
            </w:r>
          </w:p>
        </w:tc>
      </w:tr>
    </w:tbl>
    <w:p w:rsidR="00BD77BB" w:rsidRDefault="00BD77BB" w:rsidP="00F371CF">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hasta $7´950,000.00 (Siete millones novecientos cincuenta mil pesos 00/100 moneda nacional). --------------------</w:t>
      </w:r>
      <w:r w:rsidR="00196076">
        <w:rPr>
          <w:rFonts w:cs="Arial"/>
          <w:color w:val="000000" w:themeColor="text1"/>
          <w:sz w:val="22"/>
          <w:szCs w:val="22"/>
        </w:rPr>
        <w:t>-------</w:t>
      </w:r>
    </w:p>
    <w:p w:rsidR="00F371CF" w:rsidRDefault="00F371CF" w:rsidP="00F371CF">
      <w:pPr>
        <w:pStyle w:val="Textoindependiente"/>
        <w:spacing w:line="360" w:lineRule="auto"/>
        <w:rPr>
          <w:rFonts w:cs="Arial"/>
          <w:color w:val="000000" w:themeColor="text1"/>
          <w:sz w:val="22"/>
          <w:szCs w:val="22"/>
        </w:rPr>
      </w:pPr>
      <w:r>
        <w:rPr>
          <w:rFonts w:cs="Arial"/>
          <w:color w:val="000000" w:themeColor="text1"/>
          <w:sz w:val="22"/>
          <w:szCs w:val="22"/>
        </w:rPr>
        <w:t>--------------------------------------------------------------------------------------------------------------------</w:t>
      </w:r>
      <w:r w:rsidR="00196076">
        <w:rPr>
          <w:rFonts w:cs="Arial"/>
          <w:color w:val="000000" w:themeColor="text1"/>
          <w:sz w:val="22"/>
          <w:szCs w:val="22"/>
        </w:rPr>
        <w:t>-</w:t>
      </w:r>
      <w:r>
        <w:rPr>
          <w:rFonts w:cs="Arial"/>
          <w:color w:val="000000" w:themeColor="text1"/>
          <w:sz w:val="22"/>
          <w:szCs w:val="22"/>
        </w:rPr>
        <w:t>-</w:t>
      </w:r>
    </w:p>
    <w:p w:rsidR="00F371CF" w:rsidRDefault="00F371CF" w:rsidP="00F371CF">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551"/>
        <w:gridCol w:w="6287"/>
      </w:tblGrid>
      <w:tr w:rsidR="00BD77BB" w:rsidRPr="00BD77BB" w:rsidTr="00BD77B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8" w:type="pct"/>
            <w:noWrap/>
            <w:vAlign w:val="center"/>
            <w:hideMark/>
          </w:tcPr>
          <w:p w:rsidR="00BD77BB" w:rsidRPr="00BD77BB" w:rsidRDefault="00BD77BB" w:rsidP="00BD77BB">
            <w:pPr>
              <w:pStyle w:val="Textoindependiente"/>
              <w:spacing w:line="360" w:lineRule="auto"/>
              <w:jc w:val="center"/>
              <w:rPr>
                <w:rFonts w:cs="Arial"/>
                <w:color w:val="000000" w:themeColor="text1"/>
                <w:sz w:val="22"/>
                <w:szCs w:val="22"/>
                <w:lang w:val="es-ES"/>
              </w:rPr>
            </w:pPr>
            <w:r w:rsidRPr="00BD77BB">
              <w:rPr>
                <w:rFonts w:cs="Arial"/>
                <w:color w:val="000000" w:themeColor="text1"/>
                <w:sz w:val="22"/>
                <w:szCs w:val="22"/>
                <w:lang w:val="es-ES"/>
              </w:rPr>
              <w:t>EMPRESA</w:t>
            </w:r>
          </w:p>
        </w:tc>
        <w:tc>
          <w:tcPr>
            <w:tcW w:w="3782" w:type="pct"/>
            <w:noWrap/>
            <w:vAlign w:val="center"/>
            <w:hideMark/>
          </w:tcPr>
          <w:p w:rsidR="00BD77BB" w:rsidRDefault="00BD77BB" w:rsidP="00BD77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OBSERVACIONES</w:t>
            </w:r>
          </w:p>
          <w:p w:rsidR="00196076" w:rsidRPr="00BD77BB" w:rsidRDefault="00196076" w:rsidP="00BD77B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BD77BB" w:rsidRPr="00BD77BB" w:rsidTr="00BD77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8" w:type="pct"/>
            <w:vAlign w:val="center"/>
            <w:hideMark/>
          </w:tcPr>
          <w:p w:rsidR="00BD77BB" w:rsidRPr="00BD77BB" w:rsidRDefault="00BD77BB" w:rsidP="00BD77BB">
            <w:pPr>
              <w:pStyle w:val="Textoindependiente"/>
              <w:spacing w:line="360" w:lineRule="auto"/>
              <w:jc w:val="center"/>
              <w:rPr>
                <w:rFonts w:cs="Arial"/>
                <w:color w:val="000000" w:themeColor="text1"/>
                <w:sz w:val="22"/>
                <w:szCs w:val="22"/>
                <w:lang w:val="es-ES"/>
              </w:rPr>
            </w:pPr>
            <w:r w:rsidRPr="00BD77BB">
              <w:rPr>
                <w:rFonts w:cs="Arial"/>
                <w:color w:val="000000" w:themeColor="text1"/>
                <w:sz w:val="22"/>
                <w:szCs w:val="22"/>
                <w:lang w:val="es-ES"/>
              </w:rPr>
              <w:lastRenderedPageBreak/>
              <w:t>ACCESOS HOLOGRÁFICOS, S.A. DE C.V.</w:t>
            </w:r>
          </w:p>
        </w:tc>
        <w:tc>
          <w:tcPr>
            <w:tcW w:w="3782" w:type="pct"/>
            <w:noWrap/>
            <w:vAlign w:val="center"/>
            <w:hideMark/>
          </w:tcPr>
          <w:p w:rsidR="00BD77BB" w:rsidRPr="00BD77BB" w:rsidRDefault="00BD77BB" w:rsidP="00BD77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CUMPLE TÉCNICMENTE</w:t>
            </w:r>
          </w:p>
        </w:tc>
      </w:tr>
      <w:tr w:rsidR="00BD77BB" w:rsidRPr="00BD77BB" w:rsidTr="00BD77BB">
        <w:trPr>
          <w:trHeight w:val="20"/>
        </w:trPr>
        <w:tc>
          <w:tcPr>
            <w:cnfStyle w:val="001000000000" w:firstRow="0" w:lastRow="0" w:firstColumn="1" w:lastColumn="0" w:oddVBand="0" w:evenVBand="0" w:oddHBand="0" w:evenHBand="0" w:firstRowFirstColumn="0" w:firstRowLastColumn="0" w:lastRowFirstColumn="0" w:lastRowLastColumn="0"/>
            <w:tcW w:w="1218" w:type="pct"/>
            <w:vAlign w:val="center"/>
            <w:hideMark/>
          </w:tcPr>
          <w:p w:rsidR="00BD77BB" w:rsidRPr="00BD77BB" w:rsidRDefault="00BD77BB" w:rsidP="00BD77BB">
            <w:pPr>
              <w:pStyle w:val="Textoindependiente"/>
              <w:spacing w:line="360" w:lineRule="auto"/>
              <w:jc w:val="center"/>
              <w:rPr>
                <w:rFonts w:cs="Arial"/>
                <w:color w:val="000000" w:themeColor="text1"/>
                <w:sz w:val="22"/>
                <w:szCs w:val="22"/>
                <w:lang w:val="es-ES"/>
              </w:rPr>
            </w:pPr>
            <w:r w:rsidRPr="00BD77BB">
              <w:rPr>
                <w:rFonts w:cs="Arial"/>
                <w:color w:val="000000" w:themeColor="text1"/>
                <w:sz w:val="22"/>
                <w:szCs w:val="22"/>
                <w:lang w:val="es-ES"/>
              </w:rPr>
              <w:t>COMERCIALIZADORA VERSIRG, S.A. DE C.V.</w:t>
            </w:r>
          </w:p>
        </w:tc>
        <w:tc>
          <w:tcPr>
            <w:tcW w:w="3782" w:type="pct"/>
            <w:noWrap/>
            <w:vAlign w:val="center"/>
            <w:hideMark/>
          </w:tcPr>
          <w:p w:rsidR="00BD77BB" w:rsidRPr="00BD77BB" w:rsidRDefault="00BD77BB" w:rsidP="00BD77B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CUMPLE TÉCNICMENTE</w:t>
            </w:r>
          </w:p>
        </w:tc>
      </w:tr>
      <w:tr w:rsidR="00BD77BB" w:rsidRPr="00BD77BB" w:rsidTr="00BD77B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8" w:type="pct"/>
            <w:vAlign w:val="center"/>
            <w:hideMark/>
          </w:tcPr>
          <w:p w:rsidR="00BD77BB" w:rsidRPr="00BD77BB" w:rsidRDefault="00BD77BB" w:rsidP="00BD77BB">
            <w:pPr>
              <w:pStyle w:val="Textoindependiente"/>
              <w:spacing w:line="360" w:lineRule="auto"/>
              <w:jc w:val="center"/>
              <w:rPr>
                <w:rFonts w:cs="Arial"/>
                <w:color w:val="000000" w:themeColor="text1"/>
                <w:sz w:val="22"/>
                <w:szCs w:val="22"/>
                <w:lang w:val="es-ES"/>
              </w:rPr>
            </w:pPr>
            <w:r w:rsidRPr="00BD77BB">
              <w:rPr>
                <w:rFonts w:cs="Arial"/>
                <w:color w:val="000000" w:themeColor="text1"/>
                <w:sz w:val="22"/>
                <w:szCs w:val="22"/>
                <w:lang w:val="es-ES"/>
              </w:rPr>
              <w:t>COMPUTER FORMS, S.A. DE C.V.</w:t>
            </w:r>
          </w:p>
        </w:tc>
        <w:tc>
          <w:tcPr>
            <w:tcW w:w="3782" w:type="pct"/>
            <w:vAlign w:val="center"/>
            <w:hideMark/>
          </w:tcPr>
          <w:p w:rsidR="00BD77BB" w:rsidRPr="00BD77BB" w:rsidRDefault="00BD77BB" w:rsidP="00BD77B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77BB">
              <w:rPr>
                <w:rFonts w:cs="Arial"/>
                <w:color w:val="000000" w:themeColor="text1"/>
                <w:sz w:val="22"/>
                <w:szCs w:val="22"/>
                <w:lang w:val="es-ES"/>
              </w:rPr>
              <w:t>No cumple en el punto número 10  del anexo técnico de las bases solicitadas  en la cual se pide que en la  holografía presente  una imagen encriptada en el holograma de 75 x  75 mm; la cual si lo contiene pero no contiene ninguna información.</w:t>
            </w:r>
            <w:r w:rsidRPr="00BD77BB">
              <w:rPr>
                <w:rFonts w:cs="Arial"/>
                <w:color w:val="000000" w:themeColor="text1"/>
                <w:sz w:val="22"/>
                <w:szCs w:val="22"/>
                <w:lang w:val="es-ES"/>
              </w:rPr>
              <w:br/>
              <w:t>No cumple  en el punto número 13 del anexo técnico de las bases solicitadas, en la fluorescencia del QR la cual están simulando mediante una impresión adicional fuera de registro con tintas invisibles la fluorescencia.</w:t>
            </w:r>
            <w:r w:rsidRPr="00BD77BB">
              <w:rPr>
                <w:rFonts w:cs="Arial"/>
                <w:color w:val="000000" w:themeColor="text1"/>
                <w:sz w:val="22"/>
                <w:szCs w:val="22"/>
                <w:lang w:val="es-ES"/>
              </w:rPr>
              <w:br/>
            </w:r>
            <w:r w:rsidRPr="00BD77BB">
              <w:rPr>
                <w:rFonts w:cs="Arial"/>
                <w:color w:val="000000" w:themeColor="text1"/>
                <w:sz w:val="22"/>
                <w:szCs w:val="22"/>
                <w:lang w:val="es-ES"/>
              </w:rPr>
              <w:br/>
              <w:t xml:space="preserve">No cumple en el punto número 14  con el folio invisible </w:t>
            </w:r>
            <w:proofErr w:type="spellStart"/>
            <w:r w:rsidRPr="00BD77BB">
              <w:rPr>
                <w:rFonts w:cs="Arial"/>
                <w:color w:val="000000" w:themeColor="text1"/>
                <w:sz w:val="22"/>
                <w:szCs w:val="22"/>
                <w:lang w:val="es-ES"/>
              </w:rPr>
              <w:t>font</w:t>
            </w:r>
            <w:proofErr w:type="spellEnd"/>
            <w:r w:rsidRPr="00BD77BB">
              <w:rPr>
                <w:rFonts w:cs="Arial"/>
                <w:color w:val="000000" w:themeColor="text1"/>
                <w:sz w:val="22"/>
                <w:szCs w:val="22"/>
                <w:lang w:val="es-ES"/>
              </w:rPr>
              <w:t xml:space="preserve"> </w:t>
            </w:r>
            <w:proofErr w:type="spellStart"/>
            <w:r w:rsidRPr="00BD77BB">
              <w:rPr>
                <w:rFonts w:cs="Arial"/>
                <w:color w:val="000000" w:themeColor="text1"/>
                <w:sz w:val="22"/>
                <w:szCs w:val="22"/>
                <w:lang w:val="es-ES"/>
              </w:rPr>
              <w:t>duo</w:t>
            </w:r>
            <w:proofErr w:type="spellEnd"/>
            <w:r w:rsidRPr="00BD77BB">
              <w:rPr>
                <w:rFonts w:cs="Arial"/>
                <w:color w:val="000000" w:themeColor="text1"/>
                <w:sz w:val="22"/>
                <w:szCs w:val="22"/>
                <w:lang w:val="es-ES"/>
              </w:rPr>
              <w:t xml:space="preserve"> </w:t>
            </w:r>
            <w:proofErr w:type="spellStart"/>
            <w:r w:rsidRPr="00BD77BB">
              <w:rPr>
                <w:rFonts w:cs="Arial"/>
                <w:color w:val="000000" w:themeColor="text1"/>
                <w:sz w:val="22"/>
                <w:szCs w:val="22"/>
                <w:lang w:val="es-ES"/>
              </w:rPr>
              <w:t>licht</w:t>
            </w:r>
            <w:proofErr w:type="spellEnd"/>
            <w:r w:rsidRPr="00BD77BB">
              <w:rPr>
                <w:rFonts w:cs="Arial"/>
                <w:color w:val="000000" w:themeColor="text1"/>
                <w:sz w:val="22"/>
                <w:szCs w:val="22"/>
                <w:lang w:val="es-ES"/>
              </w:rPr>
              <w:t>, la muestra presenta poco legibilidad al aplicar el reactivo siendo este en color magenta y no en negro  y no coincide que el folio del formato como se solicita en las bases, el plumón deja evidencia en otros papeles de seguridad por lo que no es exclusivo para este documento únicamente.</w:t>
            </w:r>
          </w:p>
        </w:tc>
      </w:tr>
    </w:tbl>
    <w:p w:rsidR="00F371CF" w:rsidRDefault="00F371CF" w:rsidP="00F371CF">
      <w:pPr>
        <w:pStyle w:val="Textoindependiente"/>
        <w:spacing w:line="360" w:lineRule="auto"/>
        <w:rPr>
          <w:rFonts w:cs="Arial"/>
          <w:color w:val="000000" w:themeColor="text1"/>
          <w:sz w:val="22"/>
          <w:szCs w:val="22"/>
        </w:rPr>
      </w:pPr>
      <w:r>
        <w:rPr>
          <w:rFonts w:cs="Arial"/>
          <w:color w:val="000000" w:themeColor="text1"/>
          <w:sz w:val="22"/>
          <w:szCs w:val="22"/>
        </w:rPr>
        <w:t>------------------------------------------------------------------------------------------------------------------------</w:t>
      </w:r>
    </w:p>
    <w:p w:rsidR="002B6903" w:rsidRDefault="00FC02DC" w:rsidP="00F371CF">
      <w:pPr>
        <w:pStyle w:val="Textoindependiente"/>
        <w:spacing w:line="360" w:lineRule="auto"/>
        <w:rPr>
          <w:rFonts w:cs="Arial"/>
          <w:sz w:val="22"/>
          <w:szCs w:val="22"/>
        </w:rPr>
      </w:pPr>
      <w:r>
        <w:rPr>
          <w:rFonts w:cs="Arial"/>
          <w:sz w:val="22"/>
          <w:szCs w:val="22"/>
        </w:rPr>
        <w:t xml:space="preserve">Se informa a los miembros de la Comisión que mediante correo electrónico la Lic. Paola Flores Anaya, Jefa de Compras de la Dirección de Recursos Materiales y Financieros de la Subsecretaría de Finanzas, solicitando el ajuste de bienes solicitados </w:t>
      </w:r>
      <w:r w:rsidR="002B6903">
        <w:rPr>
          <w:rFonts w:cs="Arial"/>
          <w:sz w:val="22"/>
          <w:szCs w:val="22"/>
        </w:rPr>
        <w:t xml:space="preserve">en la solicitud de aprovisionamiento número 03/0185-00/2016 dónde se solicita 1,000 millares de piezas, </w:t>
      </w:r>
      <w:r w:rsidR="002B6903">
        <w:rPr>
          <w:rFonts w:cs="Arial"/>
          <w:sz w:val="22"/>
          <w:szCs w:val="22"/>
        </w:rPr>
        <w:lastRenderedPageBreak/>
        <w:t>solicitando así un ajuste a 846 millares a fin de ajustarse al techo presupuestal del presente proceso. -----------------------------------------------------------------</w:t>
      </w:r>
      <w:r w:rsidR="00196076">
        <w:rPr>
          <w:rFonts w:cs="Arial"/>
          <w:sz w:val="22"/>
          <w:szCs w:val="22"/>
        </w:rPr>
        <w:t>---------------</w:t>
      </w:r>
      <w:r w:rsidR="002B6903">
        <w:rPr>
          <w:rFonts w:cs="Arial"/>
          <w:sz w:val="22"/>
          <w:szCs w:val="22"/>
        </w:rPr>
        <w:t>----------------------------</w:t>
      </w:r>
    </w:p>
    <w:p w:rsidR="00F371CF" w:rsidRDefault="00F371CF" w:rsidP="00F371CF">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BD77BB">
        <w:rPr>
          <w:rFonts w:cs="Arial"/>
          <w:color w:val="000000" w:themeColor="text1"/>
          <w:sz w:val="22"/>
          <w:szCs w:val="22"/>
        </w:rPr>
        <w:t xml:space="preserve">la </w:t>
      </w:r>
      <w:r w:rsidR="00BD77BB">
        <w:rPr>
          <w:rFonts w:cs="Arial"/>
          <w:b/>
          <w:color w:val="000000" w:themeColor="text1"/>
          <w:sz w:val="22"/>
          <w:szCs w:val="22"/>
        </w:rPr>
        <w:t xml:space="preserve">RESOLUCIÓN </w:t>
      </w:r>
      <w:r w:rsidR="00BD77BB">
        <w:rPr>
          <w:rFonts w:cs="Arial"/>
          <w:color w:val="000000" w:themeColor="text1"/>
          <w:sz w:val="22"/>
          <w:szCs w:val="22"/>
        </w:rPr>
        <w:t xml:space="preserve">al concurso C124/2016  correspondiente al proyecto denominado </w:t>
      </w:r>
      <w:r w:rsidR="00BD77BB">
        <w:rPr>
          <w:rFonts w:cs="Arial"/>
          <w:b/>
          <w:color w:val="000000" w:themeColor="text1"/>
          <w:sz w:val="22"/>
          <w:szCs w:val="22"/>
        </w:rPr>
        <w:t xml:space="preserve">“ADQUISICIÓN DE TARJETAS DE CIRCULACIÓN PARA LA SUBSECRETARÍA DE FINANZAS” </w:t>
      </w:r>
      <w:r>
        <w:rPr>
          <w:rFonts w:cs="Arial"/>
          <w:color w:val="000000" w:themeColor="text1"/>
          <w:sz w:val="22"/>
          <w:szCs w:val="22"/>
        </w:rPr>
        <w:t xml:space="preserve">sugiriendo  la </w:t>
      </w:r>
      <w:r w:rsidRPr="005B18C2">
        <w:rPr>
          <w:rFonts w:cs="Arial"/>
          <w:b/>
          <w:color w:val="000000" w:themeColor="text1"/>
          <w:sz w:val="22"/>
          <w:szCs w:val="22"/>
        </w:rPr>
        <w:t>ADJUDICACIÓN</w:t>
      </w:r>
      <w:r>
        <w:rPr>
          <w:rFonts w:cs="Arial"/>
          <w:color w:val="000000" w:themeColor="text1"/>
          <w:sz w:val="22"/>
          <w:szCs w:val="22"/>
        </w:rPr>
        <w:t xml:space="preserve"> </w:t>
      </w:r>
      <w:r w:rsidR="00BD77BB">
        <w:rPr>
          <w:rFonts w:cs="Arial"/>
          <w:color w:val="000000" w:themeColor="text1"/>
          <w:sz w:val="22"/>
          <w:szCs w:val="22"/>
        </w:rPr>
        <w:t xml:space="preserve">a la empresa denominada </w:t>
      </w:r>
      <w:r w:rsidR="002B6903" w:rsidRPr="003C1F2E">
        <w:rPr>
          <w:rFonts w:cs="Arial"/>
          <w:b/>
          <w:color w:val="000000" w:themeColor="text1"/>
          <w:sz w:val="22"/>
          <w:szCs w:val="22"/>
        </w:rPr>
        <w:t>ACCESOS HOLOGRÁFICOS S.A. de C.V.</w:t>
      </w:r>
      <w:r w:rsidR="002B6903">
        <w:rPr>
          <w:rFonts w:cs="Arial"/>
          <w:color w:val="000000" w:themeColor="text1"/>
          <w:sz w:val="22"/>
          <w:szCs w:val="22"/>
        </w:rPr>
        <w:t xml:space="preserve"> por un monto </w:t>
      </w:r>
      <w:r w:rsidR="00757284">
        <w:rPr>
          <w:rFonts w:cs="Arial"/>
          <w:color w:val="000000" w:themeColor="text1"/>
          <w:sz w:val="22"/>
          <w:szCs w:val="22"/>
        </w:rPr>
        <w:t xml:space="preserve">$7´949,016.00 </w:t>
      </w:r>
      <w:r w:rsidR="003C1F2E">
        <w:rPr>
          <w:rFonts w:cs="Arial"/>
          <w:color w:val="000000" w:themeColor="text1"/>
          <w:sz w:val="22"/>
          <w:szCs w:val="22"/>
        </w:rPr>
        <w:t xml:space="preserve">(Siete millones novecientos cuarenta y nueve mil dieciséis pesos 00/100 moneda nacional) impuesto al valor agregado incluido, para la adquisición de 846 millares a un precio unitario de hasta $8,100.00 (Ocho mil cien pesos 00/100 moneda nacional) impuesto al valor agregado no incluido, por millar, debido a que cumple técnica, económica y administrativamente con lo solicitado en bases; esto último </w:t>
      </w:r>
      <w:r>
        <w:rPr>
          <w:rFonts w:cs="Arial"/>
          <w:color w:val="000000" w:themeColor="text1"/>
          <w:sz w:val="22"/>
          <w:szCs w:val="22"/>
        </w:rPr>
        <w:t>en apego al artículo 52 fracción I,  II,  III,  X y XII de la Ley de Adquisiciones y Enajenaciones del Gobierno del Estado de Jalisco. ----------------------------------------------------</w:t>
      </w:r>
      <w:r w:rsidR="003C1F2E">
        <w:rPr>
          <w:rFonts w:cs="Arial"/>
          <w:color w:val="000000" w:themeColor="text1"/>
          <w:sz w:val="22"/>
          <w:szCs w:val="22"/>
        </w:rPr>
        <w:t>---------------</w:t>
      </w:r>
      <w:r w:rsidR="00196076">
        <w:rPr>
          <w:rFonts w:cs="Arial"/>
          <w:color w:val="000000" w:themeColor="text1"/>
          <w:sz w:val="22"/>
          <w:szCs w:val="22"/>
        </w:rPr>
        <w:t>---------------------</w:t>
      </w:r>
      <w:r w:rsidR="003C1F2E">
        <w:rPr>
          <w:rFonts w:cs="Arial"/>
          <w:color w:val="000000" w:themeColor="text1"/>
          <w:sz w:val="22"/>
          <w:szCs w:val="22"/>
        </w:rPr>
        <w:t>-------</w:t>
      </w:r>
    </w:p>
    <w:p w:rsidR="00F371CF" w:rsidRDefault="00F371CF"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3C1F2E">
        <w:rPr>
          <w:rFonts w:cs="Arial"/>
          <w:color w:val="000000" w:themeColor="text1"/>
          <w:sz w:val="22"/>
          <w:szCs w:val="22"/>
        </w:rPr>
        <w:t>--</w:t>
      </w:r>
    </w:p>
    <w:p w:rsidR="00AF7B20" w:rsidRDefault="00AF7B20"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196076">
        <w:rPr>
          <w:rFonts w:cs="Arial"/>
          <w:color w:val="000000" w:themeColor="text1"/>
          <w:sz w:val="22"/>
          <w:szCs w:val="22"/>
        </w:rPr>
        <w:t>--</w:t>
      </w:r>
      <w:r>
        <w:rPr>
          <w:rFonts w:cs="Arial"/>
          <w:color w:val="000000" w:themeColor="text1"/>
          <w:sz w:val="22"/>
          <w:szCs w:val="22"/>
        </w:rPr>
        <w:t>-----</w:t>
      </w:r>
    </w:p>
    <w:p w:rsidR="00AF7B20" w:rsidRDefault="00AF7B20" w:rsidP="00BE452B">
      <w:pPr>
        <w:pStyle w:val="Textoindependiente"/>
        <w:spacing w:line="360" w:lineRule="auto"/>
        <w:rPr>
          <w:rFonts w:cs="Arial"/>
          <w:sz w:val="22"/>
          <w:szCs w:val="22"/>
        </w:rPr>
      </w:pPr>
      <w:r>
        <w:rPr>
          <w:rFonts w:cs="Arial"/>
          <w:color w:val="000000" w:themeColor="text1"/>
          <w:sz w:val="22"/>
          <w:szCs w:val="22"/>
        </w:rPr>
        <w:t xml:space="preserve">Siendo las 12:25 doce horas con veinticinco minutos el  Lic. </w:t>
      </w:r>
      <w:r>
        <w:rPr>
          <w:rFonts w:cs="Arial"/>
          <w:sz w:val="22"/>
          <w:szCs w:val="22"/>
        </w:rPr>
        <w:t xml:space="preserve">Oscar Javier Mora </w:t>
      </w:r>
      <w:proofErr w:type="spellStart"/>
      <w:r>
        <w:rPr>
          <w:rFonts w:cs="Arial"/>
          <w:sz w:val="22"/>
          <w:szCs w:val="22"/>
        </w:rPr>
        <w:t>Esquivias</w:t>
      </w:r>
      <w:proofErr w:type="spellEnd"/>
      <w:r w:rsidRPr="00661427">
        <w:rPr>
          <w:rFonts w:cs="Arial"/>
          <w:sz w:val="22"/>
          <w:szCs w:val="22"/>
        </w:rPr>
        <w:t xml:space="preserve">, en su calidad de </w:t>
      </w:r>
      <w:r>
        <w:rPr>
          <w:rFonts w:cs="Arial"/>
          <w:sz w:val="22"/>
          <w:szCs w:val="22"/>
        </w:rPr>
        <w:t>Presidente Suplente de la Comisión</w:t>
      </w:r>
      <w:r w:rsidRPr="00661427">
        <w:rPr>
          <w:rFonts w:cs="Arial"/>
          <w:sz w:val="22"/>
          <w:szCs w:val="22"/>
        </w:rPr>
        <w:t xml:space="preserve"> de Adquisiciones y Enajenaciones del Estado de Jalisco,</w:t>
      </w:r>
      <w:r>
        <w:rPr>
          <w:rFonts w:cs="Arial"/>
          <w:sz w:val="22"/>
          <w:szCs w:val="22"/>
        </w:rPr>
        <w:t xml:space="preserve"> llamo a un receso el presente acto debiendo retomar las actividades a las 17:00  </w:t>
      </w:r>
      <w:r w:rsidRPr="00A866B2">
        <w:rPr>
          <w:rFonts w:cs="Arial"/>
          <w:sz w:val="22"/>
          <w:szCs w:val="22"/>
        </w:rPr>
        <w:t xml:space="preserve">del día 26 veintiséis del mes de diciembre del año 2016 dos mil dieciséis, en la sala de juntas del Despacho de la Subsecretaría de Administración, ubicada en el </w:t>
      </w:r>
      <w:proofErr w:type="spellStart"/>
      <w:r w:rsidRPr="00A866B2">
        <w:rPr>
          <w:rFonts w:cs="Arial"/>
          <w:sz w:val="22"/>
          <w:szCs w:val="22"/>
        </w:rPr>
        <w:t>mezzanine</w:t>
      </w:r>
      <w:proofErr w:type="spellEnd"/>
      <w:r w:rsidRPr="00A866B2">
        <w:rPr>
          <w:rFonts w:cs="Arial"/>
          <w:sz w:val="22"/>
          <w:szCs w:val="22"/>
        </w:rPr>
        <w:t xml:space="preserve"> del edificio localizado en avenida Prolongación Alcalde  número 1221, Colonia Miraflores en la ciudad de Guadalajara, Jalisco</w:t>
      </w:r>
      <w:r>
        <w:rPr>
          <w:rFonts w:cs="Arial"/>
          <w:sz w:val="22"/>
          <w:szCs w:val="22"/>
        </w:rPr>
        <w:t>. ------------------------------------</w:t>
      </w:r>
      <w:r w:rsidR="00196076">
        <w:rPr>
          <w:rFonts w:cs="Arial"/>
          <w:sz w:val="22"/>
          <w:szCs w:val="22"/>
        </w:rPr>
        <w:t>--------------------</w:t>
      </w:r>
    </w:p>
    <w:p w:rsidR="00AF7B20" w:rsidRDefault="00AF7B20" w:rsidP="00BE452B">
      <w:pPr>
        <w:pStyle w:val="Textoindependiente"/>
        <w:spacing w:line="360" w:lineRule="auto"/>
        <w:rPr>
          <w:rFonts w:cs="Arial"/>
          <w:color w:val="000000" w:themeColor="text1"/>
          <w:sz w:val="22"/>
          <w:szCs w:val="22"/>
        </w:rPr>
      </w:pPr>
      <w:r>
        <w:rPr>
          <w:rFonts w:cs="Arial"/>
          <w:sz w:val="22"/>
          <w:szCs w:val="22"/>
        </w:rPr>
        <w:t>--------------------------------------------------------------------------------------------------------------------</w:t>
      </w:r>
      <w:r w:rsidR="00196076">
        <w:rPr>
          <w:rFonts w:cs="Arial"/>
          <w:sz w:val="22"/>
          <w:szCs w:val="22"/>
        </w:rPr>
        <w:t>-</w:t>
      </w:r>
      <w:r>
        <w:rPr>
          <w:rFonts w:cs="Arial"/>
          <w:sz w:val="22"/>
          <w:szCs w:val="22"/>
        </w:rPr>
        <w:t>-</w:t>
      </w:r>
      <w:r w:rsidR="00196076">
        <w:rPr>
          <w:rFonts w:cs="Arial"/>
          <w:sz w:val="22"/>
          <w:szCs w:val="22"/>
        </w:rPr>
        <w:t>--</w:t>
      </w:r>
    </w:p>
    <w:p w:rsidR="00AF7B20" w:rsidRDefault="00AF7B20"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196076">
        <w:rPr>
          <w:rFonts w:cs="Arial"/>
          <w:color w:val="000000" w:themeColor="text1"/>
          <w:sz w:val="22"/>
          <w:szCs w:val="22"/>
        </w:rPr>
        <w:t>----</w:t>
      </w:r>
    </w:p>
    <w:p w:rsidR="005248F3" w:rsidRDefault="00AF7B20" w:rsidP="00BE452B">
      <w:pPr>
        <w:pStyle w:val="Textoindependiente"/>
        <w:spacing w:line="360" w:lineRule="auto"/>
        <w:rPr>
          <w:rFonts w:cs="Arial"/>
          <w:sz w:val="22"/>
          <w:szCs w:val="22"/>
        </w:rPr>
      </w:pPr>
      <w:r>
        <w:rPr>
          <w:rFonts w:cs="Arial"/>
          <w:color w:val="000000" w:themeColor="text1"/>
          <w:sz w:val="22"/>
          <w:szCs w:val="22"/>
        </w:rPr>
        <w:t xml:space="preserve">Siendo las 17:00 diecisiete horas </w:t>
      </w:r>
      <w:r w:rsidRPr="00A866B2">
        <w:rPr>
          <w:rFonts w:cs="Arial"/>
          <w:sz w:val="22"/>
          <w:szCs w:val="22"/>
        </w:rPr>
        <w:t xml:space="preserve">del día 26 veintiséis del mes de diciembre del año 2016 dos mil dieciséis, en la sala de juntas del Despacho de la Subsecretaría de Administración, ubicada en el </w:t>
      </w:r>
      <w:proofErr w:type="spellStart"/>
      <w:r w:rsidRPr="00A866B2">
        <w:rPr>
          <w:rFonts w:cs="Arial"/>
          <w:sz w:val="22"/>
          <w:szCs w:val="22"/>
        </w:rPr>
        <w:t>mezzanine</w:t>
      </w:r>
      <w:proofErr w:type="spellEnd"/>
      <w:r w:rsidRPr="00A866B2">
        <w:rPr>
          <w:rFonts w:cs="Arial"/>
          <w:sz w:val="22"/>
          <w:szCs w:val="22"/>
        </w:rPr>
        <w:t xml:space="preserve"> del edificio localizado en avenida Prolongación Alcalde  número 1221, Colonia Miraflores en la ciudad de Guadalajara, Jalisco</w:t>
      </w:r>
      <w:r>
        <w:rPr>
          <w:rFonts w:cs="Arial"/>
          <w:sz w:val="22"/>
          <w:szCs w:val="22"/>
        </w:rPr>
        <w:t xml:space="preserve">, se retoma la </w:t>
      </w:r>
      <w:r w:rsidRPr="00A866B2">
        <w:rPr>
          <w:rFonts w:cs="Arial"/>
          <w:b/>
          <w:sz w:val="22"/>
          <w:szCs w:val="22"/>
          <w:u w:val="single"/>
        </w:rPr>
        <w:t>QUINCUAGÉSIMA SEGUNDA REUNIÓN EXTRAORDINARIA</w:t>
      </w:r>
      <w:r w:rsidRPr="00003A7E">
        <w:rPr>
          <w:rFonts w:cs="Arial"/>
          <w:b/>
          <w:sz w:val="22"/>
          <w:szCs w:val="22"/>
        </w:rPr>
        <w:t xml:space="preserve"> </w:t>
      </w:r>
      <w:r w:rsidRPr="00A866B2">
        <w:rPr>
          <w:rFonts w:cs="Arial"/>
          <w:sz w:val="22"/>
          <w:szCs w:val="22"/>
        </w:rPr>
        <w:t>del año en curso</w:t>
      </w:r>
      <w:r w:rsidR="00A75539">
        <w:rPr>
          <w:rFonts w:cs="Arial"/>
          <w:sz w:val="22"/>
          <w:szCs w:val="22"/>
        </w:rPr>
        <w:t xml:space="preserve">, </w:t>
      </w:r>
      <w:r w:rsidR="00A75539">
        <w:rPr>
          <w:rFonts w:cs="Arial"/>
          <w:sz w:val="22"/>
          <w:szCs w:val="22"/>
        </w:rPr>
        <w:lastRenderedPageBreak/>
        <w:t xml:space="preserve">haciéndose constar la presencia de los mismos miembros de la Comisión que se presentaron a las 11:00 horas del día de hoy. </w:t>
      </w:r>
      <w:r w:rsidR="005248F3">
        <w:rPr>
          <w:rFonts w:cs="Arial"/>
          <w:sz w:val="22"/>
          <w:szCs w:val="22"/>
        </w:rPr>
        <w:t>----------------------------------------------------------</w:t>
      </w:r>
      <w:r w:rsidR="00196076">
        <w:rPr>
          <w:rFonts w:cs="Arial"/>
          <w:sz w:val="22"/>
          <w:szCs w:val="22"/>
        </w:rPr>
        <w:t>-</w:t>
      </w:r>
    </w:p>
    <w:p w:rsidR="00AF7B20" w:rsidRDefault="00A75539" w:rsidP="00BE452B">
      <w:pPr>
        <w:pStyle w:val="Textoindependiente"/>
        <w:spacing w:line="360" w:lineRule="auto"/>
        <w:rPr>
          <w:rFonts w:cs="Arial"/>
          <w:color w:val="000000" w:themeColor="text1"/>
          <w:sz w:val="22"/>
          <w:szCs w:val="22"/>
        </w:rPr>
      </w:pPr>
      <w:r>
        <w:rPr>
          <w:rFonts w:cs="Arial"/>
          <w:sz w:val="22"/>
          <w:szCs w:val="22"/>
        </w:rPr>
        <w:t xml:space="preserve">El Lic. Oscar Javier Mora </w:t>
      </w:r>
      <w:proofErr w:type="spellStart"/>
      <w:r>
        <w:rPr>
          <w:rFonts w:cs="Arial"/>
          <w:sz w:val="22"/>
          <w:szCs w:val="22"/>
        </w:rPr>
        <w:t>Esquivias</w:t>
      </w:r>
      <w:proofErr w:type="spellEnd"/>
      <w:r w:rsidRPr="00661427">
        <w:rPr>
          <w:rFonts w:cs="Arial"/>
          <w:color w:val="000000" w:themeColor="text1"/>
          <w:sz w:val="22"/>
          <w:szCs w:val="22"/>
        </w:rPr>
        <w:t xml:space="preserve">, presenta ante los miembros de la Comisión de Adquisiciones, la revisión de la agenda de trabajo en conformidad al artículo </w:t>
      </w:r>
      <w:r>
        <w:rPr>
          <w:rFonts w:cs="Arial"/>
          <w:color w:val="000000" w:themeColor="text1"/>
          <w:sz w:val="22"/>
          <w:szCs w:val="22"/>
        </w:rPr>
        <w:t>97</w:t>
      </w:r>
      <w:r w:rsidRPr="00661427">
        <w:rPr>
          <w:rFonts w:cs="Arial"/>
          <w:color w:val="000000" w:themeColor="text1"/>
          <w:sz w:val="22"/>
          <w:szCs w:val="22"/>
        </w:rPr>
        <w:t xml:space="preserve"> fracción IV del Reglamento de la Ley de Adquisiciones y Enajenaciones del Estado en los términos siguientes:  </w:t>
      </w:r>
      <w:r>
        <w:rPr>
          <w:rFonts w:cs="Arial"/>
          <w:color w:val="000000" w:themeColor="text1"/>
          <w:sz w:val="22"/>
          <w:szCs w:val="22"/>
        </w:rPr>
        <w:t xml:space="preserve"> ------------------------</w:t>
      </w:r>
      <w:r w:rsidR="005248F3">
        <w:rPr>
          <w:rFonts w:cs="Arial"/>
          <w:color w:val="000000" w:themeColor="text1"/>
          <w:sz w:val="22"/>
          <w:szCs w:val="22"/>
        </w:rPr>
        <w:t>-----------------------------------------------------</w:t>
      </w:r>
      <w:r w:rsidR="00003A7E">
        <w:rPr>
          <w:rFonts w:cs="Arial"/>
          <w:color w:val="000000" w:themeColor="text1"/>
          <w:sz w:val="22"/>
          <w:szCs w:val="22"/>
        </w:rPr>
        <w:t>----</w:t>
      </w:r>
      <w:r w:rsidR="005248F3">
        <w:rPr>
          <w:rFonts w:cs="Arial"/>
          <w:color w:val="000000" w:themeColor="text1"/>
          <w:sz w:val="22"/>
          <w:szCs w:val="22"/>
        </w:rPr>
        <w:t>--</w:t>
      </w:r>
      <w:r w:rsidR="00003A7E">
        <w:rPr>
          <w:rFonts w:cs="Arial"/>
          <w:color w:val="000000" w:themeColor="text1"/>
          <w:sz w:val="22"/>
          <w:szCs w:val="22"/>
        </w:rPr>
        <w:t>-</w:t>
      </w:r>
      <w:r w:rsidR="005248F3">
        <w:rPr>
          <w:rFonts w:cs="Arial"/>
          <w:color w:val="000000" w:themeColor="text1"/>
          <w:sz w:val="22"/>
          <w:szCs w:val="22"/>
        </w:rPr>
        <w:t>-------------------</w:t>
      </w:r>
    </w:p>
    <w:p w:rsidR="00AF7B20" w:rsidRDefault="00AF7B20"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003A7E">
        <w:rPr>
          <w:rFonts w:cs="Arial"/>
          <w:color w:val="000000" w:themeColor="text1"/>
          <w:sz w:val="22"/>
          <w:szCs w:val="22"/>
        </w:rPr>
        <w:t>--</w:t>
      </w:r>
      <w:r>
        <w:rPr>
          <w:rFonts w:cs="Arial"/>
          <w:color w:val="000000" w:themeColor="text1"/>
          <w:sz w:val="22"/>
          <w:szCs w:val="22"/>
        </w:rPr>
        <w:t>-</w:t>
      </w:r>
      <w:r w:rsidR="00003A7E">
        <w:rPr>
          <w:rFonts w:cs="Arial"/>
          <w:color w:val="000000" w:themeColor="text1"/>
          <w:sz w:val="22"/>
          <w:szCs w:val="22"/>
        </w:rPr>
        <w:t>-</w:t>
      </w:r>
      <w:r>
        <w:rPr>
          <w:rFonts w:cs="Arial"/>
          <w:color w:val="000000" w:themeColor="text1"/>
          <w:sz w:val="22"/>
          <w:szCs w:val="22"/>
        </w:rPr>
        <w:t>------------------</w:t>
      </w:r>
    </w:p>
    <w:p w:rsidR="00AF7B20" w:rsidRPr="00A82CFE" w:rsidRDefault="00AF7B20" w:rsidP="00AF7B2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 xml:space="preserve">PRESENTACIÓN </w:t>
      </w:r>
      <w:r>
        <w:rPr>
          <w:rFonts w:cs="Arial"/>
          <w:b/>
          <w:color w:val="000000" w:themeColor="text1"/>
          <w:sz w:val="22"/>
          <w:szCs w:val="22"/>
        </w:rPr>
        <w:t xml:space="preserve">Y APERTURA DE PROPUESTAS </w:t>
      </w:r>
      <w:r w:rsidRPr="00B23D05">
        <w:rPr>
          <w:rFonts w:cs="Arial"/>
          <w:b/>
          <w:color w:val="000000" w:themeColor="text1"/>
          <w:sz w:val="22"/>
          <w:szCs w:val="22"/>
        </w:rPr>
        <w:t>TÉCNICAS Y</w:t>
      </w:r>
      <w:r>
        <w:rPr>
          <w:rFonts w:cs="Arial"/>
          <w:b/>
          <w:color w:val="000000" w:themeColor="text1"/>
          <w:sz w:val="22"/>
          <w:szCs w:val="22"/>
        </w:rPr>
        <w:t xml:space="preserve"> PRESENTACIÓN DE PROPEUSTAS</w:t>
      </w:r>
      <w:r w:rsidRPr="00B23D05">
        <w:rPr>
          <w:rFonts w:cs="Arial"/>
          <w:b/>
          <w:color w:val="000000" w:themeColor="text1"/>
          <w:sz w:val="22"/>
          <w:szCs w:val="22"/>
        </w:rPr>
        <w:t xml:space="preserve"> ECONÓMICAS</w:t>
      </w:r>
      <w:r>
        <w:rPr>
          <w:rFonts w:cs="Arial"/>
          <w:color w:val="000000" w:themeColor="text1"/>
          <w:sz w:val="22"/>
          <w:szCs w:val="22"/>
        </w:rPr>
        <w:t xml:space="preserve"> de la Licitación Pública Local LPL34/2016 </w:t>
      </w:r>
      <w:r w:rsidRPr="00A82CFE">
        <w:rPr>
          <w:rFonts w:cs="Arial"/>
          <w:color w:val="000000" w:themeColor="text1"/>
          <w:sz w:val="22"/>
          <w:szCs w:val="22"/>
        </w:rPr>
        <w:t xml:space="preserve">correspondiente al proyecto denominado </w:t>
      </w:r>
      <w:r w:rsidR="00196076" w:rsidRPr="00196076">
        <w:rPr>
          <w:rFonts w:cs="Arial"/>
          <w:b/>
          <w:color w:val="000000" w:themeColor="text1"/>
          <w:sz w:val="22"/>
          <w:szCs w:val="22"/>
        </w:rPr>
        <w:t>“</w:t>
      </w:r>
      <w:r>
        <w:rPr>
          <w:rFonts w:cs="Arial"/>
          <w:b/>
          <w:color w:val="000000" w:themeColor="text1"/>
          <w:sz w:val="22"/>
          <w:szCs w:val="22"/>
        </w:rPr>
        <w:t xml:space="preserve">SUMINISTRO, ELABORACIÓN Y DISTRIBUCIÓN DE ALIMENTOS EN LOS CIENJURES (COSTA NORTE, COSTA SUR, SURESTE, ALTOS SUR, ALTOS NORTE, VALLE AMECA, VALLE TEQUILA Y CHAPALA”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196076">
        <w:rPr>
          <w:rFonts w:cs="Arial"/>
          <w:color w:val="000000" w:themeColor="text1"/>
          <w:sz w:val="22"/>
          <w:szCs w:val="22"/>
        </w:rPr>
        <w:t>----------------------</w:t>
      </w:r>
    </w:p>
    <w:p w:rsidR="00AF7B20" w:rsidRPr="0036201C" w:rsidRDefault="00AF7B20" w:rsidP="00AF7B20">
      <w:pPr>
        <w:pStyle w:val="Textoindependiente"/>
        <w:spacing w:line="360" w:lineRule="auto"/>
        <w:rPr>
          <w:rFonts w:cs="Arial"/>
          <w:sz w:val="22"/>
          <w:szCs w:val="22"/>
        </w:rPr>
      </w:pPr>
      <w:r w:rsidRPr="00A82CFE">
        <w:rPr>
          <w:rFonts w:cs="Arial"/>
          <w:sz w:val="22"/>
          <w:szCs w:val="22"/>
        </w:rPr>
        <w:t xml:space="preserve">En este punto se le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196076">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AF7B20" w:rsidRPr="00A82CFE" w:rsidTr="00262F8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F7B20" w:rsidRPr="00A82CFE" w:rsidRDefault="00AF7B20" w:rsidP="00262F81">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AF7B20" w:rsidRDefault="00AF7B20" w:rsidP="00262F8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003A7E" w:rsidRPr="00A82CFE" w:rsidRDefault="00003A7E" w:rsidP="00262F8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138" w:type="dxa"/>
            <w:vAlign w:val="center"/>
          </w:tcPr>
          <w:p w:rsidR="00AF7B20" w:rsidRPr="00A82CFE" w:rsidRDefault="00AF7B20" w:rsidP="00262F8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AF7B20" w:rsidRPr="00AF7A35" w:rsidTr="00262F8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F7B20" w:rsidRPr="00A82CFE" w:rsidRDefault="00AF7B20" w:rsidP="00262F81">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AF7B20" w:rsidRPr="00455BD2" w:rsidRDefault="00AF7B20" w:rsidP="00262F8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La </w:t>
            </w:r>
            <w:proofErr w:type="spellStart"/>
            <w:r>
              <w:rPr>
                <w:rFonts w:ascii="Arial" w:hAnsi="Arial" w:cs="Arial"/>
                <w:sz w:val="22"/>
                <w:szCs w:val="22"/>
                <w:lang w:val="es-MX"/>
              </w:rPr>
              <w:t>Cosmopolitana</w:t>
            </w:r>
            <w:proofErr w:type="spellEnd"/>
            <w:r>
              <w:rPr>
                <w:rFonts w:ascii="Arial" w:hAnsi="Arial" w:cs="Arial"/>
                <w:sz w:val="22"/>
                <w:szCs w:val="22"/>
                <w:lang w:val="es-MX"/>
              </w:rPr>
              <w:t xml:space="preserve"> S.A. de C.V.</w:t>
            </w:r>
          </w:p>
        </w:tc>
        <w:tc>
          <w:tcPr>
            <w:tcW w:w="4138" w:type="dxa"/>
            <w:vAlign w:val="center"/>
          </w:tcPr>
          <w:p w:rsidR="00AF7B20" w:rsidRPr="00455BD2" w:rsidRDefault="00AF7B20" w:rsidP="00262F8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Carlos Alberto Fuentes Servín</w:t>
            </w:r>
          </w:p>
        </w:tc>
      </w:tr>
      <w:tr w:rsidR="00AF7B20" w:rsidRPr="00AF7A35" w:rsidTr="00262F8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F7B20" w:rsidRPr="00A82CFE" w:rsidRDefault="00AF7B20" w:rsidP="00262F81">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AF7B20" w:rsidRPr="00455BD2" w:rsidRDefault="00602AC4" w:rsidP="00262F8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c>
          <w:tcPr>
            <w:tcW w:w="4138" w:type="dxa"/>
            <w:vAlign w:val="center"/>
          </w:tcPr>
          <w:p w:rsidR="00AF7B20" w:rsidRPr="00455BD2" w:rsidRDefault="00AF7B20" w:rsidP="00262F8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Alfonso Cruz Lozano</w:t>
            </w:r>
          </w:p>
        </w:tc>
      </w:tr>
      <w:tr w:rsidR="00AF7B20" w:rsidRPr="00AF7A35" w:rsidTr="00262F8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AF7B20" w:rsidRDefault="00AF7B20" w:rsidP="00262F81">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AF7B20" w:rsidRDefault="00AF7B20" w:rsidP="00262F8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Gómez Alimentación Corporativa de México S.A. de C.V.</w:t>
            </w:r>
          </w:p>
        </w:tc>
        <w:tc>
          <w:tcPr>
            <w:tcW w:w="4138" w:type="dxa"/>
            <w:vAlign w:val="center"/>
          </w:tcPr>
          <w:p w:rsidR="00AF7B20" w:rsidRDefault="00AF7B20" w:rsidP="00262F8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Gómez Loreto</w:t>
            </w:r>
          </w:p>
          <w:p w:rsidR="00196076" w:rsidRDefault="00196076" w:rsidP="00262F8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AF7B20" w:rsidRPr="00A82CFE" w:rsidRDefault="00AF7B20" w:rsidP="00AF7B20">
      <w:pPr>
        <w:pStyle w:val="Textoindependiente"/>
        <w:spacing w:line="360" w:lineRule="auto"/>
        <w:rPr>
          <w:rFonts w:cs="Arial"/>
          <w:sz w:val="22"/>
          <w:szCs w:val="22"/>
          <w:lang w:val="es-ES"/>
        </w:rPr>
      </w:pPr>
      <w:r w:rsidRPr="00A82CFE">
        <w:rPr>
          <w:rFonts w:cs="Arial"/>
          <w:sz w:val="22"/>
          <w:szCs w:val="22"/>
          <w:lang w:val="es-ES"/>
        </w:rPr>
        <w:t>---------------------------------------------------------------------------------------------------------------------</w:t>
      </w:r>
    </w:p>
    <w:p w:rsidR="00AF7B20" w:rsidRPr="00A82CFE" w:rsidRDefault="00AF7B20" w:rsidP="00AF7B20">
      <w:pPr>
        <w:pStyle w:val="Textoindependiente"/>
        <w:spacing w:line="360" w:lineRule="auto"/>
        <w:rPr>
          <w:rFonts w:cs="Arial"/>
          <w:sz w:val="22"/>
          <w:szCs w:val="22"/>
        </w:rPr>
      </w:pPr>
      <w:r w:rsidRPr="00A82CFE">
        <w:rPr>
          <w:rFonts w:cs="Arial"/>
          <w:sz w:val="22"/>
          <w:szCs w:val="22"/>
          <w:lang w:val="es-ES"/>
        </w:rPr>
        <w:t>S</w:t>
      </w:r>
      <w:proofErr w:type="spellStart"/>
      <w:r w:rsidRPr="00A82CFE">
        <w:rPr>
          <w:rFonts w:cs="Arial"/>
          <w:sz w:val="22"/>
          <w:szCs w:val="22"/>
        </w:rPr>
        <w:t>e</w:t>
      </w:r>
      <w:proofErr w:type="spellEnd"/>
      <w:r w:rsidRPr="00A82CFE">
        <w:rPr>
          <w:rFonts w:cs="Arial"/>
          <w:sz w:val="22"/>
          <w:szCs w:val="22"/>
        </w:rPr>
        <w:t xml:space="preserve"> procedió a recibir </w:t>
      </w:r>
      <w:r>
        <w:rPr>
          <w:rFonts w:cs="Arial"/>
          <w:sz w:val="22"/>
          <w:szCs w:val="22"/>
        </w:rPr>
        <w:t>los sobres cerrados que contienen las propuestas técnicas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AF7B20" w:rsidRDefault="00AF7B20" w:rsidP="00AF7B20">
      <w:pPr>
        <w:pStyle w:val="Textoindependiente"/>
        <w:spacing w:line="360" w:lineRule="auto"/>
        <w:rPr>
          <w:rFonts w:cs="Arial"/>
          <w:sz w:val="22"/>
          <w:szCs w:val="22"/>
        </w:rPr>
      </w:pPr>
      <w:r>
        <w:rPr>
          <w:rFonts w:cs="Arial"/>
          <w:sz w:val="22"/>
          <w:szCs w:val="22"/>
        </w:rPr>
        <w:t xml:space="preserve">En este punto de participación el Lic. Oscar Javier Mora </w:t>
      </w:r>
      <w:proofErr w:type="spellStart"/>
      <w:r>
        <w:rPr>
          <w:rFonts w:cs="Arial"/>
          <w:sz w:val="22"/>
          <w:szCs w:val="22"/>
        </w:rPr>
        <w:t>Esquivias</w:t>
      </w:r>
      <w:proofErr w:type="spellEnd"/>
      <w:r>
        <w:rPr>
          <w:rFonts w:cs="Arial"/>
          <w:sz w:val="22"/>
          <w:szCs w:val="22"/>
        </w:rPr>
        <w:t xml:space="preserve">, Presidente Suplente de La Comisión, informó a los participantes que por acuerdo unánime de la Comisión se </w:t>
      </w:r>
      <w:r>
        <w:rPr>
          <w:rFonts w:cs="Arial"/>
          <w:sz w:val="22"/>
          <w:szCs w:val="22"/>
        </w:rPr>
        <w:lastRenderedPageBreak/>
        <w:t xml:space="preserve">modifica el acto denominado </w:t>
      </w:r>
      <w:r w:rsidRPr="004A7812">
        <w:rPr>
          <w:rFonts w:cs="Arial"/>
          <w:b/>
          <w:sz w:val="22"/>
          <w:szCs w:val="22"/>
        </w:rPr>
        <w:t xml:space="preserve">“DICTAMEN TÉCNICO Y APERTURA DE PROPUESTAS ECONÓMICAS” </w:t>
      </w:r>
      <w:r>
        <w:rPr>
          <w:rFonts w:cs="Arial"/>
          <w:sz w:val="22"/>
          <w:szCs w:val="22"/>
        </w:rPr>
        <w:t>en el numeral 9 de las bases, quedando de la siguiente manera: ----------</w:t>
      </w:r>
    </w:p>
    <w:p w:rsidR="00003A7E" w:rsidRDefault="00003A7E" w:rsidP="00AF7B20">
      <w:pPr>
        <w:pStyle w:val="Textoindependiente"/>
        <w:spacing w:line="360" w:lineRule="auto"/>
        <w:rPr>
          <w:rFonts w:cs="Arial"/>
          <w:sz w:val="22"/>
          <w:szCs w:val="22"/>
        </w:rPr>
      </w:pPr>
    </w:p>
    <w:tbl>
      <w:tblPr>
        <w:tblStyle w:val="Sombreadoclaro"/>
        <w:tblW w:w="0" w:type="auto"/>
        <w:tblLook w:val="04A0" w:firstRow="1" w:lastRow="0" w:firstColumn="1" w:lastColumn="0" w:noHBand="0" w:noVBand="1"/>
      </w:tblPr>
      <w:tblGrid>
        <w:gridCol w:w="4419"/>
        <w:gridCol w:w="4419"/>
      </w:tblGrid>
      <w:tr w:rsidR="00AF7B20" w:rsidTr="00262F8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89" w:type="dxa"/>
            <w:vAlign w:val="center"/>
          </w:tcPr>
          <w:p w:rsidR="00AF7B20" w:rsidRDefault="00AF7B20" w:rsidP="00262F81">
            <w:pPr>
              <w:pStyle w:val="Textoindependiente"/>
              <w:spacing w:line="360" w:lineRule="auto"/>
              <w:jc w:val="center"/>
              <w:rPr>
                <w:rFonts w:cs="Arial"/>
                <w:sz w:val="22"/>
                <w:szCs w:val="22"/>
              </w:rPr>
            </w:pPr>
            <w:r>
              <w:rPr>
                <w:rFonts w:cs="Arial"/>
                <w:sz w:val="22"/>
                <w:szCs w:val="22"/>
              </w:rPr>
              <w:t>DICE</w:t>
            </w:r>
          </w:p>
        </w:tc>
        <w:tc>
          <w:tcPr>
            <w:tcW w:w="4489" w:type="dxa"/>
            <w:vAlign w:val="center"/>
          </w:tcPr>
          <w:p w:rsidR="00AF7B20" w:rsidRDefault="00AF7B20" w:rsidP="00262F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DEBE DECIR</w:t>
            </w:r>
          </w:p>
        </w:tc>
      </w:tr>
      <w:tr w:rsidR="00AF7B20" w:rsidTr="00262F8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89" w:type="dxa"/>
            <w:vAlign w:val="center"/>
          </w:tcPr>
          <w:p w:rsidR="00AF7B20" w:rsidRPr="004A7812" w:rsidRDefault="00AF7B20" w:rsidP="00262F81">
            <w:pPr>
              <w:pStyle w:val="Prrafodelista"/>
              <w:numPr>
                <w:ilvl w:val="0"/>
                <w:numId w:val="20"/>
              </w:numPr>
              <w:autoSpaceDE w:val="0"/>
              <w:autoSpaceDN w:val="0"/>
              <w:adjustRightInd w:val="0"/>
              <w:rPr>
                <w:rFonts w:ascii="TT1B1t00" w:eastAsiaTheme="minorHAnsi" w:hAnsi="TT1B1t00" w:cs="TT1B1t00"/>
                <w:sz w:val="22"/>
                <w:szCs w:val="22"/>
                <w:lang w:val="es-MX" w:eastAsia="en-US"/>
              </w:rPr>
            </w:pPr>
            <w:r>
              <w:rPr>
                <w:rFonts w:ascii="TT1B1t00" w:eastAsiaTheme="minorHAnsi" w:hAnsi="TT1B1t00" w:cs="TT1B1t00"/>
                <w:sz w:val="22"/>
                <w:szCs w:val="22"/>
                <w:lang w:val="es-MX" w:eastAsia="en-US"/>
              </w:rPr>
              <w:t>DICTAMEN TÉCNICO Y APERTURA DE PROPUESTAS ECONÓMICAS.</w:t>
            </w:r>
          </w:p>
          <w:p w:rsidR="00AF7B20" w:rsidRPr="004A7812" w:rsidRDefault="00AF7B20" w:rsidP="00262F81">
            <w:pPr>
              <w:autoSpaceDE w:val="0"/>
              <w:autoSpaceDN w:val="0"/>
              <w:adjustRightInd w:val="0"/>
              <w:jc w:val="center"/>
              <w:rPr>
                <w:rFonts w:ascii="TT1B1t00" w:eastAsiaTheme="minorHAnsi" w:hAnsi="TT1B1t00" w:cs="TT1B1t00"/>
                <w:b w:val="0"/>
                <w:sz w:val="22"/>
                <w:szCs w:val="22"/>
                <w:lang w:val="es-MX" w:eastAsia="en-US"/>
              </w:rPr>
            </w:pPr>
            <w:r w:rsidRPr="004A7812">
              <w:rPr>
                <w:rFonts w:ascii="TT1B1t00" w:eastAsiaTheme="minorHAnsi" w:hAnsi="TT1B1t00" w:cs="TT1B1t00"/>
                <w:b w:val="0"/>
                <w:sz w:val="22"/>
                <w:szCs w:val="22"/>
                <w:lang w:val="es-MX" w:eastAsia="en-US"/>
              </w:rPr>
              <w:t xml:space="preserve">Este acto se llevará a cabo </w:t>
            </w:r>
            <w:r w:rsidRPr="004A7812">
              <w:rPr>
                <w:rFonts w:ascii="TT236t00" w:eastAsiaTheme="minorHAnsi" w:hAnsi="TT236t00" w:cs="TT236t00"/>
                <w:b w:val="0"/>
                <w:sz w:val="22"/>
                <w:szCs w:val="22"/>
                <w:lang w:val="es-MX" w:eastAsia="en-US"/>
              </w:rPr>
              <w:t>a las 17:00 horas del día 05 de enero del año 2017</w:t>
            </w:r>
            <w:r w:rsidRPr="004A7812">
              <w:rPr>
                <w:rFonts w:ascii="TT1B1t00" w:eastAsiaTheme="minorHAnsi" w:hAnsi="TT1B1t00" w:cs="TT1B1t00"/>
                <w:b w:val="0"/>
                <w:sz w:val="22"/>
                <w:szCs w:val="22"/>
                <w:lang w:val="es-MX" w:eastAsia="en-US"/>
              </w:rPr>
              <w:t>, en la sala de juntas de la</w:t>
            </w:r>
          </w:p>
          <w:p w:rsidR="00AF7B20" w:rsidRPr="004A7812" w:rsidRDefault="00AF7B20" w:rsidP="00262F81">
            <w:pPr>
              <w:autoSpaceDE w:val="0"/>
              <w:autoSpaceDN w:val="0"/>
              <w:adjustRightInd w:val="0"/>
              <w:jc w:val="center"/>
              <w:rPr>
                <w:rFonts w:ascii="TT1B1t00" w:eastAsiaTheme="minorHAnsi" w:hAnsi="TT1B1t00" w:cs="TT1B1t00"/>
                <w:b w:val="0"/>
                <w:sz w:val="22"/>
                <w:szCs w:val="22"/>
                <w:lang w:val="es-MX" w:eastAsia="en-US"/>
              </w:rPr>
            </w:pPr>
            <w:r w:rsidRPr="004A7812">
              <w:rPr>
                <w:rFonts w:ascii="TT1B1t00" w:eastAsiaTheme="minorHAnsi" w:hAnsi="TT1B1t00" w:cs="TT1B1t00"/>
                <w:b w:val="0"/>
                <w:sz w:val="22"/>
                <w:szCs w:val="22"/>
                <w:lang w:val="es-MX" w:eastAsia="en-US"/>
              </w:rPr>
              <w:t>Comisión, con domicilio en prolongación Avenida Alcalde No. 1221, colonia Miraflores, en esta ciudad, con</w:t>
            </w:r>
          </w:p>
          <w:p w:rsidR="00AF7B20" w:rsidRDefault="00AF7B20" w:rsidP="00262F81">
            <w:pPr>
              <w:pStyle w:val="Textoindependiente"/>
              <w:spacing w:line="360" w:lineRule="auto"/>
              <w:jc w:val="center"/>
              <w:rPr>
                <w:rFonts w:cs="Arial"/>
                <w:sz w:val="22"/>
                <w:szCs w:val="22"/>
              </w:rPr>
            </w:pPr>
            <w:r w:rsidRPr="004A7812">
              <w:rPr>
                <w:rFonts w:ascii="TT1B1t00" w:eastAsiaTheme="minorHAnsi" w:hAnsi="TT1B1t00" w:cs="TT1B1t00"/>
                <w:b w:val="0"/>
                <w:sz w:val="22"/>
                <w:szCs w:val="22"/>
                <w:lang w:eastAsia="en-US"/>
              </w:rPr>
              <w:t>entrada opcional por la puerta posterior del edificio, ubicada en Magisterio s/n..</w:t>
            </w:r>
          </w:p>
        </w:tc>
        <w:tc>
          <w:tcPr>
            <w:tcW w:w="4489" w:type="dxa"/>
            <w:vAlign w:val="center"/>
          </w:tcPr>
          <w:p w:rsidR="00AF7B20" w:rsidRPr="004A7812" w:rsidRDefault="00AF7B20" w:rsidP="00262F81">
            <w:pPr>
              <w:pStyle w:val="Prrafodelista"/>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T1B1t00" w:eastAsiaTheme="minorHAnsi" w:hAnsi="TT1B1t00" w:cs="TT1B1t00"/>
                <w:b/>
                <w:bCs/>
                <w:sz w:val="22"/>
                <w:szCs w:val="22"/>
                <w:lang w:val="es-MX" w:eastAsia="en-US"/>
              </w:rPr>
            </w:pPr>
            <w:r w:rsidRPr="004A7812">
              <w:rPr>
                <w:rFonts w:ascii="TT1B1t00" w:eastAsiaTheme="minorHAnsi" w:hAnsi="TT1B1t00" w:cs="TT1B1t00"/>
                <w:b/>
                <w:sz w:val="22"/>
                <w:szCs w:val="22"/>
                <w:lang w:val="es-MX" w:eastAsia="en-US"/>
              </w:rPr>
              <w:t>DICTAMEN TÉCNICO Y APERTURA DE PROPUESTAS ECONÓMICAS.</w:t>
            </w:r>
          </w:p>
          <w:p w:rsidR="00AF7B20" w:rsidRPr="004A7812" w:rsidRDefault="00AF7B20" w:rsidP="00262F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T1B1t00" w:eastAsiaTheme="minorHAnsi" w:hAnsi="TT1B1t00" w:cs="TT1B1t00"/>
                <w:sz w:val="22"/>
                <w:szCs w:val="22"/>
                <w:lang w:val="es-MX" w:eastAsia="en-US"/>
              </w:rPr>
            </w:pPr>
            <w:r w:rsidRPr="004A7812">
              <w:rPr>
                <w:rFonts w:ascii="TT1B1t00" w:eastAsiaTheme="minorHAnsi" w:hAnsi="TT1B1t00" w:cs="TT1B1t00"/>
                <w:sz w:val="22"/>
                <w:szCs w:val="22"/>
                <w:lang w:val="es-MX" w:eastAsia="en-US"/>
              </w:rPr>
              <w:t xml:space="preserve">Este acto se llevará a cabo </w:t>
            </w:r>
            <w:r w:rsidRPr="004A7812">
              <w:rPr>
                <w:rFonts w:ascii="TT236t00" w:eastAsiaTheme="minorHAnsi" w:hAnsi="TT236t00" w:cs="TT236t00"/>
                <w:sz w:val="22"/>
                <w:szCs w:val="22"/>
                <w:lang w:val="es-MX" w:eastAsia="en-US"/>
              </w:rPr>
              <w:t xml:space="preserve">a las </w:t>
            </w:r>
            <w:r w:rsidRPr="004A7812">
              <w:rPr>
                <w:rFonts w:ascii="TT236t00" w:eastAsiaTheme="minorHAnsi" w:hAnsi="TT236t00" w:cs="TT236t00"/>
                <w:b/>
                <w:sz w:val="22"/>
                <w:szCs w:val="22"/>
                <w:u w:val="single"/>
                <w:lang w:val="es-MX" w:eastAsia="en-US"/>
              </w:rPr>
              <w:t>11:00</w:t>
            </w:r>
            <w:r w:rsidRPr="004A7812">
              <w:rPr>
                <w:rFonts w:ascii="TT236t00" w:eastAsiaTheme="minorHAnsi" w:hAnsi="TT236t00" w:cs="TT236t00"/>
                <w:sz w:val="22"/>
                <w:szCs w:val="22"/>
                <w:lang w:val="es-MX" w:eastAsia="en-US"/>
              </w:rPr>
              <w:t xml:space="preserve"> horas del día 05 de enero del año 2017</w:t>
            </w:r>
            <w:r w:rsidRPr="004A7812">
              <w:rPr>
                <w:rFonts w:ascii="TT1B1t00" w:eastAsiaTheme="minorHAnsi" w:hAnsi="TT1B1t00" w:cs="TT1B1t00"/>
                <w:sz w:val="22"/>
                <w:szCs w:val="22"/>
                <w:lang w:val="es-MX" w:eastAsia="en-US"/>
              </w:rPr>
              <w:t>, en la sala de juntas de la</w:t>
            </w:r>
          </w:p>
          <w:p w:rsidR="00AF7B20" w:rsidRPr="004A7812" w:rsidRDefault="00AF7B20" w:rsidP="00262F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T1B1t00" w:eastAsiaTheme="minorHAnsi" w:hAnsi="TT1B1t00" w:cs="TT1B1t00"/>
                <w:sz w:val="22"/>
                <w:szCs w:val="22"/>
                <w:lang w:val="es-MX" w:eastAsia="en-US"/>
              </w:rPr>
            </w:pPr>
            <w:r w:rsidRPr="004A7812">
              <w:rPr>
                <w:rFonts w:ascii="TT1B1t00" w:eastAsiaTheme="minorHAnsi" w:hAnsi="TT1B1t00" w:cs="TT1B1t00"/>
                <w:sz w:val="22"/>
                <w:szCs w:val="22"/>
                <w:lang w:val="es-MX" w:eastAsia="en-US"/>
              </w:rPr>
              <w:t>Comisión, con domicilio en prolongación Avenida Alcalde No. 1221, colonia Miraflores, en esta ciudad, con</w:t>
            </w:r>
          </w:p>
          <w:p w:rsidR="00AF7B20" w:rsidRDefault="00AF7B20" w:rsidP="00262F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4A7812">
              <w:rPr>
                <w:rFonts w:ascii="TT1B1t00" w:eastAsiaTheme="minorHAnsi" w:hAnsi="TT1B1t00" w:cs="TT1B1t00"/>
                <w:sz w:val="22"/>
                <w:szCs w:val="22"/>
                <w:lang w:eastAsia="en-US"/>
              </w:rPr>
              <w:t>entrada opcional por la puerta posterior del edificio, ubicada en Magisterio s/n..</w:t>
            </w:r>
          </w:p>
        </w:tc>
      </w:tr>
    </w:tbl>
    <w:p w:rsidR="00AF7B20" w:rsidRDefault="00AF7B20" w:rsidP="00AF7B20">
      <w:pPr>
        <w:pStyle w:val="Textoindependiente"/>
        <w:spacing w:line="360" w:lineRule="auto"/>
        <w:rPr>
          <w:rFonts w:cs="Arial"/>
          <w:sz w:val="22"/>
          <w:szCs w:val="22"/>
        </w:rPr>
      </w:pPr>
      <w:r>
        <w:rPr>
          <w:rFonts w:cs="Arial"/>
          <w:sz w:val="22"/>
          <w:szCs w:val="22"/>
        </w:rPr>
        <w:t>------------------------------------------------------------------------------------------------------------------------</w:t>
      </w:r>
    </w:p>
    <w:p w:rsidR="00AF7B20" w:rsidRDefault="00AF7B20" w:rsidP="00AF7B20">
      <w:pPr>
        <w:pStyle w:val="Textoindependiente"/>
        <w:spacing w:line="360" w:lineRule="auto"/>
        <w:rPr>
          <w:rFonts w:cs="Arial"/>
          <w:sz w:val="22"/>
          <w:szCs w:val="22"/>
        </w:rPr>
      </w:pPr>
      <w:r>
        <w:rPr>
          <w:rFonts w:cs="Arial"/>
          <w:sz w:val="22"/>
          <w:szCs w:val="22"/>
        </w:rPr>
        <w:t>Los participantes de manera económica aceptaron haber sido comunicado de la modificación a las bases del proceso en mención.  ----------------------------------------------------</w:t>
      </w:r>
    </w:p>
    <w:p w:rsidR="00AF7B20" w:rsidRDefault="00AF7B20" w:rsidP="00AF7B20">
      <w:pPr>
        <w:pStyle w:val="Textoindependiente"/>
        <w:spacing w:line="360" w:lineRule="auto"/>
        <w:rPr>
          <w:rFonts w:cs="Arial"/>
          <w:sz w:val="22"/>
          <w:szCs w:val="22"/>
        </w:rPr>
      </w:pPr>
      <w:r>
        <w:rPr>
          <w:rFonts w:cs="Arial"/>
          <w:sz w:val="22"/>
          <w:szCs w:val="22"/>
        </w:rPr>
        <w:t xml:space="preserve">Los integrantes de la Comisión procedieron con la firma de las propuestas económicas las cuales quedarán en resguardo del Lic. Edgardo Torres Durán, Secretario Ejecutivo Suplente de la Comisión, para su apertura el día </w:t>
      </w:r>
      <w:r w:rsidRPr="004A7812">
        <w:rPr>
          <w:rFonts w:ascii="TT236t00" w:eastAsiaTheme="minorHAnsi" w:hAnsi="TT236t00" w:cs="TT236t00"/>
          <w:sz w:val="22"/>
          <w:szCs w:val="22"/>
          <w:lang w:eastAsia="en-US"/>
        </w:rPr>
        <w:t>05 de enero del año 2017</w:t>
      </w:r>
      <w:r>
        <w:rPr>
          <w:rFonts w:ascii="TT236t00" w:eastAsiaTheme="minorHAnsi" w:hAnsi="TT236t00" w:cs="TT236t00"/>
          <w:sz w:val="22"/>
          <w:szCs w:val="22"/>
          <w:lang w:eastAsia="en-US"/>
        </w:rPr>
        <w:t>, a las 11:00 horas de acuerdo a lo estipulado a las bases.  ----------------------------------------------</w:t>
      </w:r>
      <w:r w:rsidR="00196076">
        <w:rPr>
          <w:rFonts w:ascii="TT236t00" w:eastAsiaTheme="minorHAnsi" w:hAnsi="TT236t00" w:cs="TT236t00"/>
          <w:sz w:val="22"/>
          <w:szCs w:val="22"/>
          <w:lang w:eastAsia="en-US"/>
        </w:rPr>
        <w:t>------------</w:t>
      </w:r>
      <w:r>
        <w:rPr>
          <w:rFonts w:ascii="TT236t00" w:eastAsiaTheme="minorHAnsi" w:hAnsi="TT236t00" w:cs="TT236t00"/>
          <w:sz w:val="22"/>
          <w:szCs w:val="22"/>
          <w:lang w:eastAsia="en-US"/>
        </w:rPr>
        <w:t>------------</w:t>
      </w:r>
    </w:p>
    <w:p w:rsidR="00AF7B20" w:rsidRPr="00A82CFE" w:rsidRDefault="00AF7B20" w:rsidP="00AF7B20">
      <w:pPr>
        <w:pStyle w:val="Textoindependiente"/>
        <w:spacing w:line="360" w:lineRule="auto"/>
        <w:rPr>
          <w:rFonts w:cs="Arial"/>
          <w:color w:val="000000" w:themeColor="text1"/>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técnicas; una vez abiertos los sobres</w:t>
      </w:r>
      <w:r w:rsidRPr="00A82CFE">
        <w:rPr>
          <w:rFonts w:cs="Arial"/>
          <w:sz w:val="22"/>
          <w:szCs w:val="22"/>
        </w:rPr>
        <w:t xml:space="preserve"> se encontró la siguiente información:   </w:t>
      </w:r>
    </w:p>
    <w:p w:rsidR="00AF7B20" w:rsidRDefault="00AF7B20" w:rsidP="00575202">
      <w:pPr>
        <w:pStyle w:val="Textoindependiente"/>
        <w:numPr>
          <w:ilvl w:val="0"/>
          <w:numId w:val="28"/>
        </w:numPr>
        <w:spacing w:line="360" w:lineRule="auto"/>
        <w:rPr>
          <w:rFonts w:cs="Arial"/>
          <w:sz w:val="22"/>
          <w:szCs w:val="22"/>
        </w:rPr>
      </w:pPr>
      <w:r>
        <w:rPr>
          <w:rFonts w:cs="Arial"/>
          <w:sz w:val="22"/>
          <w:szCs w:val="22"/>
        </w:rPr>
        <w:t xml:space="preserve">El participante denominado </w:t>
      </w:r>
      <w:r w:rsidRPr="00F44EA4">
        <w:rPr>
          <w:rFonts w:cs="Arial"/>
          <w:b/>
          <w:sz w:val="22"/>
          <w:szCs w:val="22"/>
        </w:rPr>
        <w:t>Gómez Alimentación Corporativa de México S.A. de C.V.,</w:t>
      </w:r>
      <w:r>
        <w:rPr>
          <w:rFonts w:cs="Arial"/>
          <w:sz w:val="22"/>
          <w:szCs w:val="22"/>
        </w:rPr>
        <w:t xml:space="preserve"> representado por el </w:t>
      </w:r>
      <w:r w:rsidRPr="00F44EA4">
        <w:rPr>
          <w:rFonts w:cs="Arial"/>
          <w:b/>
          <w:sz w:val="22"/>
          <w:szCs w:val="22"/>
        </w:rPr>
        <w:t>C. Juan Gómez Loreto</w:t>
      </w:r>
      <w:r>
        <w:rPr>
          <w:rFonts w:cs="Arial"/>
          <w:sz w:val="22"/>
          <w:szCs w:val="22"/>
        </w:rPr>
        <w:t>, no entregó el formato del anexo 9 referente a las visitas a las instalaciones, el cual es obligatorio de acuerdo a lo estipulado en el numeral 32 de las bases del proceso en mención.  ---------------</w:t>
      </w:r>
    </w:p>
    <w:p w:rsidR="00575202" w:rsidRDefault="00575202" w:rsidP="00575202">
      <w:pPr>
        <w:pStyle w:val="Textoindependiente"/>
        <w:numPr>
          <w:ilvl w:val="0"/>
          <w:numId w:val="28"/>
        </w:numPr>
        <w:spacing w:line="360" w:lineRule="auto"/>
        <w:rPr>
          <w:rFonts w:cs="Arial"/>
          <w:sz w:val="22"/>
          <w:szCs w:val="22"/>
        </w:rPr>
      </w:pPr>
      <w:r>
        <w:rPr>
          <w:rFonts w:cs="Arial"/>
          <w:sz w:val="22"/>
          <w:szCs w:val="22"/>
        </w:rPr>
        <w:t xml:space="preserve">El participante denominado </w:t>
      </w:r>
      <w:r w:rsidRPr="00575202">
        <w:rPr>
          <w:rFonts w:cs="Arial"/>
          <w:b/>
          <w:sz w:val="22"/>
          <w:szCs w:val="22"/>
        </w:rPr>
        <w:t>La COSMOPOLITANA S.A. de C.V.</w:t>
      </w:r>
      <w:r>
        <w:rPr>
          <w:rFonts w:cs="Arial"/>
          <w:sz w:val="22"/>
          <w:szCs w:val="22"/>
        </w:rPr>
        <w:t xml:space="preserve"> presenta la documentación completa, a reserva de una revisión más minuciosa.  ------------------</w:t>
      </w:r>
    </w:p>
    <w:p w:rsidR="00575202" w:rsidRDefault="00575202" w:rsidP="00575202">
      <w:pPr>
        <w:pStyle w:val="Textoindependiente"/>
        <w:numPr>
          <w:ilvl w:val="0"/>
          <w:numId w:val="28"/>
        </w:numPr>
        <w:spacing w:line="360" w:lineRule="auto"/>
        <w:rPr>
          <w:rFonts w:cs="Arial"/>
          <w:sz w:val="22"/>
          <w:szCs w:val="22"/>
        </w:rPr>
      </w:pPr>
      <w:r>
        <w:rPr>
          <w:rFonts w:cs="Arial"/>
          <w:sz w:val="22"/>
          <w:szCs w:val="22"/>
        </w:rPr>
        <w:t xml:space="preserve">El participante denominado </w:t>
      </w:r>
      <w:r w:rsidRPr="00575202">
        <w:rPr>
          <w:rFonts w:cs="Arial"/>
          <w:b/>
          <w:sz w:val="22"/>
          <w:szCs w:val="22"/>
        </w:rPr>
        <w:t>COMSER de Occidente S. de R.L. de C.V.</w:t>
      </w:r>
      <w:r>
        <w:rPr>
          <w:rFonts w:cs="Arial"/>
          <w:sz w:val="22"/>
          <w:szCs w:val="22"/>
        </w:rPr>
        <w:t xml:space="preserve"> presenta la documentación a reserva de una revisión más minuciosa.  -----------------------------</w:t>
      </w:r>
    </w:p>
    <w:p w:rsidR="00AF7B20" w:rsidRPr="00A82CFE" w:rsidRDefault="00AF7B20" w:rsidP="00AF7B20">
      <w:pPr>
        <w:pStyle w:val="Textoindependiente"/>
        <w:spacing w:line="360" w:lineRule="auto"/>
        <w:rPr>
          <w:rFonts w:cs="Arial"/>
          <w:b/>
          <w:sz w:val="22"/>
          <w:szCs w:val="22"/>
        </w:rPr>
      </w:pPr>
      <w:r w:rsidRPr="00A82CFE">
        <w:rPr>
          <w:rFonts w:cs="Arial"/>
          <w:sz w:val="22"/>
          <w:szCs w:val="22"/>
        </w:rPr>
        <w:lastRenderedPageBreak/>
        <w:t>------------------------------------------------------------------------------------------------------------</w:t>
      </w:r>
      <w:r>
        <w:rPr>
          <w:rFonts w:cs="Arial"/>
          <w:sz w:val="22"/>
          <w:szCs w:val="22"/>
        </w:rPr>
        <w:t>--</w:t>
      </w:r>
      <w:r w:rsidRPr="00A82CFE">
        <w:rPr>
          <w:rFonts w:cs="Arial"/>
          <w:sz w:val="22"/>
          <w:szCs w:val="22"/>
        </w:rPr>
        <w:t>----------</w:t>
      </w:r>
    </w:p>
    <w:p w:rsidR="00AF7B20" w:rsidRPr="00A82CFE" w:rsidRDefault="00AF7B20" w:rsidP="00AF7B20">
      <w:pPr>
        <w:pStyle w:val="Textoindependiente"/>
        <w:spacing w:line="360" w:lineRule="auto"/>
        <w:rPr>
          <w:rFonts w:cs="Arial"/>
          <w:sz w:val="22"/>
          <w:szCs w:val="22"/>
          <w:lang w:val="es-ES"/>
        </w:rPr>
      </w:pPr>
      <w:r>
        <w:rPr>
          <w:rFonts w:cs="Arial"/>
          <w:sz w:val="22"/>
          <w:szCs w:val="22"/>
        </w:rPr>
        <w:t>Se 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este acto de </w:t>
      </w:r>
      <w:r>
        <w:rPr>
          <w:rFonts w:cs="Arial"/>
          <w:sz w:val="22"/>
          <w:szCs w:val="22"/>
        </w:rPr>
        <w:t>apertura de propuestas técnicas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Pr>
          <w:rFonts w:cs="Arial"/>
          <w:sz w:val="22"/>
          <w:szCs w:val="22"/>
          <w:lang w:val="es-ES"/>
        </w:rPr>
        <w:t>----------------------</w:t>
      </w:r>
    </w:p>
    <w:p w:rsidR="00AF7B20" w:rsidRDefault="00AF7B20" w:rsidP="00AF7B20">
      <w:pPr>
        <w:pStyle w:val="Textoindependiente"/>
        <w:spacing w:line="360" w:lineRule="auto"/>
        <w:rPr>
          <w:rFonts w:cs="Arial"/>
          <w:color w:val="000000" w:themeColor="text1"/>
          <w:sz w:val="22"/>
          <w:szCs w:val="22"/>
        </w:rPr>
      </w:pPr>
      <w:r w:rsidRPr="00A82CFE">
        <w:rPr>
          <w:rFonts w:cs="Arial"/>
          <w:sz w:val="22"/>
          <w:szCs w:val="22"/>
          <w:lang w:val="es-ES"/>
        </w:rPr>
        <w:t>Se da por concluido el presente acto de presentación</w:t>
      </w:r>
      <w:r>
        <w:rPr>
          <w:rFonts w:cs="Arial"/>
          <w:sz w:val="22"/>
          <w:szCs w:val="22"/>
          <w:lang w:val="es-ES"/>
        </w:rPr>
        <w:t xml:space="preserve"> y apertura</w:t>
      </w:r>
      <w:r w:rsidRPr="00A82CFE">
        <w:rPr>
          <w:rFonts w:cs="Arial"/>
          <w:sz w:val="22"/>
          <w:szCs w:val="22"/>
          <w:lang w:val="es-ES"/>
        </w:rPr>
        <w:t xml:space="preserve"> de propuestas técnicas y </w:t>
      </w:r>
      <w:r>
        <w:rPr>
          <w:rFonts w:cs="Arial"/>
          <w:sz w:val="22"/>
          <w:szCs w:val="22"/>
          <w:lang w:val="es-ES"/>
        </w:rPr>
        <w:t xml:space="preserve">presentación de propuestas </w:t>
      </w:r>
      <w:r w:rsidRPr="00A82CFE">
        <w:rPr>
          <w:rFonts w:cs="Arial"/>
          <w:sz w:val="22"/>
          <w:szCs w:val="22"/>
          <w:lang w:val="es-ES"/>
        </w:rPr>
        <w:t xml:space="preserve">económicas </w:t>
      </w:r>
      <w:r>
        <w:rPr>
          <w:rFonts w:cs="Arial"/>
          <w:color w:val="000000" w:themeColor="text1"/>
          <w:sz w:val="22"/>
          <w:szCs w:val="22"/>
        </w:rPr>
        <w:t xml:space="preserve">de la Licitación Pública Local LPL34/2016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ELABORACIÓN Y DISTRIBUCIÓN DE ALIMENTOS EN  LOS CIENJURES (COSTA NORTE, COSTA SUR, SURESTE, ALTOS SUR, ALTOS NORTE, VALLE AMECA, VALLE TEQUILA Y CHAPALA”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p>
    <w:p w:rsidR="00AF7B20" w:rsidRDefault="00AF7B20" w:rsidP="00BE452B">
      <w:pPr>
        <w:pStyle w:val="Textoindependiente"/>
        <w:spacing w:line="360" w:lineRule="auto"/>
        <w:rPr>
          <w:rFonts w:cs="Arial"/>
          <w:color w:val="000000" w:themeColor="text1"/>
          <w:sz w:val="22"/>
          <w:szCs w:val="22"/>
        </w:rPr>
      </w:pPr>
      <w:r>
        <w:rPr>
          <w:rFonts w:cs="Arial"/>
          <w:sz w:val="22"/>
          <w:szCs w:val="22"/>
        </w:rPr>
        <w:t>------------------------------------------------------------------------------------------------------------------------</w:t>
      </w:r>
      <w:r w:rsidRPr="000400C2">
        <w:rPr>
          <w:rFonts w:cs="Arial"/>
          <w:color w:val="000000" w:themeColor="text1"/>
          <w:sz w:val="22"/>
          <w:szCs w:val="22"/>
        </w:rPr>
        <w:t xml:space="preserve"> </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726108" w:rsidRDefault="009F3465" w:rsidP="00726108">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196076" w:rsidRPr="00661427">
        <w:rPr>
          <w:rFonts w:cs="Arial"/>
          <w:b/>
          <w:color w:val="000000" w:themeColor="text1"/>
          <w:sz w:val="22"/>
          <w:szCs w:val="22"/>
        </w:rPr>
        <w:t>VARIOS. -</w:t>
      </w:r>
      <w:r w:rsidRPr="00661427">
        <w:rPr>
          <w:rFonts w:cs="Arial"/>
          <w:b/>
          <w:color w:val="000000" w:themeColor="text1"/>
          <w:sz w:val="22"/>
          <w:szCs w:val="22"/>
        </w:rPr>
        <w:t xml:space="preserve"> </w:t>
      </w:r>
      <w:r w:rsidR="00726108" w:rsidRPr="00A81697">
        <w:rPr>
          <w:rFonts w:cs="Arial"/>
          <w:color w:val="000000" w:themeColor="text1"/>
          <w:sz w:val="22"/>
          <w:szCs w:val="22"/>
        </w:rPr>
        <w:t xml:space="preserve">En desahogo al punto de participación de Asuntos Varios, el </w:t>
      </w:r>
      <w:r w:rsidR="00726108">
        <w:rPr>
          <w:rFonts w:cs="Arial"/>
          <w:color w:val="000000" w:themeColor="text1"/>
          <w:sz w:val="22"/>
          <w:szCs w:val="22"/>
        </w:rPr>
        <w:t>Lic. Luis Mauricio Gudiño Coronado</w:t>
      </w:r>
      <w:r w:rsidR="00726108" w:rsidRPr="00A81697">
        <w:rPr>
          <w:rFonts w:cs="Arial"/>
          <w:color w:val="000000" w:themeColor="text1"/>
          <w:sz w:val="22"/>
          <w:szCs w:val="22"/>
        </w:rPr>
        <w:t>,</w:t>
      </w:r>
      <w:r w:rsidR="00726108" w:rsidRPr="008B6880">
        <w:rPr>
          <w:rFonts w:cs="Arial"/>
          <w:color w:val="000000" w:themeColor="text1"/>
          <w:sz w:val="22"/>
          <w:szCs w:val="22"/>
        </w:rPr>
        <w:t xml:space="preserve"> </w:t>
      </w:r>
      <w:r w:rsidR="00726108">
        <w:rPr>
          <w:rFonts w:cs="Arial"/>
          <w:color w:val="000000" w:themeColor="text1"/>
          <w:sz w:val="22"/>
          <w:szCs w:val="22"/>
        </w:rPr>
        <w:t>de</w:t>
      </w:r>
      <w:r w:rsidR="00726108" w:rsidRPr="00661427">
        <w:rPr>
          <w:rFonts w:cs="Arial"/>
          <w:color w:val="000000" w:themeColor="text1"/>
          <w:sz w:val="22"/>
          <w:szCs w:val="22"/>
        </w:rPr>
        <w:t xml:space="preserve"> conformidad al artículo </w:t>
      </w:r>
      <w:r w:rsidR="00726108">
        <w:rPr>
          <w:rFonts w:cs="Arial"/>
          <w:color w:val="000000" w:themeColor="text1"/>
          <w:sz w:val="22"/>
          <w:szCs w:val="22"/>
        </w:rPr>
        <w:t>97</w:t>
      </w:r>
      <w:r w:rsidR="00726108" w:rsidRPr="00661427">
        <w:rPr>
          <w:rFonts w:cs="Arial"/>
          <w:color w:val="000000" w:themeColor="text1"/>
          <w:sz w:val="22"/>
          <w:szCs w:val="22"/>
        </w:rPr>
        <w:t xml:space="preserve"> fracción IV del Reglamento de la Ley de Adquisiciones y Enajenaciones del Estado</w:t>
      </w:r>
      <w:r w:rsidR="00726108" w:rsidRPr="00A81697">
        <w:rPr>
          <w:rFonts w:cs="Arial"/>
          <w:color w:val="000000" w:themeColor="text1"/>
          <w:sz w:val="22"/>
          <w:szCs w:val="22"/>
        </w:rPr>
        <w:t xml:space="preserve"> sometió a consideración de los miembros presentes de la Comisión los siguientes puntos a tratar: --</w:t>
      </w:r>
      <w:r w:rsidR="00196076">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196076">
        <w:rPr>
          <w:rFonts w:cs="Arial"/>
          <w:color w:val="000000" w:themeColor="text1"/>
          <w:sz w:val="22"/>
          <w:szCs w:val="22"/>
        </w:rPr>
        <w:t>-</w:t>
      </w:r>
      <w:r>
        <w:rPr>
          <w:rFonts w:cs="Arial"/>
          <w:color w:val="000000" w:themeColor="text1"/>
          <w:sz w:val="22"/>
          <w:szCs w:val="22"/>
        </w:rPr>
        <w:t>-</w:t>
      </w:r>
    </w:p>
    <w:p w:rsidR="00726108" w:rsidRPr="00726108" w:rsidRDefault="00726108" w:rsidP="00A81697">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4766DA">
        <w:rPr>
          <w:rFonts w:cs="Arial"/>
          <w:b/>
          <w:sz w:val="22"/>
          <w:szCs w:val="22"/>
        </w:rPr>
        <w:t xml:space="preserve">ADENDUM </w:t>
      </w:r>
      <w:r>
        <w:rPr>
          <w:rFonts w:cs="Arial"/>
          <w:sz w:val="22"/>
          <w:szCs w:val="22"/>
        </w:rPr>
        <w:t xml:space="preserve">al contrato 600/16 a favor de la empresa denominada </w:t>
      </w:r>
      <w:r w:rsidRPr="004766DA">
        <w:rPr>
          <w:rFonts w:cs="Arial"/>
          <w:b/>
          <w:sz w:val="22"/>
          <w:szCs w:val="22"/>
        </w:rPr>
        <w:t>DE LABRA IMPRESORES S.A. de C.V</w:t>
      </w:r>
      <w:r>
        <w:rPr>
          <w:rFonts w:cs="Arial"/>
          <w:sz w:val="22"/>
          <w:szCs w:val="22"/>
        </w:rPr>
        <w:t xml:space="preserve">., correspondiente a la Licitación Pública Nacional Presencial LA-914012998-E122-2016 </w:t>
      </w:r>
      <w:r w:rsidR="003A1A47">
        <w:rPr>
          <w:rFonts w:cs="Arial"/>
          <w:sz w:val="22"/>
          <w:szCs w:val="22"/>
        </w:rPr>
        <w:t xml:space="preserve">para el proyecto denominado </w:t>
      </w:r>
      <w:r w:rsidR="003A1A47" w:rsidRPr="004766DA">
        <w:rPr>
          <w:rFonts w:cs="Arial"/>
          <w:b/>
          <w:sz w:val="22"/>
          <w:szCs w:val="22"/>
        </w:rPr>
        <w:t>“ADQUISICIÓN DE KITS EDUCATIVOS DE ROBÓTICA Y JUEGOS DE MATERIAL DIDÁCTICO PARA LA SECRETARÍA DE EDUCACIÓN”</w:t>
      </w:r>
      <w:r w:rsidR="003A1A47">
        <w:rPr>
          <w:rFonts w:cs="Arial"/>
          <w:sz w:val="22"/>
          <w:szCs w:val="22"/>
        </w:rPr>
        <w:t xml:space="preserve"> solicitado mediante el oficio número D.G.R.M. y S.G./2340/2016  signado por el Lic. José Luis Partida Hernández, Director General de Recursos Materiales y Servicios Generales de la Secretaría de Educación</w:t>
      </w:r>
      <w:r w:rsidR="004766DA">
        <w:rPr>
          <w:rFonts w:cs="Arial"/>
          <w:sz w:val="22"/>
          <w:szCs w:val="22"/>
        </w:rPr>
        <w:t xml:space="preserve"> del Estado de Jalisco, por un incremento de hasta $603,626.01 (Seiscientos tres mil seiscientos veintiséis pesos 01/100 moneda nacional) impuesto al valor agregado </w:t>
      </w:r>
      <w:r w:rsidR="004766DA">
        <w:rPr>
          <w:rFonts w:cs="Arial"/>
          <w:sz w:val="22"/>
          <w:szCs w:val="22"/>
        </w:rPr>
        <w:lastRenderedPageBreak/>
        <w:t>incluido, monto equivalente al 20% del total del contrato en mención; esto último en apego al 52 de la Ley de Adquisiciones, Arrendamientos y Servicios del Sector Público. ----------</w:t>
      </w:r>
      <w:r w:rsidR="00196076">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196076">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915927">
        <w:rPr>
          <w:rFonts w:cs="Arial"/>
          <w:b/>
          <w:sz w:val="22"/>
          <w:szCs w:val="22"/>
          <w:u w:val="single"/>
        </w:rPr>
        <w:t>52-E</w:t>
      </w:r>
      <w:r w:rsidR="008E6B35">
        <w:rPr>
          <w:rFonts w:cs="Arial"/>
          <w:b/>
          <w:sz w:val="22"/>
          <w:szCs w:val="22"/>
          <w:u w:val="single"/>
        </w:rPr>
        <w:t>/1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FA7FA4">
        <w:rPr>
          <w:rFonts w:cs="Arial"/>
          <w:color w:val="000000" w:themeColor="text1"/>
          <w:sz w:val="22"/>
          <w:szCs w:val="22"/>
        </w:rPr>
        <w:t xml:space="preserve">la </w:t>
      </w:r>
      <w:r w:rsidR="00FA7FA4" w:rsidRPr="00DE3DF9">
        <w:rPr>
          <w:rFonts w:cs="Arial"/>
          <w:b/>
          <w:color w:val="000000" w:themeColor="text1"/>
          <w:sz w:val="22"/>
          <w:szCs w:val="22"/>
        </w:rPr>
        <w:t xml:space="preserve">RESOLUCIÓN </w:t>
      </w:r>
      <w:r w:rsidR="00FA7FA4">
        <w:rPr>
          <w:rFonts w:cs="Arial"/>
          <w:color w:val="000000" w:themeColor="text1"/>
          <w:sz w:val="22"/>
          <w:szCs w:val="22"/>
        </w:rPr>
        <w:t xml:space="preserve">a la Licitación Pública Nacional Presencial LA-914012998-E137-2016 correspondiente al proyecto denominado </w:t>
      </w:r>
      <w:r w:rsidR="00FA7FA4">
        <w:rPr>
          <w:rFonts w:cs="Arial"/>
          <w:b/>
          <w:color w:val="000000" w:themeColor="text1"/>
          <w:sz w:val="22"/>
          <w:szCs w:val="22"/>
        </w:rPr>
        <w:t xml:space="preserve">“ADQUISICIÓN DE INCREMENTO DE INFRAESTRUCTURA PARA SIIF, SIAN Y  MOTOR DE PAGO EN LÍNEA SERVIDORES INTEL Y ADQUISICIÓN DE INCREMENTO DE INFRAESTRUCTURA PARA SIIF, SIAN Y MOTOR DE PAGOS EN LÍNEAS (POWER PERFORMANCE OPTIMIZACIÓN WHITH ENHANCED RISC)” </w:t>
      </w:r>
      <w:r w:rsidR="00FA7FA4">
        <w:rPr>
          <w:rFonts w:cs="Arial"/>
          <w:color w:val="000000" w:themeColor="text1"/>
          <w:sz w:val="22"/>
          <w:szCs w:val="22"/>
        </w:rPr>
        <w:t xml:space="preserve">para la adjudicación de la totalidad de las partidas, a la empresa denominada </w:t>
      </w:r>
      <w:r w:rsidR="00FA7FA4">
        <w:rPr>
          <w:rFonts w:cs="Arial"/>
          <w:b/>
          <w:color w:val="000000" w:themeColor="text1"/>
          <w:sz w:val="22"/>
          <w:szCs w:val="22"/>
        </w:rPr>
        <w:t>SOLUTIA INTELLIGENCE</w:t>
      </w:r>
      <w:r w:rsidR="00FA7FA4" w:rsidRPr="0026747C">
        <w:rPr>
          <w:rFonts w:cs="Arial"/>
          <w:b/>
          <w:color w:val="000000" w:themeColor="text1"/>
          <w:sz w:val="22"/>
          <w:szCs w:val="22"/>
        </w:rPr>
        <w:t xml:space="preserve"> S.A. de C.V</w:t>
      </w:r>
      <w:r w:rsidR="00FA7FA4">
        <w:rPr>
          <w:rFonts w:cs="Arial"/>
          <w:color w:val="000000" w:themeColor="text1"/>
          <w:sz w:val="22"/>
          <w:szCs w:val="22"/>
        </w:rPr>
        <w:t xml:space="preserve">., por un monto de hasta $10´901,680.00 (Diez millones novecientos un mil seiscientos ochenta pesos 00/100 moneda nacional)  impuesto al valor agregado incluido </w:t>
      </w:r>
      <w:r w:rsidR="00FA7FA4">
        <w:rPr>
          <w:rFonts w:cs="Arial"/>
          <w:color w:val="000000" w:themeColor="text1"/>
          <w:sz w:val="22"/>
          <w:szCs w:val="22"/>
          <w:lang w:val="es-ES"/>
        </w:rPr>
        <w:t>debido a que cumplen técnica, económica y administrativamente con lo solicitado en bases</w:t>
      </w:r>
      <w:r w:rsidR="00FA7FA4">
        <w:rPr>
          <w:rFonts w:cs="Arial"/>
          <w:color w:val="000000" w:themeColor="text1"/>
          <w:sz w:val="22"/>
          <w:szCs w:val="22"/>
        </w:rPr>
        <w:t xml:space="preserve">; </w:t>
      </w:r>
      <w:r w:rsidR="00FA7FA4" w:rsidRPr="00DE3DF9">
        <w:rPr>
          <w:rFonts w:cs="Arial"/>
          <w:color w:val="000000" w:themeColor="text1"/>
          <w:sz w:val="22"/>
          <w:szCs w:val="22"/>
        </w:rPr>
        <w:t xml:space="preserve">en apego al artículo </w:t>
      </w:r>
      <w:r w:rsidR="00FA7FA4">
        <w:rPr>
          <w:rFonts w:cs="Arial"/>
          <w:color w:val="000000" w:themeColor="text1"/>
          <w:sz w:val="22"/>
          <w:szCs w:val="22"/>
        </w:rPr>
        <w:t>34, 35, 36, 36 bis y 37 de la Ley de Adquisiciones, Arrendamientos y Servicios del Sector Público. ------------------------------------</w:t>
      </w:r>
      <w:r w:rsidR="00196076">
        <w:rPr>
          <w:rFonts w:cs="Arial"/>
          <w:color w:val="000000" w:themeColor="text1"/>
          <w:sz w:val="22"/>
          <w:szCs w:val="22"/>
        </w:rPr>
        <w:t>-------------------</w:t>
      </w:r>
      <w:r w:rsidR="00FA7FA4">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4C314B">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FA7FA4">
        <w:rPr>
          <w:rFonts w:cs="Arial"/>
          <w:color w:val="000000" w:themeColor="text1"/>
          <w:sz w:val="22"/>
          <w:szCs w:val="22"/>
        </w:rPr>
        <w:t xml:space="preserve">la </w:t>
      </w:r>
      <w:r w:rsidR="00FA7FA4" w:rsidRPr="00DE3DF9">
        <w:rPr>
          <w:rFonts w:cs="Arial"/>
          <w:b/>
          <w:color w:val="000000" w:themeColor="text1"/>
          <w:sz w:val="22"/>
          <w:szCs w:val="22"/>
        </w:rPr>
        <w:t xml:space="preserve">RESOLUCIÓN </w:t>
      </w:r>
      <w:r w:rsidR="00FA7FA4">
        <w:rPr>
          <w:rFonts w:cs="Arial"/>
          <w:color w:val="000000" w:themeColor="text1"/>
          <w:sz w:val="22"/>
          <w:szCs w:val="22"/>
        </w:rPr>
        <w:t xml:space="preserve">de la Licitación Pública Nacional LPN24/2016 correspondiente al proyecto denominado </w:t>
      </w:r>
      <w:r w:rsidR="00FA7FA4">
        <w:rPr>
          <w:rFonts w:cs="Arial"/>
          <w:b/>
          <w:color w:val="000000" w:themeColor="text1"/>
          <w:sz w:val="22"/>
          <w:szCs w:val="22"/>
        </w:rPr>
        <w:t xml:space="preserve">“EMISIÓN DE LICENCIAS DE CONDUCIR PARA LA SECRETARÍA DE MOVILIDAD DEL ESTADO DE JALISCO” </w:t>
      </w:r>
      <w:r w:rsidR="00FA7FA4" w:rsidRPr="00481430">
        <w:rPr>
          <w:rFonts w:cs="Arial"/>
          <w:color w:val="000000" w:themeColor="text1"/>
          <w:sz w:val="22"/>
          <w:szCs w:val="22"/>
        </w:rPr>
        <w:t>para</w:t>
      </w:r>
      <w:r w:rsidR="00FA7FA4">
        <w:rPr>
          <w:rFonts w:cs="Arial"/>
          <w:color w:val="000000" w:themeColor="text1"/>
          <w:sz w:val="22"/>
          <w:szCs w:val="22"/>
        </w:rPr>
        <w:t xml:space="preserve"> la adjudicación a la empresa denominada </w:t>
      </w:r>
      <w:r w:rsidR="00FA7FA4">
        <w:rPr>
          <w:rFonts w:cs="Arial"/>
          <w:b/>
          <w:color w:val="000000" w:themeColor="text1"/>
          <w:sz w:val="22"/>
          <w:szCs w:val="22"/>
        </w:rPr>
        <w:t>COSMOCOLOR</w:t>
      </w:r>
      <w:r w:rsidR="00FA7FA4" w:rsidRPr="0026747C">
        <w:rPr>
          <w:rFonts w:cs="Arial"/>
          <w:b/>
          <w:color w:val="000000" w:themeColor="text1"/>
          <w:sz w:val="22"/>
          <w:szCs w:val="22"/>
        </w:rPr>
        <w:t xml:space="preserve"> S.A. de C.V</w:t>
      </w:r>
      <w:r w:rsidR="00FA7FA4">
        <w:rPr>
          <w:rFonts w:cs="Arial"/>
          <w:color w:val="000000" w:themeColor="text1"/>
          <w:sz w:val="22"/>
          <w:szCs w:val="22"/>
        </w:rPr>
        <w:t xml:space="preserve">., por un monto de hasta $100´333,558.75 (Cien millones trescientos treinta y tres mil quinientos cincuenta y ocho pesos 75/100 moneda nacional)  impuesto al valor agregado incluido </w:t>
      </w:r>
      <w:r w:rsidR="00FA7FA4">
        <w:rPr>
          <w:rFonts w:cs="Arial"/>
          <w:color w:val="000000" w:themeColor="text1"/>
          <w:sz w:val="22"/>
          <w:szCs w:val="22"/>
          <w:lang w:val="es-ES"/>
        </w:rPr>
        <w:t>debido a que cumplen técnica, económica y administrativamente con lo solicitado en bases</w:t>
      </w:r>
      <w:r w:rsidR="00FA7FA4">
        <w:rPr>
          <w:rFonts w:cs="Arial"/>
          <w:color w:val="000000" w:themeColor="text1"/>
          <w:sz w:val="22"/>
          <w:szCs w:val="22"/>
        </w:rPr>
        <w:t>; esto último en apego al artículo 52 fracción I,  II,  III,  X y XII de la Ley de Adquisiciones y Enajenaciones del Gobierno del Estado de Jalisco. ------------------------------</w:t>
      </w:r>
    </w:p>
    <w:p w:rsidR="004C314B" w:rsidRDefault="004C314B" w:rsidP="004C314B">
      <w:pPr>
        <w:pStyle w:val="Textoindependiente"/>
        <w:spacing w:line="360" w:lineRule="auto"/>
        <w:rPr>
          <w:rFonts w:cs="Arial"/>
          <w:b/>
          <w:sz w:val="22"/>
          <w:szCs w:val="22"/>
          <w:u w:val="single"/>
        </w:rPr>
      </w:pPr>
      <w:r>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3</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color w:val="000000" w:themeColor="text1"/>
          <w:sz w:val="22"/>
          <w:szCs w:val="22"/>
        </w:rPr>
        <w:t xml:space="preserve">la </w:t>
      </w:r>
      <w:r w:rsidR="00B64C82">
        <w:rPr>
          <w:rFonts w:cs="Arial"/>
          <w:b/>
          <w:color w:val="000000" w:themeColor="text1"/>
          <w:sz w:val="22"/>
          <w:szCs w:val="22"/>
        </w:rPr>
        <w:t>ELABORACIÓN Y REMISIÓN DE ACTA DE OPINIÓN</w:t>
      </w:r>
      <w:r w:rsidR="00B64C82" w:rsidRPr="00DE3DF9">
        <w:rPr>
          <w:rFonts w:cs="Arial"/>
          <w:b/>
          <w:color w:val="000000" w:themeColor="text1"/>
          <w:sz w:val="22"/>
          <w:szCs w:val="22"/>
        </w:rPr>
        <w:t xml:space="preserve"> </w:t>
      </w:r>
      <w:r w:rsidR="00B64C82">
        <w:rPr>
          <w:rFonts w:cs="Arial"/>
          <w:color w:val="000000" w:themeColor="text1"/>
          <w:sz w:val="22"/>
          <w:szCs w:val="22"/>
        </w:rPr>
        <w:t xml:space="preserve">de la Licitación Pública Local LPL25/2016 correspondiente al proyecto denominado </w:t>
      </w:r>
      <w:r w:rsidR="00B64C82">
        <w:rPr>
          <w:rFonts w:cs="Arial"/>
          <w:b/>
          <w:color w:val="000000" w:themeColor="text1"/>
          <w:sz w:val="22"/>
          <w:szCs w:val="22"/>
        </w:rPr>
        <w:t xml:space="preserve">“ADQUISICIÓN DE UNIFORMES PARA PERSONAL DEL COLEGIO DE BACHILLERES DEL ESTADO DE JALISCO (COBAEJ)” </w:t>
      </w:r>
      <w:r w:rsidR="00070E9D" w:rsidRPr="00070E9D">
        <w:rPr>
          <w:rFonts w:cs="Arial"/>
          <w:color w:val="000000" w:themeColor="text1"/>
          <w:sz w:val="22"/>
          <w:szCs w:val="22"/>
        </w:rPr>
        <w:t>s</w:t>
      </w:r>
      <w:r w:rsidR="00070E9D">
        <w:rPr>
          <w:rFonts w:cs="Arial"/>
          <w:color w:val="000000" w:themeColor="text1"/>
          <w:sz w:val="22"/>
          <w:szCs w:val="22"/>
        </w:rPr>
        <w:t xml:space="preserve">ugiriendo la adjudicación de las partidas  2, 3 y 6 a la empresa denominada </w:t>
      </w:r>
      <w:r w:rsidR="00070E9D">
        <w:rPr>
          <w:rFonts w:cs="Arial"/>
          <w:b/>
          <w:color w:val="000000" w:themeColor="text1"/>
          <w:sz w:val="22"/>
          <w:szCs w:val="22"/>
        </w:rPr>
        <w:t>LINKTEX</w:t>
      </w:r>
      <w:r w:rsidR="00070E9D" w:rsidRPr="0026747C">
        <w:rPr>
          <w:rFonts w:cs="Arial"/>
          <w:b/>
          <w:color w:val="000000" w:themeColor="text1"/>
          <w:sz w:val="22"/>
          <w:szCs w:val="22"/>
        </w:rPr>
        <w:t xml:space="preserve"> S.A. de C.V</w:t>
      </w:r>
      <w:r w:rsidR="00070E9D">
        <w:rPr>
          <w:rFonts w:cs="Arial"/>
          <w:color w:val="000000" w:themeColor="text1"/>
          <w:sz w:val="22"/>
          <w:szCs w:val="22"/>
        </w:rPr>
        <w:t xml:space="preserve">., por un monto de hasta $166,329.62 (Ciento sesenta y seis mil trecientos veintinueve pesos 62/100 moneda nacional) impuesto al valor agregado incluido </w:t>
      </w:r>
      <w:r w:rsidR="00070E9D">
        <w:rPr>
          <w:rFonts w:cs="Arial"/>
          <w:color w:val="000000" w:themeColor="text1"/>
          <w:sz w:val="22"/>
          <w:szCs w:val="22"/>
          <w:lang w:val="es-ES"/>
        </w:rPr>
        <w:t>debido a que cumplen técnica, económica y administrativamente con lo solicitado en bases</w:t>
      </w:r>
      <w:r w:rsidR="00070E9D">
        <w:rPr>
          <w:rFonts w:cs="Arial"/>
          <w:color w:val="000000" w:themeColor="text1"/>
          <w:sz w:val="22"/>
          <w:szCs w:val="22"/>
        </w:rPr>
        <w:t xml:space="preserve">; esto último en apego al artículo 52 fracción I,  II,  III,  X y XII de la Ley de Adquisiciones y Enajenaciones del Gobierno del Estado de Jalisco y a la empresa denominada </w:t>
      </w:r>
      <w:r w:rsidR="00070E9D">
        <w:rPr>
          <w:rFonts w:cs="Arial"/>
          <w:b/>
          <w:color w:val="000000" w:themeColor="text1"/>
          <w:sz w:val="22"/>
          <w:szCs w:val="22"/>
        </w:rPr>
        <w:t xml:space="preserve">GRUPO COUNTIER, S.DE R.L. DE C.V. </w:t>
      </w:r>
      <w:r w:rsidR="00070E9D">
        <w:rPr>
          <w:rFonts w:cs="Arial"/>
          <w:color w:val="000000" w:themeColor="text1"/>
          <w:sz w:val="22"/>
          <w:szCs w:val="22"/>
        </w:rPr>
        <w:t xml:space="preserve">por un monto de hasta $696,194.88 (Seiscientos noventa y seis mil ciento noventa y cuatro pesos 88/100 moneda nacional) impuesto al valor agregado incluido </w:t>
      </w:r>
      <w:r w:rsidR="00070E9D">
        <w:rPr>
          <w:rFonts w:cs="Arial"/>
          <w:color w:val="000000" w:themeColor="text1"/>
          <w:sz w:val="22"/>
          <w:szCs w:val="22"/>
          <w:lang w:val="es-ES"/>
        </w:rPr>
        <w:t>debido a que cumplen técnica, económica y administrativamente con lo solicitado en bases</w:t>
      </w:r>
      <w:r w:rsidR="00070E9D">
        <w:rPr>
          <w:rFonts w:cs="Arial"/>
          <w:color w:val="000000" w:themeColor="text1"/>
          <w:sz w:val="22"/>
          <w:szCs w:val="22"/>
        </w:rPr>
        <w:t>; esto último en apego al artículo 52 fracción I, II, III, X y XII de la Ley de Adquisiciones y Enajenaciones del Gobierno del Estado de Jalisco. ---</w:t>
      </w:r>
      <w:r w:rsidR="00B64C82">
        <w:rPr>
          <w:rFonts w:cs="Arial"/>
          <w:color w:val="000000" w:themeColor="text1"/>
          <w:sz w:val="22"/>
          <w:szCs w:val="22"/>
        </w:rPr>
        <w:t>----------------------</w:t>
      </w:r>
      <w:r w:rsidR="00196076">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color w:val="000000" w:themeColor="text1"/>
          <w:sz w:val="22"/>
          <w:szCs w:val="22"/>
        </w:rPr>
        <w:t xml:space="preserve">la </w:t>
      </w:r>
      <w:r w:rsidR="00B64C82" w:rsidRPr="00DE3DF9">
        <w:rPr>
          <w:rFonts w:cs="Arial"/>
          <w:b/>
          <w:color w:val="000000" w:themeColor="text1"/>
          <w:sz w:val="22"/>
          <w:szCs w:val="22"/>
        </w:rPr>
        <w:t xml:space="preserve">RESOLUCIÓN </w:t>
      </w:r>
      <w:r w:rsidR="00B64C82">
        <w:rPr>
          <w:rFonts w:cs="Arial"/>
          <w:color w:val="000000" w:themeColor="text1"/>
          <w:sz w:val="22"/>
          <w:szCs w:val="22"/>
        </w:rPr>
        <w:t xml:space="preserve">de la Licitación Pública Local LPL26/2016 correspondiente al proyecto denominado </w:t>
      </w:r>
      <w:r w:rsidR="00B64C82">
        <w:rPr>
          <w:rFonts w:cs="Arial"/>
          <w:b/>
          <w:color w:val="000000" w:themeColor="text1"/>
          <w:sz w:val="22"/>
          <w:szCs w:val="22"/>
        </w:rPr>
        <w:t xml:space="preserve">“ALIMENTOS PARA EL PROGRAMA DE DESPENSAS Y DESAYUNOS ESCOLARES PARA EL SISTEMA DIF JALISCO 2017”  </w:t>
      </w:r>
      <w:r w:rsidR="00B64C82" w:rsidRPr="00481430">
        <w:rPr>
          <w:rFonts w:cs="Arial"/>
          <w:color w:val="000000" w:themeColor="text1"/>
          <w:sz w:val="22"/>
          <w:szCs w:val="22"/>
        </w:rPr>
        <w:t>para</w:t>
      </w:r>
      <w:r w:rsidR="00B64C82">
        <w:rPr>
          <w:rFonts w:cs="Arial"/>
          <w:color w:val="000000" w:themeColor="text1"/>
          <w:sz w:val="22"/>
          <w:szCs w:val="22"/>
        </w:rPr>
        <w:t xml:space="preserve"> la adjudicación a la empresa denominada </w:t>
      </w:r>
      <w:r w:rsidR="00B64C82" w:rsidRPr="006459FE">
        <w:rPr>
          <w:rFonts w:cs="Arial"/>
          <w:b/>
          <w:color w:val="000000" w:themeColor="text1"/>
          <w:sz w:val="22"/>
          <w:szCs w:val="22"/>
        </w:rPr>
        <w:t>Grupo Industrial VIDA</w:t>
      </w:r>
      <w:r w:rsidR="00B64C82" w:rsidRPr="0026747C">
        <w:rPr>
          <w:rFonts w:cs="Arial"/>
          <w:b/>
          <w:color w:val="000000" w:themeColor="text1"/>
          <w:sz w:val="22"/>
          <w:szCs w:val="22"/>
        </w:rPr>
        <w:t xml:space="preserve"> S.A. de C.V</w:t>
      </w:r>
      <w:r w:rsidR="00B64C82">
        <w:rPr>
          <w:rFonts w:cs="Arial"/>
          <w:color w:val="000000" w:themeColor="text1"/>
          <w:sz w:val="22"/>
          <w:szCs w:val="22"/>
        </w:rPr>
        <w:t xml:space="preserve">., por un monto de hasta $231´898,528.40 (Doscientos treinta y un millones ochocientos noventa y ocho mil quinientos veintiocho pesos 40/100 moneda nacional)  impuesto al valor agregado incluido </w:t>
      </w:r>
      <w:r w:rsidR="00B64C82">
        <w:rPr>
          <w:rFonts w:cs="Arial"/>
          <w:color w:val="000000" w:themeColor="text1"/>
          <w:sz w:val="22"/>
          <w:szCs w:val="22"/>
          <w:lang w:val="es-ES"/>
        </w:rPr>
        <w:t>debido a que cumplen técnica, económica y administrativamente con lo solicitado en bases</w:t>
      </w:r>
      <w:r w:rsidR="00B64C82">
        <w:rPr>
          <w:rFonts w:cs="Arial"/>
          <w:color w:val="000000" w:themeColor="text1"/>
          <w:sz w:val="22"/>
          <w:szCs w:val="22"/>
        </w:rPr>
        <w:t>; esto último en apego al artículo 52 fracción I,  II,  III,  X y XII de la Ley de Adquisiciones y Enajenaciones del Gobierno del Estado de Jalisco. ----------------------------------------------------------------------------------------------</w:t>
      </w:r>
      <w:r w:rsidR="00196076">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color w:val="000000" w:themeColor="text1"/>
          <w:sz w:val="22"/>
          <w:szCs w:val="22"/>
        </w:rPr>
        <w:t xml:space="preserve">la </w:t>
      </w:r>
      <w:r w:rsidR="00B64C82" w:rsidRPr="00DE3DF9">
        <w:rPr>
          <w:rFonts w:cs="Arial"/>
          <w:b/>
          <w:color w:val="000000" w:themeColor="text1"/>
          <w:sz w:val="22"/>
          <w:szCs w:val="22"/>
        </w:rPr>
        <w:t xml:space="preserve">RESOLUCIÓN </w:t>
      </w:r>
      <w:r w:rsidR="00505A5D">
        <w:rPr>
          <w:rFonts w:cs="Arial"/>
          <w:color w:val="000000" w:themeColor="text1"/>
          <w:sz w:val="22"/>
          <w:szCs w:val="22"/>
        </w:rPr>
        <w:t xml:space="preserve">de la Licitación Pública Local LPL27/2016 correspondiente al proyecto denominado </w:t>
      </w:r>
      <w:r w:rsidR="00505A5D">
        <w:rPr>
          <w:rFonts w:cs="Arial"/>
          <w:b/>
          <w:color w:val="000000" w:themeColor="text1"/>
          <w:sz w:val="22"/>
          <w:szCs w:val="22"/>
        </w:rPr>
        <w:t xml:space="preserve">“ADQUISICIÓN DE </w:t>
      </w:r>
      <w:r w:rsidR="00505A5D">
        <w:rPr>
          <w:rFonts w:cs="Arial"/>
          <w:b/>
          <w:color w:val="000000" w:themeColor="text1"/>
          <w:sz w:val="22"/>
          <w:szCs w:val="22"/>
        </w:rPr>
        <w:lastRenderedPageBreak/>
        <w:t xml:space="preserve">LECHE PARA EL SISTEMA DIF JALISCO 2017” </w:t>
      </w:r>
      <w:r w:rsidR="00B64C82" w:rsidRPr="00481430">
        <w:rPr>
          <w:rFonts w:cs="Arial"/>
          <w:color w:val="000000" w:themeColor="text1"/>
          <w:sz w:val="22"/>
          <w:szCs w:val="22"/>
        </w:rPr>
        <w:t>para</w:t>
      </w:r>
      <w:r w:rsidR="00B64C82">
        <w:rPr>
          <w:rFonts w:cs="Arial"/>
          <w:color w:val="000000" w:themeColor="text1"/>
          <w:sz w:val="22"/>
          <w:szCs w:val="22"/>
        </w:rPr>
        <w:t xml:space="preserve"> la adjudicación a la empresa denominada </w:t>
      </w:r>
      <w:r w:rsidR="00B64C82">
        <w:rPr>
          <w:rFonts w:cs="Arial"/>
          <w:b/>
          <w:color w:val="000000" w:themeColor="text1"/>
          <w:sz w:val="22"/>
          <w:szCs w:val="22"/>
        </w:rPr>
        <w:t>Cooperativa de Productores de Leche Unidos S.C. de R.L. de C.V.</w:t>
      </w:r>
      <w:r w:rsidR="00B64C82">
        <w:rPr>
          <w:rFonts w:cs="Arial"/>
          <w:color w:val="000000" w:themeColor="text1"/>
          <w:sz w:val="22"/>
          <w:szCs w:val="22"/>
        </w:rPr>
        <w:t xml:space="preserve">, por un monto de hasta $147´729,442.80 (Ciento cuarenta y siete millones setecientos veintinueve mil cuatrocientos cuarenta y dos pesos 80/100 moneda nacional)  </w:t>
      </w:r>
      <w:r w:rsidR="00B64C82">
        <w:rPr>
          <w:rFonts w:cs="Arial"/>
          <w:color w:val="000000" w:themeColor="text1"/>
          <w:sz w:val="22"/>
          <w:szCs w:val="22"/>
          <w:lang w:val="es-ES"/>
        </w:rPr>
        <w:t>debido a que cumplen técnica, económica y administrativamente con lo solicitado en bases</w:t>
      </w:r>
      <w:r w:rsidR="00B64C82">
        <w:rPr>
          <w:rFonts w:cs="Arial"/>
          <w:color w:val="000000" w:themeColor="text1"/>
          <w:sz w:val="22"/>
          <w:szCs w:val="22"/>
        </w:rPr>
        <w:t>; esto último en apego al artículo 52 fracción I,  II,  III,  X y XII de la Ley de Adquisiciones y Enajenaciones del Gobierno del Estado de Jalisco. ----------------------------------------------------</w:t>
      </w:r>
      <w:r w:rsidR="00196076">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p>
    <w:p w:rsidR="00B64C82" w:rsidRDefault="004C314B" w:rsidP="00B64C82">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sz w:val="22"/>
          <w:szCs w:val="22"/>
        </w:rPr>
        <w:t xml:space="preserve">la </w:t>
      </w:r>
      <w:r w:rsidR="00B64C82" w:rsidRPr="007A58F2">
        <w:rPr>
          <w:rFonts w:cs="Arial"/>
          <w:b/>
          <w:sz w:val="22"/>
          <w:szCs w:val="22"/>
        </w:rPr>
        <w:t>ELABORACIÓN Y REMISIÓN DE ACTA DE OPINIÓN</w:t>
      </w:r>
      <w:r w:rsidR="00B64C82" w:rsidRPr="007A58F2">
        <w:rPr>
          <w:rFonts w:cs="Arial"/>
          <w:b/>
          <w:color w:val="000000" w:themeColor="text1"/>
          <w:sz w:val="22"/>
          <w:szCs w:val="22"/>
        </w:rPr>
        <w:t xml:space="preserve"> </w:t>
      </w:r>
      <w:r w:rsidR="00B64C82">
        <w:rPr>
          <w:rFonts w:cs="Arial"/>
          <w:color w:val="000000" w:themeColor="text1"/>
          <w:sz w:val="22"/>
          <w:szCs w:val="22"/>
        </w:rPr>
        <w:t xml:space="preserve">de la Licitación Pública Nacional LPN29/2016 correspondiente al proyecto denominado </w:t>
      </w:r>
      <w:r w:rsidR="00B64C82">
        <w:rPr>
          <w:rFonts w:cs="Arial"/>
          <w:b/>
          <w:color w:val="000000" w:themeColor="text1"/>
          <w:sz w:val="22"/>
          <w:szCs w:val="22"/>
        </w:rPr>
        <w:t xml:space="preserve">“ADQUISICIÓN DE SERVIDORES Y SERVICIO DE MANTENIMIENTO Y ACTUALIZACIÓN DEL SISTEMA SERVO ESCOLAR PARA EL COLEGIO DE BACHILLERES DEL ESTADO DE JALISCO (COBAEJ)” </w:t>
      </w:r>
      <w:r w:rsidR="00B64C82" w:rsidRPr="00481430">
        <w:rPr>
          <w:rFonts w:cs="Arial"/>
          <w:color w:val="000000" w:themeColor="text1"/>
          <w:sz w:val="22"/>
          <w:szCs w:val="22"/>
        </w:rPr>
        <w:t>para</w:t>
      </w:r>
      <w:r w:rsidR="00B64C82">
        <w:rPr>
          <w:rFonts w:cs="Arial"/>
          <w:color w:val="000000" w:themeColor="text1"/>
          <w:sz w:val="22"/>
          <w:szCs w:val="22"/>
        </w:rPr>
        <w:t xml:space="preserve"> la </w:t>
      </w:r>
      <w:proofErr w:type="gramStart"/>
      <w:r w:rsidR="00B64C82">
        <w:rPr>
          <w:rFonts w:cs="Arial"/>
          <w:color w:val="000000" w:themeColor="text1"/>
          <w:sz w:val="22"/>
          <w:szCs w:val="22"/>
        </w:rPr>
        <w:t>adjudicación  de</w:t>
      </w:r>
      <w:proofErr w:type="gramEnd"/>
      <w:r w:rsidR="00B64C82">
        <w:rPr>
          <w:rFonts w:cs="Arial"/>
          <w:color w:val="000000" w:themeColor="text1"/>
          <w:sz w:val="22"/>
          <w:szCs w:val="22"/>
        </w:rPr>
        <w:t xml:space="preserve"> la siguiente manera: ----------------------------------------------------------------------</w:t>
      </w:r>
    </w:p>
    <w:p w:rsidR="00B64C82" w:rsidRDefault="00B64C82" w:rsidP="00B64C82">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7A58F2">
        <w:rPr>
          <w:rFonts w:cs="Arial"/>
          <w:b/>
          <w:color w:val="000000" w:themeColor="text1"/>
          <w:sz w:val="22"/>
          <w:szCs w:val="22"/>
        </w:rPr>
        <w:t>PARTIDA 1</w:t>
      </w:r>
      <w:r>
        <w:rPr>
          <w:rFonts w:cs="Arial"/>
          <w:color w:val="000000" w:themeColor="text1"/>
          <w:sz w:val="22"/>
          <w:szCs w:val="22"/>
        </w:rPr>
        <w:t xml:space="preserve"> de la Licitación Pública Nacional LPN29/2016 correspondiente al proyecto denominado </w:t>
      </w:r>
      <w:r>
        <w:rPr>
          <w:rFonts w:cs="Arial"/>
          <w:b/>
          <w:color w:val="000000" w:themeColor="text1"/>
          <w:sz w:val="22"/>
          <w:szCs w:val="22"/>
        </w:rPr>
        <w:t xml:space="preserve">“ADQUISICIÓN DE SERVIDORES Y SERVICIO DE MANTENIMIENTO Y ACTUALIZACIÓN DEL SISTEMA SERVO ESCOLAR PARA EL COLEGIO DE BACHILLERES DEL ESTADO DE JALISCO (COBAEJ)”  </w:t>
      </w:r>
      <w:r>
        <w:rPr>
          <w:rFonts w:cs="Arial"/>
          <w:color w:val="000000" w:themeColor="text1"/>
          <w:sz w:val="22"/>
          <w:szCs w:val="22"/>
        </w:rPr>
        <w:t xml:space="preserve">a la empresa denominada </w:t>
      </w:r>
      <w:r w:rsidRPr="007A58F2">
        <w:rPr>
          <w:rFonts w:cs="Arial"/>
          <w:b/>
          <w:color w:val="000000" w:themeColor="text1"/>
          <w:sz w:val="22"/>
          <w:szCs w:val="22"/>
        </w:rPr>
        <w:t>SYE SOFTWARE S.A. de C.V</w:t>
      </w:r>
      <w:r>
        <w:rPr>
          <w:rFonts w:cs="Arial"/>
          <w:color w:val="000000" w:themeColor="text1"/>
          <w:sz w:val="22"/>
          <w:szCs w:val="22"/>
        </w:rPr>
        <w:t>. por un monto de hasta $5´620,209.35 (Cinco millones seiscientos veinte mil doscientos nueve pesos 35/100 moneda nacional), debido a que cumple técnica, económica y administrativamente con lo solicitado en bases.  ----------------------------------------------</w:t>
      </w:r>
    </w:p>
    <w:p w:rsidR="00B64C82" w:rsidRDefault="00B64C82" w:rsidP="00B64C82">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Adjudicar la </w:t>
      </w:r>
      <w:r w:rsidRPr="007A58F2">
        <w:rPr>
          <w:rFonts w:cs="Arial"/>
          <w:b/>
          <w:color w:val="000000" w:themeColor="text1"/>
          <w:sz w:val="22"/>
          <w:szCs w:val="22"/>
        </w:rPr>
        <w:t xml:space="preserve">PARTIDA </w:t>
      </w:r>
      <w:r>
        <w:rPr>
          <w:rFonts w:cs="Arial"/>
          <w:b/>
          <w:color w:val="000000" w:themeColor="text1"/>
          <w:sz w:val="22"/>
          <w:szCs w:val="22"/>
        </w:rPr>
        <w:t>2</w:t>
      </w:r>
      <w:r>
        <w:rPr>
          <w:rFonts w:cs="Arial"/>
          <w:color w:val="000000" w:themeColor="text1"/>
          <w:sz w:val="22"/>
          <w:szCs w:val="22"/>
        </w:rPr>
        <w:t xml:space="preserve"> de la Licitación Pública Nacional LPN29/2016 correspondiente al proyecto denominado </w:t>
      </w:r>
      <w:r>
        <w:rPr>
          <w:rFonts w:cs="Arial"/>
          <w:b/>
          <w:color w:val="000000" w:themeColor="text1"/>
          <w:sz w:val="22"/>
          <w:szCs w:val="22"/>
        </w:rPr>
        <w:t xml:space="preserve">“ADQUISICIÓN DE SERVIDORES Y SERVICIO DE MANTENIMIENTO Y ACTUALIZACIÓN DEL SISTEMA SERVO ESCOLAR PARA EL COLEGIO DE BACHILLERES DEL ESTADO DE JALISCO (COBAEJ)”  </w:t>
      </w:r>
      <w:r>
        <w:rPr>
          <w:rFonts w:cs="Arial"/>
          <w:color w:val="000000" w:themeColor="text1"/>
          <w:sz w:val="22"/>
          <w:szCs w:val="22"/>
        </w:rPr>
        <w:t xml:space="preserve">a la empresa denominada </w:t>
      </w:r>
      <w:r>
        <w:rPr>
          <w:rFonts w:cs="Arial"/>
          <w:b/>
          <w:color w:val="000000" w:themeColor="text1"/>
          <w:sz w:val="22"/>
          <w:szCs w:val="22"/>
        </w:rPr>
        <w:t>COMPUCAD</w:t>
      </w:r>
      <w:r w:rsidRPr="007A58F2">
        <w:rPr>
          <w:rFonts w:cs="Arial"/>
          <w:b/>
          <w:color w:val="000000" w:themeColor="text1"/>
          <w:sz w:val="22"/>
          <w:szCs w:val="22"/>
        </w:rPr>
        <w:t xml:space="preserve"> S.A. de C.V</w:t>
      </w:r>
      <w:r>
        <w:rPr>
          <w:rFonts w:cs="Arial"/>
          <w:color w:val="000000" w:themeColor="text1"/>
          <w:sz w:val="22"/>
          <w:szCs w:val="22"/>
        </w:rPr>
        <w:t xml:space="preserve">. por un monto de hasta $852,178.77 (Ochocientos cincuenta y dos mil ciento setenta y ocho pesos </w:t>
      </w:r>
      <w:r>
        <w:rPr>
          <w:rFonts w:cs="Arial"/>
          <w:color w:val="000000" w:themeColor="text1"/>
          <w:sz w:val="22"/>
          <w:szCs w:val="22"/>
        </w:rPr>
        <w:lastRenderedPageBreak/>
        <w:t>77/100 moneda nacional), debido a que cumple técnica, económica y administrativamente con lo solicitado en bases.  ----------------------------------------------</w:t>
      </w:r>
    </w:p>
    <w:p w:rsidR="004C314B" w:rsidRPr="00B64C82" w:rsidRDefault="00B64C82" w:rsidP="004C314B">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I, II, III, X y XII de la Ley de Adquisiciones y Enajenaciones del Gobierno del Estado de Jalisco. ----------------------------------------------------</w:t>
      </w:r>
    </w:p>
    <w:p w:rsidR="004C314B" w:rsidRDefault="004C314B" w:rsidP="004C314B">
      <w:pPr>
        <w:pStyle w:val="Textoindependiente"/>
        <w:spacing w:line="360" w:lineRule="auto"/>
        <w:rPr>
          <w:rFonts w:cs="Arial"/>
          <w:b/>
          <w:sz w:val="22"/>
          <w:szCs w:val="22"/>
          <w:u w:val="single"/>
        </w:rPr>
      </w:pPr>
      <w:r>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color w:val="000000" w:themeColor="text1"/>
          <w:sz w:val="22"/>
          <w:szCs w:val="22"/>
        </w:rPr>
        <w:t xml:space="preserve">la </w:t>
      </w:r>
      <w:r w:rsidR="00B64C82" w:rsidRPr="00DE3DF9">
        <w:rPr>
          <w:rFonts w:cs="Arial"/>
          <w:b/>
          <w:color w:val="000000" w:themeColor="text1"/>
          <w:sz w:val="22"/>
          <w:szCs w:val="22"/>
        </w:rPr>
        <w:t xml:space="preserve">RESOLUCIÓN </w:t>
      </w:r>
      <w:r w:rsidR="00B64C82">
        <w:rPr>
          <w:rFonts w:cs="Arial"/>
          <w:color w:val="000000" w:themeColor="text1"/>
          <w:sz w:val="22"/>
          <w:szCs w:val="22"/>
        </w:rPr>
        <w:t xml:space="preserve">al concurso C78/2016 correspondiente al proyecto denominado </w:t>
      </w:r>
      <w:r w:rsidR="00B64C82">
        <w:rPr>
          <w:rFonts w:cs="Arial"/>
          <w:b/>
          <w:color w:val="000000" w:themeColor="text1"/>
          <w:sz w:val="22"/>
          <w:szCs w:val="22"/>
        </w:rPr>
        <w:t xml:space="preserve">“ADQUISICIÓN DE CONTROL Y SISTEMATIZACIÓN DE ESTACIONAMIENTOS PARA EL DIF JALISCO”  </w:t>
      </w:r>
      <w:r w:rsidR="00B64C82">
        <w:rPr>
          <w:rFonts w:cs="Arial"/>
          <w:color w:val="000000" w:themeColor="text1"/>
          <w:sz w:val="22"/>
          <w:szCs w:val="22"/>
        </w:rPr>
        <w:t xml:space="preserve">declarando </w:t>
      </w:r>
      <w:r w:rsidR="00B64C82" w:rsidRPr="00476803">
        <w:rPr>
          <w:rFonts w:cs="Arial"/>
          <w:b/>
          <w:color w:val="000000" w:themeColor="text1"/>
          <w:sz w:val="22"/>
          <w:szCs w:val="22"/>
        </w:rPr>
        <w:t>DESIERTO</w:t>
      </w:r>
      <w:r w:rsidR="00B64C82">
        <w:rPr>
          <w:rFonts w:cs="Arial"/>
          <w:color w:val="000000" w:themeColor="text1"/>
          <w:sz w:val="22"/>
          <w:szCs w:val="22"/>
        </w:rPr>
        <w:t xml:space="preserve"> debido a que ninguna de las propuestas cubre los elementos que garanticen al Gobierno del Estado las mejores condiciones señaladas en las bases; esto último en apego  a numeral 16 de las bases del proceso en mención y al artículo 52 fracción I,  II,  III,  X y XII de la Ley de Adquisiciones y Enajenaciones del Gobierno del Estado de Jalisco. ------------------------------------------------------------------------------------</w:t>
      </w:r>
      <w:r w:rsidR="00196076">
        <w:rPr>
          <w:rFonts w:cs="Arial"/>
          <w:color w:val="000000" w:themeColor="text1"/>
          <w:sz w:val="22"/>
          <w:szCs w:val="22"/>
        </w:rPr>
        <w:t>---------------------------</w:t>
      </w:r>
      <w:r w:rsidR="00B64C82">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r>
        <w:rPr>
          <w:rFonts w:cs="Arial"/>
          <w:sz w:val="22"/>
          <w:szCs w:val="22"/>
        </w:rPr>
        <w:t>---------------------</w:t>
      </w:r>
    </w:p>
    <w:p w:rsidR="000123DE" w:rsidRDefault="004C314B" w:rsidP="000123DE">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color w:val="000000" w:themeColor="text1"/>
          <w:sz w:val="22"/>
          <w:szCs w:val="22"/>
        </w:rPr>
        <w:t xml:space="preserve">la </w:t>
      </w:r>
      <w:r w:rsidR="00B64C82" w:rsidRPr="00DE3DF9">
        <w:rPr>
          <w:rFonts w:cs="Arial"/>
          <w:b/>
          <w:color w:val="000000" w:themeColor="text1"/>
          <w:sz w:val="22"/>
          <w:szCs w:val="22"/>
        </w:rPr>
        <w:t xml:space="preserve">RESOLUCIÓN </w:t>
      </w:r>
      <w:r w:rsidR="00B64C82">
        <w:rPr>
          <w:rFonts w:cs="Arial"/>
          <w:color w:val="000000" w:themeColor="text1"/>
          <w:sz w:val="22"/>
          <w:szCs w:val="22"/>
        </w:rPr>
        <w:t xml:space="preserve">del concurso C93/2016 correspondiente al proyecto denominado </w:t>
      </w:r>
      <w:r w:rsidR="00B64C82">
        <w:rPr>
          <w:rFonts w:cs="Arial"/>
          <w:b/>
          <w:color w:val="000000" w:themeColor="text1"/>
          <w:sz w:val="22"/>
          <w:szCs w:val="22"/>
        </w:rPr>
        <w:t xml:space="preserve">“ADQUISICIÓN DE EQUIPO DE CÓMPUTO” </w:t>
      </w:r>
      <w:r w:rsidR="00B64C82">
        <w:rPr>
          <w:rFonts w:cs="Arial"/>
          <w:color w:val="000000" w:themeColor="text1"/>
          <w:sz w:val="22"/>
          <w:szCs w:val="22"/>
        </w:rPr>
        <w:t xml:space="preserve">declarando </w:t>
      </w:r>
      <w:r w:rsidR="000123DE" w:rsidRPr="00FD46B0">
        <w:rPr>
          <w:rFonts w:cs="Arial"/>
          <w:b/>
          <w:color w:val="000000" w:themeColor="text1"/>
          <w:sz w:val="22"/>
          <w:szCs w:val="22"/>
        </w:rPr>
        <w:t>DESIERT</w:t>
      </w:r>
      <w:r w:rsidR="000123DE">
        <w:rPr>
          <w:rFonts w:cs="Arial"/>
          <w:b/>
          <w:color w:val="000000" w:themeColor="text1"/>
          <w:sz w:val="22"/>
          <w:szCs w:val="22"/>
        </w:rPr>
        <w:t>AS</w:t>
      </w:r>
      <w:r w:rsidR="000123DE" w:rsidRPr="00FD46B0">
        <w:rPr>
          <w:rFonts w:cs="Arial"/>
          <w:b/>
          <w:color w:val="000000" w:themeColor="text1"/>
          <w:sz w:val="22"/>
          <w:szCs w:val="22"/>
        </w:rPr>
        <w:t xml:space="preserve"> </w:t>
      </w:r>
      <w:r w:rsidR="000123DE">
        <w:rPr>
          <w:rFonts w:cs="Arial"/>
          <w:b/>
          <w:color w:val="000000" w:themeColor="text1"/>
          <w:sz w:val="22"/>
          <w:szCs w:val="22"/>
        </w:rPr>
        <w:t>LAS PARTIDAS 1, 2, y 3</w:t>
      </w:r>
      <w:r w:rsidR="000123DE" w:rsidRPr="00906B7F">
        <w:rPr>
          <w:rFonts w:cs="Arial"/>
          <w:color w:val="000000" w:themeColor="text1"/>
          <w:sz w:val="22"/>
          <w:szCs w:val="22"/>
        </w:rPr>
        <w:t xml:space="preserve"> del presente proceso</w:t>
      </w:r>
      <w:r w:rsidR="000123DE">
        <w:rPr>
          <w:rFonts w:cs="Arial"/>
          <w:color w:val="000000" w:themeColor="text1"/>
          <w:sz w:val="22"/>
          <w:szCs w:val="22"/>
        </w:rPr>
        <w:t xml:space="preserve"> debido a que los participantes no cumplieron con los requerimientos técnicos solicitados y que han quedado claramente expuestos en el apartado correspondiente al Dictamen Técnico y por cuanto hace a la </w:t>
      </w:r>
      <w:r w:rsidR="000123DE">
        <w:rPr>
          <w:rFonts w:cs="Arial"/>
          <w:b/>
          <w:color w:val="000000" w:themeColor="text1"/>
          <w:sz w:val="22"/>
          <w:szCs w:val="22"/>
        </w:rPr>
        <w:t xml:space="preserve">PARTIDA 5 SE DECLARA DESIERTA, </w:t>
      </w:r>
      <w:r w:rsidR="000123DE">
        <w:rPr>
          <w:rFonts w:cs="Arial"/>
          <w:color w:val="000000" w:themeColor="text1"/>
          <w:sz w:val="22"/>
          <w:szCs w:val="22"/>
        </w:rPr>
        <w:t xml:space="preserve">porque no se recibió propuesta alguna por parte de los participantes, lo anterior de conformidad con el punto </w:t>
      </w:r>
      <w:r w:rsidR="000123DE">
        <w:rPr>
          <w:rFonts w:cs="Arial"/>
          <w:b/>
          <w:color w:val="000000" w:themeColor="text1"/>
          <w:sz w:val="22"/>
          <w:szCs w:val="22"/>
        </w:rPr>
        <w:t xml:space="preserve">CRITERIOS PARA LA EVALUACIÓN DE LAS PROPUESTAS Y ADJUDICACIÓN </w:t>
      </w:r>
      <w:r w:rsidR="000123DE">
        <w:rPr>
          <w:rFonts w:cs="Arial"/>
          <w:color w:val="000000" w:themeColor="text1"/>
          <w:sz w:val="22"/>
          <w:szCs w:val="22"/>
        </w:rPr>
        <w:t>de las Bases del presente concurso y lo dispuesto en el artículo 52 y 58 de la de la Ley de Adquisiciones y Enajenaciones del Gobierno del Estado de Jalisco, en relación con el artículo 22 fracción II de su Reglamento. -----------------------------------------------------------------</w:t>
      </w:r>
    </w:p>
    <w:p w:rsidR="000123DE" w:rsidRPr="00906B7F" w:rsidRDefault="000123DE" w:rsidP="000123DE">
      <w:pPr>
        <w:pStyle w:val="Textoindependiente"/>
        <w:spacing w:line="360" w:lineRule="auto"/>
        <w:rPr>
          <w:rFonts w:cs="Arial"/>
          <w:color w:val="000000" w:themeColor="text1"/>
          <w:sz w:val="22"/>
          <w:szCs w:val="22"/>
        </w:rPr>
      </w:pPr>
      <w:r>
        <w:rPr>
          <w:rFonts w:cs="Arial"/>
          <w:color w:val="000000" w:themeColor="text1"/>
          <w:sz w:val="22"/>
          <w:szCs w:val="22"/>
        </w:rPr>
        <w:t xml:space="preserve">Y por lo que ve a la </w:t>
      </w:r>
      <w:r>
        <w:rPr>
          <w:rFonts w:cs="Arial"/>
          <w:b/>
          <w:color w:val="000000" w:themeColor="text1"/>
          <w:sz w:val="22"/>
          <w:szCs w:val="22"/>
        </w:rPr>
        <w:t xml:space="preserve">PARTIDA 4 </w:t>
      </w:r>
      <w:r>
        <w:rPr>
          <w:rFonts w:cs="Arial"/>
          <w:color w:val="000000" w:themeColor="text1"/>
          <w:sz w:val="22"/>
          <w:szCs w:val="22"/>
        </w:rPr>
        <w:t xml:space="preserve">del presente proceso, los integrantes de la comisión de Adquisiciones y Enajenaciones del gobierno del Estado, resuelven </w:t>
      </w:r>
      <w:r>
        <w:rPr>
          <w:rFonts w:cs="Arial"/>
          <w:b/>
          <w:color w:val="000000" w:themeColor="text1"/>
          <w:sz w:val="22"/>
          <w:szCs w:val="22"/>
        </w:rPr>
        <w:t xml:space="preserve">ADJUDICAR </w:t>
      </w:r>
      <w:r>
        <w:rPr>
          <w:rFonts w:cs="Arial"/>
          <w:color w:val="000000" w:themeColor="text1"/>
          <w:sz w:val="22"/>
          <w:szCs w:val="22"/>
        </w:rPr>
        <w:t xml:space="preserve">dicha PARTIDA 4 a la sociedad </w:t>
      </w:r>
      <w:r>
        <w:rPr>
          <w:rFonts w:cs="Arial"/>
          <w:b/>
          <w:color w:val="000000" w:themeColor="text1"/>
          <w:sz w:val="22"/>
          <w:szCs w:val="22"/>
        </w:rPr>
        <w:t xml:space="preserve">GAMA SISTEMAS S.A. DE C.V. </w:t>
      </w:r>
      <w:r>
        <w:rPr>
          <w:rFonts w:cs="Arial"/>
          <w:color w:val="000000" w:themeColor="text1"/>
          <w:sz w:val="22"/>
          <w:szCs w:val="22"/>
        </w:rPr>
        <w:t xml:space="preserve">hasta por la cantidad de </w:t>
      </w:r>
      <w:r>
        <w:rPr>
          <w:rFonts w:cs="Arial"/>
          <w:b/>
          <w:color w:val="000000" w:themeColor="text1"/>
          <w:sz w:val="22"/>
          <w:szCs w:val="22"/>
        </w:rPr>
        <w:t xml:space="preserve">$2´505,600.00 </w:t>
      </w:r>
      <w:r>
        <w:rPr>
          <w:rFonts w:cs="Arial"/>
          <w:color w:val="000000" w:themeColor="text1"/>
          <w:sz w:val="22"/>
          <w:szCs w:val="22"/>
        </w:rPr>
        <w:t xml:space="preserve">(Dos millones quinientos cinco mil seiscientos pesos 00/100 monedad </w:t>
      </w:r>
      <w:r>
        <w:rPr>
          <w:rFonts w:cs="Arial"/>
          <w:color w:val="000000" w:themeColor="text1"/>
          <w:sz w:val="22"/>
          <w:szCs w:val="22"/>
        </w:rPr>
        <w:lastRenderedPageBreak/>
        <w:t xml:space="preserve">nacional) impuesto al Valor Agregado incluido, toda vez que la propuesta </w:t>
      </w:r>
      <w:r w:rsidRPr="00906B7F">
        <w:rPr>
          <w:rFonts w:cs="Arial"/>
          <w:b/>
          <w:color w:val="000000" w:themeColor="text1"/>
          <w:sz w:val="22"/>
          <w:szCs w:val="22"/>
        </w:rPr>
        <w:t>CUMPLE CON LOS ASPECTOS ADMINISTRATIVOS Y TÉCNICOS SOLICITADOS EN LAS BASES DEL CONCURSO C93/2016</w:t>
      </w:r>
      <w:r>
        <w:rPr>
          <w:rFonts w:cs="Arial"/>
          <w:b/>
          <w:color w:val="000000" w:themeColor="text1"/>
          <w:sz w:val="22"/>
          <w:szCs w:val="22"/>
        </w:rPr>
        <w:t xml:space="preserve">, </w:t>
      </w:r>
      <w:r>
        <w:rPr>
          <w:rFonts w:cs="Arial"/>
          <w:color w:val="000000" w:themeColor="text1"/>
          <w:sz w:val="22"/>
          <w:szCs w:val="22"/>
        </w:rPr>
        <w:t>conforme a lo dispuesto en el artículo 52 y 58 de la Ley de Adquisiciones y Enajenaciones del Estado de Jalisco, en relación con el artículo 22 fracción II de su Reglamento. -----------------------------------------------------------------------</w:t>
      </w:r>
      <w:r w:rsidR="00196076">
        <w:rPr>
          <w:rFonts w:cs="Arial"/>
          <w:color w:val="000000" w:themeColor="text1"/>
          <w:sz w:val="22"/>
          <w:szCs w:val="22"/>
        </w:rPr>
        <w:t>------------</w:t>
      </w:r>
      <w:r>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r>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color w:val="000000" w:themeColor="text1"/>
          <w:sz w:val="22"/>
          <w:szCs w:val="22"/>
        </w:rPr>
        <w:t xml:space="preserve">la </w:t>
      </w:r>
      <w:r w:rsidR="00B64C82" w:rsidRPr="00DE3DF9">
        <w:rPr>
          <w:rFonts w:cs="Arial"/>
          <w:b/>
          <w:color w:val="000000" w:themeColor="text1"/>
          <w:sz w:val="22"/>
          <w:szCs w:val="22"/>
        </w:rPr>
        <w:t xml:space="preserve">RESOLUCIÓN </w:t>
      </w:r>
      <w:r w:rsidR="00B64C82">
        <w:rPr>
          <w:rFonts w:cs="Arial"/>
          <w:color w:val="000000" w:themeColor="text1"/>
          <w:sz w:val="22"/>
          <w:szCs w:val="22"/>
        </w:rPr>
        <w:t xml:space="preserve">del concurso C102/16 correspondiente al proyecto denominado </w:t>
      </w:r>
      <w:r w:rsidR="00B64C82">
        <w:rPr>
          <w:rFonts w:cs="Arial"/>
          <w:b/>
          <w:color w:val="000000" w:themeColor="text1"/>
          <w:sz w:val="22"/>
          <w:szCs w:val="22"/>
        </w:rPr>
        <w:t xml:space="preserve">“CONTRATACIÓN DEL SERVICIO DE LIMPIEZA PARA EL DIF JALISCO”  </w:t>
      </w:r>
      <w:r w:rsidR="00B64C82">
        <w:rPr>
          <w:rFonts w:cs="Arial"/>
          <w:color w:val="000000" w:themeColor="text1"/>
          <w:sz w:val="22"/>
          <w:szCs w:val="22"/>
        </w:rPr>
        <w:t xml:space="preserve">declarando </w:t>
      </w:r>
      <w:r w:rsidR="00B64C82" w:rsidRPr="00915867">
        <w:rPr>
          <w:rFonts w:cs="Arial"/>
          <w:b/>
          <w:color w:val="000000" w:themeColor="text1"/>
          <w:sz w:val="22"/>
          <w:szCs w:val="22"/>
        </w:rPr>
        <w:t xml:space="preserve">DESIERTO </w:t>
      </w:r>
      <w:r w:rsidR="00B64C82">
        <w:rPr>
          <w:rFonts w:cs="Arial"/>
          <w:color w:val="000000" w:themeColor="text1"/>
          <w:sz w:val="22"/>
          <w:szCs w:val="22"/>
        </w:rPr>
        <w:t>debido a que ninguna de las propuestas cubre los elementos que garanticen al Gobierno del Estado las mejores condiciones señaladas en las bases del proceso en mención; esto último en apego al numeral 16 inciso c) y al artículo 52 fracción I,  II,  III,  X y XII de la Ley de Adquisiciones y Enajenaciones del Gobierno del Estado de Jalisco. ----------------------------------------------------</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r>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color w:val="000000" w:themeColor="text1"/>
          <w:sz w:val="22"/>
          <w:szCs w:val="22"/>
        </w:rPr>
        <w:t xml:space="preserve">la </w:t>
      </w:r>
      <w:r w:rsidR="00B64C82">
        <w:rPr>
          <w:rFonts w:cs="Arial"/>
          <w:b/>
          <w:color w:val="000000" w:themeColor="text1"/>
          <w:sz w:val="22"/>
          <w:szCs w:val="22"/>
        </w:rPr>
        <w:t>ELABORACIÓN Y REMISIÓN DE ACTA DE OPINIÓN</w:t>
      </w:r>
      <w:r w:rsidR="00B64C82" w:rsidRPr="00DE3DF9">
        <w:rPr>
          <w:rFonts w:cs="Arial"/>
          <w:b/>
          <w:color w:val="000000" w:themeColor="text1"/>
          <w:sz w:val="22"/>
          <w:szCs w:val="22"/>
        </w:rPr>
        <w:t xml:space="preserve"> </w:t>
      </w:r>
      <w:r w:rsidR="00B64C82">
        <w:rPr>
          <w:rFonts w:cs="Arial"/>
          <w:color w:val="000000" w:themeColor="text1"/>
          <w:sz w:val="22"/>
          <w:szCs w:val="22"/>
        </w:rPr>
        <w:t xml:space="preserve">del concurso C110/16 correspondiente al proyecto denominado </w:t>
      </w:r>
      <w:r w:rsidR="00B64C82">
        <w:rPr>
          <w:rFonts w:cs="Arial"/>
          <w:b/>
          <w:color w:val="000000" w:themeColor="text1"/>
          <w:sz w:val="22"/>
          <w:szCs w:val="22"/>
        </w:rPr>
        <w:t xml:space="preserve">“SERVICIO DE CAPACITACIÓN PARA PERSONAL ADMINISTRATIVO, DOCENTE Y DIRECTIVO DEL COLEGIO DE BACHILLERES DEL ESTADO DE JALISCO (COBAEJ)” </w:t>
      </w:r>
      <w:r w:rsidR="00B64C82">
        <w:rPr>
          <w:rFonts w:cs="Arial"/>
          <w:color w:val="000000" w:themeColor="text1"/>
          <w:sz w:val="22"/>
          <w:szCs w:val="22"/>
        </w:rPr>
        <w:t xml:space="preserve">declarando </w:t>
      </w:r>
      <w:r w:rsidR="00B64C82" w:rsidRPr="00915867">
        <w:rPr>
          <w:rFonts w:cs="Arial"/>
          <w:b/>
          <w:color w:val="000000" w:themeColor="text1"/>
          <w:sz w:val="22"/>
          <w:szCs w:val="22"/>
        </w:rPr>
        <w:t xml:space="preserve">DESIERTO </w:t>
      </w:r>
      <w:r w:rsidR="00B64C82">
        <w:rPr>
          <w:rFonts w:cs="Arial"/>
          <w:color w:val="000000" w:themeColor="text1"/>
          <w:sz w:val="22"/>
          <w:szCs w:val="22"/>
        </w:rPr>
        <w:t>debido a que ninguna de las propuestas cubre los elementos que garanticen al Gobierno del Estado las mejores condiciones señaladas en las bases del proceso en mención; esto último en apego al numeral 16 inciso c) y al artículo 52 fracción I,  II,  III,  X y XII de la Ley de Adquisiciones y Enajenaciones del Gobierno del Estado de Jalisco. ----------------------------------------------------------------------------</w:t>
      </w:r>
      <w:r w:rsidR="00196076">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Pr="001826EE">
        <w:rPr>
          <w:rFonts w:cs="Arial"/>
          <w:b/>
          <w:sz w:val="22"/>
          <w:szCs w:val="22"/>
          <w:u w:val="single"/>
        </w:rPr>
        <w:t>1/</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cs="Arial"/>
          <w:color w:val="000000" w:themeColor="text1"/>
          <w:sz w:val="22"/>
          <w:szCs w:val="22"/>
        </w:rPr>
        <w:t xml:space="preserve">la </w:t>
      </w:r>
      <w:r w:rsidR="00B64C82">
        <w:rPr>
          <w:rFonts w:cs="Arial"/>
          <w:b/>
          <w:color w:val="000000" w:themeColor="text1"/>
          <w:sz w:val="22"/>
          <w:szCs w:val="22"/>
        </w:rPr>
        <w:t>RESOLUCIÓN</w:t>
      </w:r>
      <w:r w:rsidR="00B64C82" w:rsidRPr="00DE3DF9">
        <w:rPr>
          <w:rFonts w:cs="Arial"/>
          <w:b/>
          <w:color w:val="000000" w:themeColor="text1"/>
          <w:sz w:val="22"/>
          <w:szCs w:val="22"/>
        </w:rPr>
        <w:t xml:space="preserve"> </w:t>
      </w:r>
      <w:r w:rsidR="00B64C82">
        <w:rPr>
          <w:rFonts w:cs="Arial"/>
          <w:color w:val="000000" w:themeColor="text1"/>
          <w:sz w:val="22"/>
          <w:szCs w:val="22"/>
        </w:rPr>
        <w:t xml:space="preserve">del concurso C111/16 correspondiente al proyecto denominado </w:t>
      </w:r>
      <w:r w:rsidR="00B64C82">
        <w:rPr>
          <w:rFonts w:cs="Arial"/>
          <w:b/>
          <w:color w:val="000000" w:themeColor="text1"/>
          <w:sz w:val="22"/>
          <w:szCs w:val="22"/>
        </w:rPr>
        <w:t xml:space="preserve">“ADQUISICIÓN DE UN SERVICIO DE VIGILANCIA PARA EL DIF JALISCO” </w:t>
      </w:r>
      <w:r w:rsidR="00B64C82">
        <w:rPr>
          <w:rFonts w:cs="Arial"/>
          <w:color w:val="000000" w:themeColor="text1"/>
          <w:sz w:val="22"/>
          <w:szCs w:val="22"/>
        </w:rPr>
        <w:t xml:space="preserve">para la </w:t>
      </w:r>
      <w:r w:rsidR="00B64C82" w:rsidRPr="005B18C2">
        <w:rPr>
          <w:rFonts w:cs="Arial"/>
          <w:b/>
          <w:color w:val="000000" w:themeColor="text1"/>
          <w:sz w:val="22"/>
          <w:szCs w:val="22"/>
        </w:rPr>
        <w:t>ADJUDICACIÓN</w:t>
      </w:r>
      <w:r w:rsidR="00B64C82">
        <w:rPr>
          <w:rFonts w:cs="Arial"/>
          <w:color w:val="000000" w:themeColor="text1"/>
          <w:sz w:val="22"/>
          <w:szCs w:val="22"/>
        </w:rPr>
        <w:t xml:space="preserve"> a la empresa denominada </w:t>
      </w:r>
      <w:r w:rsidR="00B64C82" w:rsidRPr="005B18C2">
        <w:rPr>
          <w:rFonts w:cs="Arial"/>
          <w:b/>
          <w:color w:val="000000" w:themeColor="text1"/>
          <w:sz w:val="22"/>
          <w:szCs w:val="22"/>
        </w:rPr>
        <w:t>CENTURIÓN ALTA SEGURIDAD PRIVADA S.A. DE C.V.</w:t>
      </w:r>
      <w:r w:rsidR="00B64C82">
        <w:rPr>
          <w:rFonts w:cs="Arial"/>
          <w:color w:val="000000" w:themeColor="text1"/>
          <w:sz w:val="22"/>
          <w:szCs w:val="22"/>
        </w:rPr>
        <w:t xml:space="preserve"> por un monto de hasta </w:t>
      </w:r>
      <w:r w:rsidR="00B64C82" w:rsidRPr="00B51235">
        <w:rPr>
          <w:rFonts w:cs="Arial"/>
          <w:color w:val="000000" w:themeColor="text1"/>
          <w:sz w:val="22"/>
          <w:szCs w:val="22"/>
          <w:lang w:val="es-ES"/>
        </w:rPr>
        <w:t>$1,531,200.00</w:t>
      </w:r>
      <w:r w:rsidR="00B64C82">
        <w:rPr>
          <w:rFonts w:cs="Arial"/>
          <w:color w:val="000000" w:themeColor="text1"/>
          <w:sz w:val="22"/>
          <w:szCs w:val="22"/>
          <w:lang w:val="es-ES"/>
        </w:rPr>
        <w:t xml:space="preserve"> (Un millón quinientos treinta y un mil doscientos pesos 00/100 moneda </w:t>
      </w:r>
      <w:r w:rsidR="00B64C82">
        <w:rPr>
          <w:rFonts w:cs="Arial"/>
          <w:color w:val="000000" w:themeColor="text1"/>
          <w:sz w:val="22"/>
          <w:szCs w:val="22"/>
          <w:lang w:val="es-ES"/>
        </w:rPr>
        <w:lastRenderedPageBreak/>
        <w:t xml:space="preserve">nacional) impuesto al valor agregado incluido, debido a que cumple técnica, económica y administrativamente con lo solicitado en bases; </w:t>
      </w:r>
      <w:r w:rsidR="00B64C82">
        <w:rPr>
          <w:rFonts w:cs="Arial"/>
          <w:color w:val="000000" w:themeColor="text1"/>
          <w:sz w:val="22"/>
          <w:szCs w:val="22"/>
        </w:rPr>
        <w:t>esto último en apego al numeral 16 inciso c) y al artículo 52 fracción I,  II,  III,  X y XII de la Ley de Adquisiciones y Enajenaciones del Gobierno del Estado de Jalisco. ---------------------------------------------------</w:t>
      </w:r>
      <w:r w:rsidR="00196076">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r>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64C82">
        <w:rPr>
          <w:rFonts w:eastAsiaTheme="minorHAnsi" w:cs="Arial"/>
          <w:b/>
          <w:color w:val="000000"/>
          <w:sz w:val="22"/>
          <w:szCs w:val="22"/>
          <w:lang w:eastAsia="en-US"/>
        </w:rPr>
        <w:t xml:space="preserve"> </w:t>
      </w:r>
      <w:r w:rsidR="00913E22">
        <w:rPr>
          <w:rFonts w:cs="Arial"/>
          <w:color w:val="000000" w:themeColor="text1"/>
          <w:sz w:val="22"/>
          <w:szCs w:val="22"/>
        </w:rPr>
        <w:t xml:space="preserve">la </w:t>
      </w:r>
      <w:r w:rsidR="00913E22">
        <w:rPr>
          <w:rFonts w:cs="Arial"/>
          <w:b/>
          <w:color w:val="000000" w:themeColor="text1"/>
          <w:sz w:val="22"/>
          <w:szCs w:val="22"/>
        </w:rPr>
        <w:t xml:space="preserve">RESOLUCIÓN </w:t>
      </w:r>
      <w:r w:rsidR="00913E22">
        <w:rPr>
          <w:rFonts w:cs="Arial"/>
          <w:color w:val="000000" w:themeColor="text1"/>
          <w:sz w:val="22"/>
          <w:szCs w:val="22"/>
        </w:rPr>
        <w:t xml:space="preserve">del concurso C112/16 correspondiente al proyecto denominado </w:t>
      </w:r>
      <w:r w:rsidR="00913E22">
        <w:rPr>
          <w:rFonts w:cs="Arial"/>
          <w:b/>
          <w:color w:val="000000" w:themeColor="text1"/>
          <w:sz w:val="22"/>
          <w:szCs w:val="22"/>
        </w:rPr>
        <w:t xml:space="preserve">“SUMINISTRO DE COMBUSTIBLES PARA EL DIF JALISCO”  </w:t>
      </w:r>
      <w:r w:rsidR="00913E22">
        <w:rPr>
          <w:rFonts w:cs="Arial"/>
          <w:color w:val="000000" w:themeColor="text1"/>
          <w:sz w:val="22"/>
          <w:szCs w:val="22"/>
        </w:rPr>
        <w:t xml:space="preserve">para declarar </w:t>
      </w:r>
      <w:r w:rsidR="00913E22" w:rsidRPr="00913E22">
        <w:rPr>
          <w:rFonts w:cs="Arial"/>
          <w:b/>
          <w:color w:val="000000" w:themeColor="text1"/>
          <w:sz w:val="22"/>
          <w:szCs w:val="22"/>
        </w:rPr>
        <w:t xml:space="preserve">DESIERTO </w:t>
      </w:r>
      <w:r w:rsidR="00913E22">
        <w:rPr>
          <w:rFonts w:cs="Arial"/>
          <w:color w:val="000000" w:themeColor="text1"/>
          <w:sz w:val="22"/>
          <w:szCs w:val="22"/>
        </w:rPr>
        <w:t>el proceso debido a que la propuesta no cumple con los elementos que garanticen al Gobierno del Estado las mejores condiciones señaladas en las bases y tampoco cumple con todos los requisitos solicitados en las mismas</w:t>
      </w:r>
      <w:r w:rsidR="00913E22">
        <w:rPr>
          <w:rFonts w:cs="Arial"/>
          <w:color w:val="000000" w:themeColor="text1"/>
          <w:sz w:val="22"/>
          <w:szCs w:val="22"/>
          <w:lang w:val="es-ES"/>
        </w:rPr>
        <w:t xml:space="preserve">; </w:t>
      </w:r>
      <w:r w:rsidR="00913E22">
        <w:rPr>
          <w:rFonts w:cs="Arial"/>
          <w:color w:val="000000" w:themeColor="text1"/>
          <w:sz w:val="22"/>
          <w:szCs w:val="22"/>
        </w:rPr>
        <w:t>esto último en apego al numeral 13 inciso b) y c); y al artículo 52 fracción I,  II,  III,  X y XII de la Ley de Adquisiciones y Enajenaciones del Gobierno del Estado de Jalisco. ----------------------------------------------------------------------------------------------------------</w:t>
      </w:r>
      <w:r w:rsidR="00196076">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p>
    <w:p w:rsidR="004C314B" w:rsidRPr="00457F73" w:rsidRDefault="004C314B" w:rsidP="004C314B">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643F1">
        <w:rPr>
          <w:rFonts w:cs="Arial"/>
          <w:color w:val="000000" w:themeColor="text1"/>
          <w:sz w:val="22"/>
          <w:szCs w:val="22"/>
        </w:rPr>
        <w:t xml:space="preserve">la </w:t>
      </w:r>
      <w:r w:rsidR="00C643F1">
        <w:rPr>
          <w:rFonts w:cs="Arial"/>
          <w:b/>
          <w:color w:val="000000" w:themeColor="text1"/>
          <w:sz w:val="22"/>
          <w:szCs w:val="22"/>
        </w:rPr>
        <w:t xml:space="preserve">RESOLUCIÓN </w:t>
      </w:r>
      <w:r w:rsidR="00C643F1">
        <w:rPr>
          <w:rFonts w:cs="Arial"/>
          <w:color w:val="000000" w:themeColor="text1"/>
          <w:sz w:val="22"/>
          <w:szCs w:val="22"/>
        </w:rPr>
        <w:t xml:space="preserve">del concurso C114/16 correspondiente al proyecto denominado </w:t>
      </w:r>
      <w:r w:rsidR="00C643F1">
        <w:rPr>
          <w:rFonts w:cs="Arial"/>
          <w:b/>
          <w:color w:val="000000" w:themeColor="text1"/>
          <w:sz w:val="22"/>
          <w:szCs w:val="22"/>
        </w:rPr>
        <w:t xml:space="preserve">“ARRENDAMIENTO FINANCIERO CON OPCIÓN A COMPRA POR UN PERIODO DE 23 MESES DE EQUIPO DE CÓMPUTO Y FOTOCOPIADO”  </w:t>
      </w:r>
      <w:r w:rsidR="00C643F1">
        <w:rPr>
          <w:rFonts w:cs="Arial"/>
          <w:color w:val="000000" w:themeColor="text1"/>
          <w:sz w:val="22"/>
          <w:szCs w:val="22"/>
        </w:rPr>
        <w:t xml:space="preserve">para </w:t>
      </w:r>
      <w:r w:rsidR="00C643F1" w:rsidRPr="00C643F1">
        <w:rPr>
          <w:rFonts w:cs="Arial"/>
          <w:b/>
          <w:color w:val="000000" w:themeColor="text1"/>
          <w:sz w:val="22"/>
          <w:szCs w:val="22"/>
        </w:rPr>
        <w:t>ADJUDICAR</w:t>
      </w:r>
      <w:r w:rsidR="00C643F1">
        <w:rPr>
          <w:rFonts w:cs="Arial"/>
          <w:color w:val="000000" w:themeColor="text1"/>
          <w:sz w:val="22"/>
          <w:szCs w:val="22"/>
        </w:rPr>
        <w:t xml:space="preserve"> al participante denominado </w:t>
      </w:r>
      <w:r w:rsidR="00C643F1" w:rsidRPr="00C643F1">
        <w:rPr>
          <w:rFonts w:cs="Arial"/>
          <w:b/>
          <w:color w:val="000000" w:themeColor="text1"/>
          <w:sz w:val="22"/>
          <w:szCs w:val="22"/>
        </w:rPr>
        <w:t>Operadora de Servicios MEGA S.A. de C.V</w:t>
      </w:r>
      <w:r w:rsidR="00C643F1">
        <w:rPr>
          <w:rFonts w:cs="Arial"/>
          <w:color w:val="000000" w:themeColor="text1"/>
          <w:sz w:val="22"/>
          <w:szCs w:val="22"/>
        </w:rPr>
        <w:t xml:space="preserve">. por un monto total de hasta </w:t>
      </w:r>
      <w:r w:rsidR="00C643F1" w:rsidRPr="00C643F1">
        <w:rPr>
          <w:rFonts w:cs="Arial"/>
          <w:b/>
          <w:color w:val="000000" w:themeColor="text1"/>
          <w:sz w:val="22"/>
          <w:szCs w:val="22"/>
        </w:rPr>
        <w:t>$14´850,231.10 (Catorce millones ochocientos cincuenta mil doscientos treinta y un pesos 10/100 moneda nacional)</w:t>
      </w:r>
      <w:r w:rsidR="00C643F1">
        <w:rPr>
          <w:rFonts w:cs="Arial"/>
          <w:color w:val="000000" w:themeColor="text1"/>
          <w:sz w:val="22"/>
          <w:szCs w:val="22"/>
        </w:rPr>
        <w:t xml:space="preserve"> impuesto al valor agregado incluido debido a que cumple técnica, económica y administrativamente con lo solicitado en bases</w:t>
      </w:r>
      <w:r w:rsidR="00C643F1">
        <w:rPr>
          <w:rFonts w:cs="Arial"/>
          <w:color w:val="000000" w:themeColor="text1"/>
          <w:sz w:val="22"/>
          <w:szCs w:val="22"/>
          <w:lang w:val="es-ES"/>
        </w:rPr>
        <w:t xml:space="preserve">; </w:t>
      </w:r>
      <w:r w:rsidR="00C643F1">
        <w:rPr>
          <w:rFonts w:cs="Arial"/>
          <w:color w:val="000000" w:themeColor="text1"/>
          <w:sz w:val="22"/>
          <w:szCs w:val="22"/>
        </w:rPr>
        <w:t>esto último en apego al numeral 13 inciso b) y c); y al artículo 52 fracción I,  II,  III,  X y XII de la Ley de Adquisiciones y Enajenaciones del Gobierno del Estado de Jalisco. ------------------------------</w:t>
      </w:r>
      <w:r w:rsidR="00196076">
        <w:rPr>
          <w:rFonts w:cs="Arial"/>
          <w:color w:val="000000" w:themeColor="text1"/>
          <w:sz w:val="22"/>
          <w:szCs w:val="22"/>
        </w:rPr>
        <w:t>------------------------------------------</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r>
        <w:rPr>
          <w:rFonts w:cs="Arial"/>
          <w:sz w:val="22"/>
          <w:szCs w:val="22"/>
        </w:rPr>
        <w:t>-</w:t>
      </w:r>
    </w:p>
    <w:p w:rsidR="00C643F1" w:rsidRDefault="004C314B" w:rsidP="00C643F1">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C643F1">
        <w:rPr>
          <w:rFonts w:cs="Arial"/>
          <w:color w:val="000000" w:themeColor="text1"/>
          <w:sz w:val="22"/>
          <w:szCs w:val="22"/>
        </w:rPr>
        <w:t xml:space="preserve">la </w:t>
      </w:r>
      <w:r w:rsidR="00C643F1">
        <w:rPr>
          <w:rFonts w:cs="Arial"/>
          <w:b/>
          <w:color w:val="000000" w:themeColor="text1"/>
          <w:sz w:val="22"/>
          <w:szCs w:val="22"/>
        </w:rPr>
        <w:t xml:space="preserve">RESOLUCIÓN </w:t>
      </w:r>
      <w:r w:rsidR="00C643F1">
        <w:rPr>
          <w:rFonts w:cs="Arial"/>
          <w:color w:val="000000" w:themeColor="text1"/>
          <w:sz w:val="22"/>
          <w:szCs w:val="22"/>
        </w:rPr>
        <w:t xml:space="preserve">del concurso C119/16 correspondiente al proyecto denominado </w:t>
      </w:r>
      <w:r w:rsidR="00C643F1">
        <w:rPr>
          <w:rFonts w:cs="Arial"/>
          <w:b/>
          <w:color w:val="000000" w:themeColor="text1"/>
          <w:sz w:val="22"/>
          <w:szCs w:val="22"/>
        </w:rPr>
        <w:t xml:space="preserve">“ADQUISICIÓN DE EQUIPO DIVERSO DE REHABILITACIÓN PARA EL DIF JALISCO” </w:t>
      </w:r>
      <w:r w:rsidR="00C643F1">
        <w:rPr>
          <w:rFonts w:cs="Arial"/>
          <w:color w:val="000000" w:themeColor="text1"/>
          <w:sz w:val="22"/>
          <w:szCs w:val="22"/>
        </w:rPr>
        <w:t xml:space="preserve">para la </w:t>
      </w:r>
      <w:r w:rsidR="00C643F1" w:rsidRPr="005B18C2">
        <w:rPr>
          <w:rFonts w:cs="Arial"/>
          <w:b/>
          <w:color w:val="000000" w:themeColor="text1"/>
          <w:sz w:val="22"/>
          <w:szCs w:val="22"/>
        </w:rPr>
        <w:t>ADJUDICACIÓN</w:t>
      </w:r>
      <w:r w:rsidR="00C643F1">
        <w:rPr>
          <w:rFonts w:cs="Arial"/>
          <w:color w:val="000000" w:themeColor="text1"/>
          <w:sz w:val="22"/>
          <w:szCs w:val="22"/>
        </w:rPr>
        <w:t xml:space="preserve"> del proceso de la siguiente manera: -----------------------------------------------------------------------------</w:t>
      </w:r>
      <w:r w:rsidR="00196076">
        <w:rPr>
          <w:rFonts w:cs="Arial"/>
          <w:color w:val="000000" w:themeColor="text1"/>
          <w:sz w:val="22"/>
          <w:szCs w:val="22"/>
        </w:rPr>
        <w:t>---------------</w:t>
      </w:r>
    </w:p>
    <w:tbl>
      <w:tblPr>
        <w:tblStyle w:val="Sombreadoclaro1"/>
        <w:tblW w:w="0" w:type="auto"/>
        <w:tblLook w:val="04A0" w:firstRow="1" w:lastRow="0" w:firstColumn="1" w:lastColumn="0" w:noHBand="0" w:noVBand="1"/>
      </w:tblPr>
      <w:tblGrid>
        <w:gridCol w:w="4609"/>
        <w:gridCol w:w="2051"/>
        <w:gridCol w:w="2178"/>
      </w:tblGrid>
      <w:tr w:rsidR="00C643F1" w:rsidRPr="00CC57F3" w:rsidTr="00262F8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643F1" w:rsidRPr="00CC57F3" w:rsidRDefault="00C643F1" w:rsidP="00262F81">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lastRenderedPageBreak/>
              <w:t>ADJUDICADO</w:t>
            </w:r>
          </w:p>
        </w:tc>
        <w:tc>
          <w:tcPr>
            <w:tcW w:w="2080" w:type="dxa"/>
            <w:vAlign w:val="center"/>
            <w:hideMark/>
          </w:tcPr>
          <w:p w:rsidR="00C643F1" w:rsidRPr="00CC57F3" w:rsidRDefault="00C643F1" w:rsidP="00262F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PARTIDAS</w:t>
            </w:r>
          </w:p>
        </w:tc>
        <w:tc>
          <w:tcPr>
            <w:tcW w:w="2200" w:type="dxa"/>
            <w:vAlign w:val="center"/>
            <w:hideMark/>
          </w:tcPr>
          <w:p w:rsidR="00C643F1" w:rsidRPr="00CC57F3" w:rsidRDefault="00C643F1" w:rsidP="00262F8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TOTAL</w:t>
            </w:r>
          </w:p>
        </w:tc>
      </w:tr>
      <w:tr w:rsidR="00C643F1" w:rsidRPr="00CC57F3" w:rsidTr="00262F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643F1" w:rsidRPr="00CC57F3" w:rsidRDefault="00C643F1" w:rsidP="00262F81">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Equipos Interferenciales S.A. de C.V.</w:t>
            </w:r>
          </w:p>
        </w:tc>
        <w:tc>
          <w:tcPr>
            <w:tcW w:w="2080" w:type="dxa"/>
            <w:vAlign w:val="center"/>
            <w:hideMark/>
          </w:tcPr>
          <w:p w:rsidR="00C643F1" w:rsidRPr="00CC57F3" w:rsidRDefault="00C643F1" w:rsidP="00262F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4, 5 y 7</w:t>
            </w:r>
          </w:p>
        </w:tc>
        <w:tc>
          <w:tcPr>
            <w:tcW w:w="2200" w:type="dxa"/>
            <w:vAlign w:val="center"/>
            <w:hideMark/>
          </w:tcPr>
          <w:p w:rsidR="00C643F1" w:rsidRPr="00CC57F3" w:rsidRDefault="00C643F1" w:rsidP="00262F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$1,149,799.52</w:t>
            </w:r>
          </w:p>
        </w:tc>
      </w:tr>
      <w:tr w:rsidR="00C643F1" w:rsidRPr="00CC57F3" w:rsidTr="00262F81">
        <w:trPr>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643F1" w:rsidRPr="00CC57F3" w:rsidRDefault="00C643F1" w:rsidP="00262F81">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HEALTH GROUP Industrias de México S.A. de C.V.</w:t>
            </w:r>
          </w:p>
        </w:tc>
        <w:tc>
          <w:tcPr>
            <w:tcW w:w="2080" w:type="dxa"/>
            <w:vAlign w:val="center"/>
            <w:hideMark/>
          </w:tcPr>
          <w:p w:rsidR="00C643F1" w:rsidRPr="00CC57F3" w:rsidRDefault="00C643F1" w:rsidP="00262F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6, 8, 11, 12, 13, 17, 18, 19, 20 y 22</w:t>
            </w:r>
          </w:p>
        </w:tc>
        <w:tc>
          <w:tcPr>
            <w:tcW w:w="2200" w:type="dxa"/>
            <w:vAlign w:val="center"/>
            <w:hideMark/>
          </w:tcPr>
          <w:p w:rsidR="00C643F1" w:rsidRPr="00CC57F3" w:rsidRDefault="00C643F1" w:rsidP="00262F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$424,534.25</w:t>
            </w:r>
          </w:p>
        </w:tc>
      </w:tr>
      <w:tr w:rsidR="00C643F1" w:rsidRPr="00CC57F3" w:rsidTr="00262F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643F1" w:rsidRPr="00CC57F3" w:rsidRDefault="00C643F1" w:rsidP="00262F81">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TECNO Lógica Mexicana S.A. de C.V.</w:t>
            </w:r>
          </w:p>
        </w:tc>
        <w:tc>
          <w:tcPr>
            <w:tcW w:w="2080" w:type="dxa"/>
            <w:vAlign w:val="center"/>
            <w:hideMark/>
          </w:tcPr>
          <w:p w:rsidR="00C643F1" w:rsidRPr="00CC57F3" w:rsidRDefault="00C643F1" w:rsidP="00262F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1, 2 y 26</w:t>
            </w:r>
          </w:p>
        </w:tc>
        <w:tc>
          <w:tcPr>
            <w:tcW w:w="2200" w:type="dxa"/>
            <w:vAlign w:val="center"/>
            <w:hideMark/>
          </w:tcPr>
          <w:p w:rsidR="00C643F1" w:rsidRPr="00CC57F3" w:rsidRDefault="00C643F1" w:rsidP="00262F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$4,158,460.80</w:t>
            </w:r>
          </w:p>
        </w:tc>
      </w:tr>
      <w:tr w:rsidR="00C643F1" w:rsidRPr="00CC57F3" w:rsidTr="00262F81">
        <w:trPr>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643F1" w:rsidRPr="00CC57F3" w:rsidRDefault="00C643F1" w:rsidP="00262F81">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Grupo Industrial JOME S.A. de C.V.</w:t>
            </w:r>
          </w:p>
        </w:tc>
        <w:tc>
          <w:tcPr>
            <w:tcW w:w="2080" w:type="dxa"/>
            <w:vAlign w:val="center"/>
            <w:hideMark/>
          </w:tcPr>
          <w:p w:rsidR="00C643F1" w:rsidRPr="00CC57F3" w:rsidRDefault="00C643F1" w:rsidP="00262F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3, 16, 21, 23 y 25</w:t>
            </w:r>
          </w:p>
        </w:tc>
        <w:tc>
          <w:tcPr>
            <w:tcW w:w="2200" w:type="dxa"/>
            <w:vAlign w:val="center"/>
            <w:hideMark/>
          </w:tcPr>
          <w:p w:rsidR="00C643F1" w:rsidRPr="00CC57F3" w:rsidRDefault="00C643F1" w:rsidP="00262F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$273,917.76</w:t>
            </w:r>
          </w:p>
        </w:tc>
      </w:tr>
      <w:tr w:rsidR="00C643F1" w:rsidRPr="00CC57F3" w:rsidTr="00262F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643F1" w:rsidRPr="00CC57F3" w:rsidRDefault="00C643F1" w:rsidP="00262F81">
            <w:pPr>
              <w:pStyle w:val="Textoindependiente"/>
              <w:spacing w:line="360" w:lineRule="auto"/>
              <w:jc w:val="center"/>
              <w:rPr>
                <w:rFonts w:cs="Arial"/>
                <w:color w:val="000000" w:themeColor="text1"/>
                <w:sz w:val="22"/>
                <w:szCs w:val="22"/>
                <w:lang w:val="es-ES"/>
              </w:rPr>
            </w:pPr>
            <w:r w:rsidRPr="00CC57F3">
              <w:rPr>
                <w:rFonts w:cs="Arial"/>
                <w:color w:val="000000" w:themeColor="text1"/>
                <w:sz w:val="22"/>
                <w:szCs w:val="22"/>
                <w:lang w:val="es-ES"/>
              </w:rPr>
              <w:t>Oscar Vargas Andrade</w:t>
            </w:r>
          </w:p>
        </w:tc>
        <w:tc>
          <w:tcPr>
            <w:tcW w:w="2080" w:type="dxa"/>
            <w:vAlign w:val="center"/>
            <w:hideMark/>
          </w:tcPr>
          <w:p w:rsidR="00C643F1" w:rsidRPr="00CC57F3" w:rsidRDefault="00C643F1" w:rsidP="00262F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9, 10, 14, 15, y 24</w:t>
            </w:r>
          </w:p>
        </w:tc>
        <w:tc>
          <w:tcPr>
            <w:tcW w:w="2200" w:type="dxa"/>
            <w:vAlign w:val="center"/>
            <w:hideMark/>
          </w:tcPr>
          <w:p w:rsidR="00C643F1" w:rsidRPr="00CC57F3" w:rsidRDefault="00C643F1" w:rsidP="00262F8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$557,262.84</w:t>
            </w:r>
          </w:p>
        </w:tc>
      </w:tr>
      <w:tr w:rsidR="00C643F1" w:rsidRPr="00CC57F3" w:rsidTr="00262F81">
        <w:trPr>
          <w:trHeight w:val="20"/>
        </w:trPr>
        <w:tc>
          <w:tcPr>
            <w:cnfStyle w:val="001000000000" w:firstRow="0" w:lastRow="0" w:firstColumn="1" w:lastColumn="0" w:oddVBand="0" w:evenVBand="0" w:oddHBand="0" w:evenHBand="0" w:firstRowFirstColumn="0" w:firstRowLastColumn="0" w:lastRowFirstColumn="0" w:lastRowLastColumn="0"/>
            <w:tcW w:w="4720" w:type="dxa"/>
            <w:vAlign w:val="center"/>
            <w:hideMark/>
          </w:tcPr>
          <w:p w:rsidR="00C643F1" w:rsidRPr="00CC57F3" w:rsidRDefault="00C643F1" w:rsidP="00262F81">
            <w:pPr>
              <w:pStyle w:val="Textoindependiente"/>
              <w:spacing w:line="360" w:lineRule="auto"/>
              <w:jc w:val="center"/>
              <w:rPr>
                <w:rFonts w:cs="Arial"/>
                <w:color w:val="000000" w:themeColor="text1"/>
                <w:sz w:val="22"/>
                <w:szCs w:val="22"/>
                <w:lang w:val="es-ES"/>
              </w:rPr>
            </w:pPr>
          </w:p>
        </w:tc>
        <w:tc>
          <w:tcPr>
            <w:tcW w:w="2080" w:type="dxa"/>
            <w:vAlign w:val="center"/>
            <w:hideMark/>
          </w:tcPr>
          <w:p w:rsidR="00C643F1" w:rsidRPr="00CC57F3" w:rsidRDefault="00C643F1" w:rsidP="00262F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TOTAL</w:t>
            </w:r>
          </w:p>
        </w:tc>
        <w:tc>
          <w:tcPr>
            <w:tcW w:w="2200" w:type="dxa"/>
            <w:vAlign w:val="center"/>
            <w:hideMark/>
          </w:tcPr>
          <w:p w:rsidR="00C643F1" w:rsidRDefault="00C643F1" w:rsidP="00262F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C57F3">
              <w:rPr>
                <w:rFonts w:cs="Arial"/>
                <w:color w:val="000000" w:themeColor="text1"/>
                <w:sz w:val="22"/>
                <w:szCs w:val="22"/>
                <w:lang w:val="es-ES"/>
              </w:rPr>
              <w:t>$6,563,975.17</w:t>
            </w:r>
          </w:p>
          <w:p w:rsidR="00196076" w:rsidRPr="00CC57F3" w:rsidRDefault="00196076" w:rsidP="00262F8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bl>
    <w:p w:rsidR="00C643F1" w:rsidRDefault="00C643F1" w:rsidP="00C643F1">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4C314B" w:rsidRPr="00C643F1" w:rsidRDefault="00C643F1" w:rsidP="004C314B">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I, II, III, X y XII de la Ley de Adquisiciones y Enajenaciones del Gobierno del Estado de Jalisco. ----------------------------------------------------</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r>
        <w:rPr>
          <w:rFonts w:cs="Arial"/>
          <w:sz w:val="22"/>
          <w:szCs w:val="22"/>
        </w:rPr>
        <w:t>------------------------------------------------</w:t>
      </w:r>
    </w:p>
    <w:p w:rsidR="005248F3" w:rsidRDefault="004C314B" w:rsidP="005248F3">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15</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248F3">
        <w:rPr>
          <w:rFonts w:cs="Arial"/>
          <w:color w:val="000000" w:themeColor="text1"/>
          <w:sz w:val="22"/>
          <w:szCs w:val="22"/>
        </w:rPr>
        <w:t xml:space="preserve">la </w:t>
      </w:r>
      <w:r w:rsidR="005248F3">
        <w:rPr>
          <w:rFonts w:cs="Arial"/>
          <w:b/>
          <w:color w:val="000000" w:themeColor="text1"/>
          <w:sz w:val="22"/>
          <w:szCs w:val="22"/>
        </w:rPr>
        <w:t xml:space="preserve">RESOLUCIÓN </w:t>
      </w:r>
      <w:r w:rsidR="005248F3">
        <w:rPr>
          <w:rFonts w:cs="Arial"/>
          <w:color w:val="000000" w:themeColor="text1"/>
          <w:sz w:val="22"/>
          <w:szCs w:val="22"/>
        </w:rPr>
        <w:t xml:space="preserve">del concurso C123/16 correspondiente al proyecto denominado </w:t>
      </w:r>
      <w:r w:rsidR="005248F3">
        <w:rPr>
          <w:rFonts w:cs="Arial"/>
          <w:b/>
          <w:color w:val="000000" w:themeColor="text1"/>
          <w:sz w:val="22"/>
          <w:szCs w:val="22"/>
        </w:rPr>
        <w:t xml:space="preserve">“ADQUISICIÓN DE CARNE Y LACTEOS PARA EL DIF JALISCO” </w:t>
      </w:r>
      <w:r w:rsidR="005248F3">
        <w:rPr>
          <w:rFonts w:cs="Arial"/>
          <w:color w:val="000000" w:themeColor="text1"/>
          <w:sz w:val="22"/>
          <w:szCs w:val="22"/>
        </w:rPr>
        <w:t xml:space="preserve">para la </w:t>
      </w:r>
      <w:r w:rsidR="005248F3" w:rsidRPr="005B18C2">
        <w:rPr>
          <w:rFonts w:cs="Arial"/>
          <w:b/>
          <w:color w:val="000000" w:themeColor="text1"/>
          <w:sz w:val="22"/>
          <w:szCs w:val="22"/>
        </w:rPr>
        <w:t>ADJUDICACIÓN</w:t>
      </w:r>
      <w:r w:rsidR="005248F3">
        <w:rPr>
          <w:rFonts w:cs="Arial"/>
          <w:color w:val="000000" w:themeColor="text1"/>
          <w:sz w:val="22"/>
          <w:szCs w:val="22"/>
        </w:rPr>
        <w:t xml:space="preserve"> del proceso de la siguiente manera: ------------------------------------------------------------</w:t>
      </w:r>
      <w:r w:rsidR="00196076">
        <w:rPr>
          <w:rFonts w:cs="Arial"/>
          <w:color w:val="000000" w:themeColor="text1"/>
          <w:sz w:val="22"/>
          <w:szCs w:val="22"/>
        </w:rPr>
        <w:t>----------------</w:t>
      </w:r>
      <w:r w:rsidR="005248F3">
        <w:rPr>
          <w:rFonts w:cs="Arial"/>
          <w:color w:val="000000" w:themeColor="text1"/>
          <w:sz w:val="22"/>
          <w:szCs w:val="22"/>
        </w:rPr>
        <w:t>-</w:t>
      </w:r>
      <w:r w:rsidR="00196076">
        <w:rPr>
          <w:rFonts w:cs="Arial"/>
          <w:color w:val="000000" w:themeColor="text1"/>
          <w:sz w:val="22"/>
          <w:szCs w:val="22"/>
        </w:rPr>
        <w:t>-------------------------------</w:t>
      </w:r>
    </w:p>
    <w:p w:rsidR="005248F3" w:rsidRPr="005248F3" w:rsidRDefault="005248F3" w:rsidP="005248F3">
      <w:pPr>
        <w:pStyle w:val="Textoindependiente"/>
        <w:numPr>
          <w:ilvl w:val="0"/>
          <w:numId w:val="27"/>
        </w:numPr>
        <w:spacing w:line="360" w:lineRule="auto"/>
        <w:rPr>
          <w:rFonts w:cs="Arial"/>
          <w:color w:val="000000" w:themeColor="text1"/>
          <w:sz w:val="22"/>
          <w:szCs w:val="22"/>
          <w:lang w:val="es-ES"/>
        </w:rPr>
      </w:pPr>
      <w:r>
        <w:rPr>
          <w:rFonts w:cs="Arial"/>
          <w:color w:val="000000" w:themeColor="text1"/>
          <w:sz w:val="22"/>
          <w:szCs w:val="22"/>
          <w:lang w:val="es-ES"/>
        </w:rPr>
        <w:t xml:space="preserve">Adjudicar la </w:t>
      </w:r>
      <w:r w:rsidRPr="005248F3">
        <w:rPr>
          <w:rFonts w:cs="Arial"/>
          <w:b/>
          <w:color w:val="000000" w:themeColor="text1"/>
          <w:sz w:val="22"/>
          <w:szCs w:val="22"/>
          <w:lang w:val="es-ES"/>
        </w:rPr>
        <w:t>PARTIDA 01</w:t>
      </w:r>
      <w:r>
        <w:rPr>
          <w:rFonts w:cs="Arial"/>
          <w:color w:val="000000" w:themeColor="text1"/>
          <w:sz w:val="22"/>
          <w:szCs w:val="22"/>
          <w:lang w:val="es-ES"/>
        </w:rPr>
        <w:t xml:space="preserve"> del </w:t>
      </w:r>
      <w:r>
        <w:rPr>
          <w:rFonts w:cs="Arial"/>
          <w:color w:val="000000" w:themeColor="text1"/>
          <w:sz w:val="22"/>
          <w:szCs w:val="22"/>
        </w:rPr>
        <w:t xml:space="preserve">concurso C123/16 correspondiente al proyecto denominado </w:t>
      </w:r>
      <w:r>
        <w:rPr>
          <w:rFonts w:cs="Arial"/>
          <w:b/>
          <w:color w:val="000000" w:themeColor="text1"/>
          <w:sz w:val="22"/>
          <w:szCs w:val="22"/>
        </w:rPr>
        <w:t>“ADQUISICIÓN DE CARNE Y LACTEOS PARA EL DIF JALISCO”</w:t>
      </w:r>
      <w:r>
        <w:rPr>
          <w:rFonts w:cs="Arial"/>
          <w:color w:val="000000" w:themeColor="text1"/>
          <w:sz w:val="22"/>
          <w:szCs w:val="22"/>
        </w:rPr>
        <w:t xml:space="preserve"> a la empresa denominada MERCO TAPATÍO Comercializadora S.A. de C.V. por un monto de hasta $2´890,967.00 (Dos millones ochocientos noventa mil novecientos sesenta y siete pesos 00/100 moneda nacional) debido a que cumple técnica, económica y administrativamente con lo solicitado en bases. -----------------</w:t>
      </w:r>
      <w:r w:rsidR="00196076">
        <w:rPr>
          <w:rFonts w:cs="Arial"/>
          <w:color w:val="000000" w:themeColor="text1"/>
          <w:sz w:val="22"/>
          <w:szCs w:val="22"/>
        </w:rPr>
        <w:t>------------</w:t>
      </w:r>
    </w:p>
    <w:p w:rsidR="005248F3" w:rsidRPr="005248F3" w:rsidRDefault="005248F3" w:rsidP="005248F3">
      <w:pPr>
        <w:pStyle w:val="Textoindependiente"/>
        <w:numPr>
          <w:ilvl w:val="0"/>
          <w:numId w:val="27"/>
        </w:numPr>
        <w:spacing w:line="360" w:lineRule="auto"/>
        <w:rPr>
          <w:rFonts w:cs="Arial"/>
          <w:color w:val="000000" w:themeColor="text1"/>
          <w:sz w:val="22"/>
          <w:szCs w:val="22"/>
          <w:lang w:val="es-ES"/>
        </w:rPr>
      </w:pPr>
      <w:r>
        <w:rPr>
          <w:rFonts w:cs="Arial"/>
          <w:color w:val="000000" w:themeColor="text1"/>
          <w:sz w:val="22"/>
          <w:szCs w:val="22"/>
          <w:lang w:val="es-ES"/>
        </w:rPr>
        <w:t xml:space="preserve">Adjudicar la </w:t>
      </w:r>
      <w:r w:rsidRPr="005248F3">
        <w:rPr>
          <w:rFonts w:cs="Arial"/>
          <w:b/>
          <w:color w:val="000000" w:themeColor="text1"/>
          <w:sz w:val="22"/>
          <w:szCs w:val="22"/>
          <w:lang w:val="es-ES"/>
        </w:rPr>
        <w:t>PARTIDA 0</w:t>
      </w:r>
      <w:r>
        <w:rPr>
          <w:rFonts w:cs="Arial"/>
          <w:b/>
          <w:color w:val="000000" w:themeColor="text1"/>
          <w:sz w:val="22"/>
          <w:szCs w:val="22"/>
          <w:lang w:val="es-ES"/>
        </w:rPr>
        <w:t>2</w:t>
      </w:r>
      <w:r>
        <w:rPr>
          <w:rFonts w:cs="Arial"/>
          <w:color w:val="000000" w:themeColor="text1"/>
          <w:sz w:val="22"/>
          <w:szCs w:val="22"/>
          <w:lang w:val="es-ES"/>
        </w:rPr>
        <w:t xml:space="preserve"> del </w:t>
      </w:r>
      <w:r>
        <w:rPr>
          <w:rFonts w:cs="Arial"/>
          <w:color w:val="000000" w:themeColor="text1"/>
          <w:sz w:val="22"/>
          <w:szCs w:val="22"/>
        </w:rPr>
        <w:t xml:space="preserve">concurso C123/16 correspondiente al proyecto denominado </w:t>
      </w:r>
      <w:r>
        <w:rPr>
          <w:rFonts w:cs="Arial"/>
          <w:b/>
          <w:color w:val="000000" w:themeColor="text1"/>
          <w:sz w:val="22"/>
          <w:szCs w:val="22"/>
        </w:rPr>
        <w:t>“ADQUISICIÓN DE CARNE Y LACTEOS PARA EL DIF JALISCO”</w:t>
      </w:r>
      <w:r>
        <w:rPr>
          <w:rFonts w:cs="Arial"/>
          <w:color w:val="000000" w:themeColor="text1"/>
          <w:sz w:val="22"/>
          <w:szCs w:val="22"/>
        </w:rPr>
        <w:t xml:space="preserve"> a la empresa denominada LE MUU Distribuidores S.A. de C.V. por un monto de hasta $2´278,345.96 (Dos millones doscientos setenta y ocho mil trescientos cuarenta y cinco pesos 96/100 moneda nacional)</w:t>
      </w:r>
      <w:r w:rsidRPr="005248F3">
        <w:rPr>
          <w:rFonts w:cs="Arial"/>
          <w:color w:val="000000" w:themeColor="text1"/>
          <w:sz w:val="22"/>
          <w:szCs w:val="22"/>
        </w:rPr>
        <w:t xml:space="preserve"> debido a que cumple técnica, económica y administrativamente con lo solicitado en bases. -----------------</w:t>
      </w:r>
      <w:r>
        <w:rPr>
          <w:rFonts w:cs="Arial"/>
          <w:color w:val="000000" w:themeColor="text1"/>
          <w:sz w:val="22"/>
          <w:szCs w:val="22"/>
        </w:rPr>
        <w:t>---------</w:t>
      </w:r>
      <w:r w:rsidR="00196076">
        <w:rPr>
          <w:rFonts w:cs="Arial"/>
          <w:color w:val="000000" w:themeColor="text1"/>
          <w:sz w:val="22"/>
          <w:szCs w:val="22"/>
        </w:rPr>
        <w:t>--------------------</w:t>
      </w:r>
    </w:p>
    <w:p w:rsidR="004C314B" w:rsidRPr="005248F3" w:rsidRDefault="005248F3" w:rsidP="004C314B">
      <w:pPr>
        <w:pStyle w:val="Textoindependiente"/>
        <w:spacing w:line="360" w:lineRule="auto"/>
        <w:rPr>
          <w:rFonts w:cs="Arial"/>
          <w:color w:val="000000" w:themeColor="text1"/>
          <w:sz w:val="22"/>
          <w:szCs w:val="22"/>
        </w:rPr>
      </w:pPr>
      <w:r>
        <w:rPr>
          <w:rFonts w:cs="Arial"/>
          <w:color w:val="000000" w:themeColor="text1"/>
          <w:sz w:val="22"/>
          <w:szCs w:val="22"/>
        </w:rPr>
        <w:lastRenderedPageBreak/>
        <w:t>Esto último en apego al artículo 52 fracción I, II, III, X y XII de la Ley de Adquisiciones y Enajenaciones del Gobierno del Estado de Jalisco. ----------------------------------------------------</w:t>
      </w:r>
    </w:p>
    <w:p w:rsidR="004C314B" w:rsidRDefault="004C314B" w:rsidP="004C314B">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r>
        <w:rPr>
          <w:rFonts w:cs="Arial"/>
          <w:sz w:val="22"/>
          <w:szCs w:val="22"/>
        </w:rPr>
        <w:t>------------------------------------------------</w:t>
      </w:r>
    </w:p>
    <w:p w:rsidR="00C643F1" w:rsidRPr="00457F73" w:rsidRDefault="00C643F1" w:rsidP="00C643F1">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16</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eastAsiaTheme="minorHAnsi" w:cs="Arial"/>
          <w:b/>
          <w:color w:val="000000"/>
          <w:sz w:val="22"/>
          <w:szCs w:val="22"/>
          <w:lang w:eastAsia="en-US"/>
        </w:rPr>
        <w:t xml:space="preserve"> </w:t>
      </w:r>
      <w:r>
        <w:rPr>
          <w:rFonts w:cs="Arial"/>
          <w:color w:val="000000" w:themeColor="text1"/>
          <w:sz w:val="22"/>
          <w:szCs w:val="22"/>
        </w:rPr>
        <w:t xml:space="preserve">la </w:t>
      </w:r>
      <w:r w:rsidRPr="00DE6FAA">
        <w:rPr>
          <w:rFonts w:cs="Arial"/>
          <w:b/>
          <w:color w:val="000000" w:themeColor="text1"/>
          <w:sz w:val="22"/>
          <w:szCs w:val="22"/>
        </w:rPr>
        <w:t>CANCELACIÓN</w:t>
      </w:r>
      <w:r>
        <w:rPr>
          <w:rFonts w:cs="Arial"/>
          <w:color w:val="000000" w:themeColor="text1"/>
          <w:sz w:val="22"/>
          <w:szCs w:val="22"/>
        </w:rPr>
        <w:t xml:space="preserve"> del concurso C125/16 correspondiente al proyecto denominado </w:t>
      </w:r>
      <w:r>
        <w:rPr>
          <w:rFonts w:cs="Arial"/>
          <w:b/>
          <w:color w:val="000000" w:themeColor="text1"/>
          <w:sz w:val="22"/>
          <w:szCs w:val="22"/>
        </w:rPr>
        <w:t>“ADQUISICIÓN DE PINTURA E IMPERMEABILIZANTE PARA LA SECRETARÍA DE EDUCACIÓN”</w:t>
      </w:r>
      <w:r>
        <w:rPr>
          <w:rFonts w:cs="Arial"/>
          <w:color w:val="000000" w:themeColor="text1"/>
          <w:sz w:val="22"/>
          <w:szCs w:val="22"/>
        </w:rPr>
        <w:t xml:space="preserve">  a petición de la dependencia solicitante previo a la emisión del fallo del proceso por parte de la Comisión de Adquisiciones; esto último en apego al numeral 15 de las bases del proceso en mención y al artículo 52 fracción I,  II,  III,  X y XII de la Ley de Adquisiciones y Enajenaciones del Gobierno del Estado de Jalisco. -----------------------------</w:t>
      </w:r>
      <w:r w:rsidR="00196076">
        <w:rPr>
          <w:rFonts w:cs="Arial"/>
          <w:color w:val="000000" w:themeColor="text1"/>
          <w:sz w:val="22"/>
          <w:szCs w:val="22"/>
        </w:rPr>
        <w:t>-------------------------</w:t>
      </w:r>
      <w:r>
        <w:rPr>
          <w:rFonts w:cs="Arial"/>
          <w:color w:val="000000" w:themeColor="text1"/>
          <w:sz w:val="22"/>
          <w:szCs w:val="22"/>
        </w:rPr>
        <w:t>-----------------------</w:t>
      </w:r>
    </w:p>
    <w:p w:rsidR="00C643F1" w:rsidRDefault="00C643F1" w:rsidP="00C643F1">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r>
        <w:rPr>
          <w:rFonts w:cs="Arial"/>
          <w:sz w:val="22"/>
          <w:szCs w:val="22"/>
        </w:rPr>
        <w:t>----------------------</w:t>
      </w:r>
    </w:p>
    <w:p w:rsidR="00C643F1" w:rsidRPr="00457F73" w:rsidRDefault="00C643F1" w:rsidP="00C643F1">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17</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eastAsiaTheme="minorHAnsi" w:cs="Arial"/>
          <w:b/>
          <w:color w:val="000000"/>
          <w:sz w:val="22"/>
          <w:szCs w:val="22"/>
          <w:lang w:eastAsia="en-US"/>
        </w:rPr>
        <w:t xml:space="preserve">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del concurso C126/16 correspondiente al proyecto denominado </w:t>
      </w:r>
      <w:r>
        <w:rPr>
          <w:rFonts w:cs="Arial"/>
          <w:b/>
          <w:color w:val="000000" w:themeColor="text1"/>
          <w:sz w:val="22"/>
          <w:szCs w:val="22"/>
        </w:rPr>
        <w:t xml:space="preserve">“ACTUALIZACIÓN DE CONMUTADORES TELEFÓNICOS 911 Y ADQUISICIÓN DE SERVIDORES” </w:t>
      </w:r>
      <w:r>
        <w:rPr>
          <w:rFonts w:cs="Arial"/>
          <w:color w:val="000000" w:themeColor="text1"/>
          <w:sz w:val="22"/>
          <w:szCs w:val="22"/>
        </w:rPr>
        <w:t xml:space="preserve">para la </w:t>
      </w:r>
      <w:r w:rsidRPr="005B18C2">
        <w:rPr>
          <w:rFonts w:cs="Arial"/>
          <w:b/>
          <w:color w:val="000000" w:themeColor="text1"/>
          <w:sz w:val="22"/>
          <w:szCs w:val="22"/>
        </w:rPr>
        <w:t>ADJUDICACIÓN</w:t>
      </w:r>
      <w:r>
        <w:rPr>
          <w:rFonts w:cs="Arial"/>
          <w:color w:val="000000" w:themeColor="text1"/>
          <w:sz w:val="22"/>
          <w:szCs w:val="22"/>
        </w:rPr>
        <w:t xml:space="preserve"> al participante denominado GB NETWORKS S.A. de C.V. por un monto de hasta </w:t>
      </w:r>
      <w:r w:rsidRPr="00CF5B74">
        <w:rPr>
          <w:rFonts w:cs="Arial"/>
          <w:color w:val="000000" w:themeColor="text1"/>
          <w:sz w:val="22"/>
          <w:szCs w:val="22"/>
          <w:lang w:val="es-ES"/>
        </w:rPr>
        <w:t>$14,497,877.32</w:t>
      </w:r>
      <w:r>
        <w:rPr>
          <w:rFonts w:cs="Arial"/>
          <w:color w:val="000000" w:themeColor="text1"/>
          <w:sz w:val="22"/>
          <w:szCs w:val="22"/>
          <w:lang w:val="es-ES"/>
        </w:rPr>
        <w:t xml:space="preserve"> (Catorce millones cuatrocientos noventa y siete mil ochocientos setenta y siete pesos 32/100 moneda nacional) impuesto al valor agregado incluido, debido a que cumple técnica, económica y administrativamente con lo solicitado en bases; e</w:t>
      </w:r>
      <w:proofErr w:type="spellStart"/>
      <w:r>
        <w:rPr>
          <w:rFonts w:cs="Arial"/>
          <w:color w:val="000000" w:themeColor="text1"/>
          <w:sz w:val="22"/>
          <w:szCs w:val="22"/>
        </w:rPr>
        <w:t>sto</w:t>
      </w:r>
      <w:proofErr w:type="spellEnd"/>
      <w:r>
        <w:rPr>
          <w:rFonts w:cs="Arial"/>
          <w:color w:val="000000" w:themeColor="text1"/>
          <w:sz w:val="22"/>
          <w:szCs w:val="22"/>
        </w:rPr>
        <w:t xml:space="preserve"> último en apego al artículo 52 fracción I,  II,  III,  X y XII de la Ley de Adquisiciones y Enajenaciones del Gobierno del Estado de Jalisco. -----------------------------</w:t>
      </w:r>
      <w:r w:rsidR="00196076">
        <w:rPr>
          <w:rFonts w:cs="Arial"/>
          <w:color w:val="000000" w:themeColor="text1"/>
          <w:sz w:val="22"/>
          <w:szCs w:val="22"/>
        </w:rPr>
        <w:t>--</w:t>
      </w:r>
      <w:r>
        <w:rPr>
          <w:rFonts w:cs="Arial"/>
          <w:color w:val="000000" w:themeColor="text1"/>
          <w:sz w:val="22"/>
          <w:szCs w:val="22"/>
        </w:rPr>
        <w:t>---------------------</w:t>
      </w:r>
    </w:p>
    <w:p w:rsidR="00C643F1" w:rsidRDefault="00C643F1" w:rsidP="00C643F1">
      <w:pPr>
        <w:pStyle w:val="Textoindependiente"/>
        <w:spacing w:line="360" w:lineRule="auto"/>
        <w:rPr>
          <w:rFonts w:cs="Arial"/>
          <w:b/>
          <w:sz w:val="22"/>
          <w:szCs w:val="22"/>
          <w:u w:val="single"/>
        </w:rPr>
      </w:pPr>
      <w:r>
        <w:rPr>
          <w:rFonts w:cs="Arial"/>
          <w:sz w:val="22"/>
          <w:szCs w:val="22"/>
        </w:rPr>
        <w:t>----------------------------------------------------------------------------------------------------</w:t>
      </w:r>
      <w:r w:rsidR="00196076">
        <w:rPr>
          <w:rFonts w:cs="Arial"/>
          <w:sz w:val="22"/>
          <w:szCs w:val="22"/>
        </w:rPr>
        <w:t>--------------------</w:t>
      </w:r>
    </w:p>
    <w:p w:rsidR="00C643F1" w:rsidRPr="00457F73" w:rsidRDefault="00C643F1" w:rsidP="00C643F1">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18</w:t>
      </w:r>
      <w:r w:rsidRPr="001826EE">
        <w:rPr>
          <w:rFonts w:cs="Arial"/>
          <w:b/>
          <w:sz w:val="22"/>
          <w:szCs w:val="22"/>
          <w:u w:val="single"/>
        </w:rPr>
        <w:t>/</w:t>
      </w:r>
      <w:r w:rsidR="00915927">
        <w:rPr>
          <w:rFonts w:cs="Arial"/>
          <w:b/>
          <w:sz w:val="22"/>
          <w:szCs w:val="22"/>
          <w:u w:val="single"/>
        </w:rPr>
        <w:t>52-E</w:t>
      </w:r>
      <w:r>
        <w:rPr>
          <w:rFonts w:cs="Arial"/>
          <w:b/>
          <w:sz w:val="22"/>
          <w:szCs w:val="22"/>
          <w:u w:val="single"/>
        </w:rPr>
        <w:t>/16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eastAsiaTheme="minorHAnsi" w:cs="Arial"/>
          <w:b/>
          <w:color w:val="000000"/>
          <w:sz w:val="22"/>
          <w:szCs w:val="22"/>
          <w:lang w:eastAsia="en-US"/>
        </w:rPr>
        <w:t xml:space="preserve">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del concurso C127/16 correspondiente al proyecto denominado </w:t>
      </w:r>
      <w:r>
        <w:rPr>
          <w:rFonts w:cs="Arial"/>
          <w:b/>
          <w:color w:val="000000" w:themeColor="text1"/>
          <w:sz w:val="22"/>
          <w:szCs w:val="22"/>
        </w:rPr>
        <w:t xml:space="preserve">“ADQUISICIÓN Y PUESTA A PUNTO DE TORRES DE TELECOMUNICACIONES PARA CUBRIR SERVICIOS DE TELEFONÍA CELULAR E INTERNET E INSTALACIÓN DE TORRES DE TELECOMUNICACIONES PARA CUBRIR SERVICIOS DE TELEFONÍA CELULAR E INTERNET EN LOS MUNICIPIOS DE HUEJUCAR Y SANTA MARÍA DE LOS ANGELES (VAMOS JUNTOS)” </w:t>
      </w:r>
      <w:r>
        <w:rPr>
          <w:rFonts w:cs="Arial"/>
          <w:color w:val="000000" w:themeColor="text1"/>
          <w:sz w:val="22"/>
          <w:szCs w:val="22"/>
        </w:rPr>
        <w:t xml:space="preserve">para la </w:t>
      </w:r>
      <w:r w:rsidRPr="005B18C2">
        <w:rPr>
          <w:rFonts w:cs="Arial"/>
          <w:b/>
          <w:color w:val="000000" w:themeColor="text1"/>
          <w:sz w:val="22"/>
          <w:szCs w:val="22"/>
        </w:rPr>
        <w:t>ADJUDICACIÓN</w:t>
      </w:r>
      <w:r>
        <w:rPr>
          <w:rFonts w:cs="Arial"/>
          <w:color w:val="000000" w:themeColor="text1"/>
          <w:sz w:val="22"/>
          <w:szCs w:val="22"/>
        </w:rPr>
        <w:t xml:space="preserve"> de la totalidad del proceso de adquisición, a la empresa denominada HEMAC Teleinformática S.A. de C.V. por un monto total de hasta </w:t>
      </w:r>
      <w:r>
        <w:rPr>
          <w:rFonts w:cs="Arial"/>
          <w:color w:val="000000" w:themeColor="text1"/>
          <w:sz w:val="22"/>
          <w:szCs w:val="22"/>
        </w:rPr>
        <w:lastRenderedPageBreak/>
        <w:t>$6´396,850.30 (Seis millones trescientos noventa y seis mil ochocientos cincuenta pesos 30/100 moneda nacional) impuesto al valor agregado incluido, debido a que cumple técnica, económica y administrativamente con lo solicitado en bases; esto último en apego al artículo 52 fracción I,  II,  III,  X y XII de la Ley de Adquisiciones y Enajenaciones del Gobierno del Estado de Jalisco.</w:t>
      </w:r>
      <w:r w:rsidR="00532A4D">
        <w:rPr>
          <w:rFonts w:cs="Arial"/>
          <w:color w:val="000000" w:themeColor="text1"/>
          <w:sz w:val="22"/>
          <w:szCs w:val="22"/>
        </w:rPr>
        <w:t xml:space="preserve"> --------------------------------------------------------------------------</w:t>
      </w:r>
      <w:r w:rsidR="00196076">
        <w:rPr>
          <w:rFonts w:cs="Arial"/>
          <w:color w:val="000000" w:themeColor="text1"/>
          <w:sz w:val="22"/>
          <w:szCs w:val="22"/>
        </w:rPr>
        <w:t>---------------------</w:t>
      </w:r>
    </w:p>
    <w:p w:rsidR="00C643F1" w:rsidRPr="00532A4D" w:rsidRDefault="00C643F1" w:rsidP="00C643F1">
      <w:pPr>
        <w:pStyle w:val="Textoindependiente"/>
        <w:spacing w:line="360" w:lineRule="auto"/>
        <w:rPr>
          <w:rFonts w:cs="Arial"/>
          <w:b/>
          <w:sz w:val="22"/>
          <w:szCs w:val="22"/>
          <w:u w:val="single"/>
        </w:rPr>
      </w:pPr>
      <w:r w:rsidRPr="00532A4D">
        <w:rPr>
          <w:rFonts w:cs="Arial"/>
          <w:sz w:val="22"/>
          <w:szCs w:val="22"/>
        </w:rPr>
        <w:t>-----------------------------------------------------------------------------------------------------------------------</w:t>
      </w:r>
      <w:r w:rsidR="00196076">
        <w:rPr>
          <w:rFonts w:cs="Arial"/>
          <w:sz w:val="22"/>
          <w:szCs w:val="22"/>
        </w:rPr>
        <w:t>-</w:t>
      </w:r>
    </w:p>
    <w:p w:rsidR="00FB5CF0" w:rsidRDefault="00505A5D" w:rsidP="00FB5CF0">
      <w:pPr>
        <w:pStyle w:val="Textoindependiente"/>
        <w:spacing w:line="360" w:lineRule="auto"/>
        <w:rPr>
          <w:rFonts w:cs="Arial"/>
          <w:color w:val="000000" w:themeColor="text1"/>
          <w:sz w:val="22"/>
          <w:szCs w:val="22"/>
        </w:rPr>
      </w:pPr>
      <w:r w:rsidRPr="00532A4D">
        <w:rPr>
          <w:rFonts w:cs="Arial"/>
          <w:b/>
          <w:sz w:val="22"/>
          <w:szCs w:val="22"/>
          <w:u w:val="single"/>
        </w:rPr>
        <w:t>Acuerdo 19/</w:t>
      </w:r>
      <w:r>
        <w:rPr>
          <w:rFonts w:cs="Arial"/>
          <w:b/>
          <w:sz w:val="22"/>
          <w:szCs w:val="22"/>
          <w:u w:val="single"/>
        </w:rPr>
        <w:t>52-E</w:t>
      </w:r>
      <w:r w:rsidRPr="00532A4D">
        <w:rPr>
          <w:rFonts w:cs="Arial"/>
          <w:b/>
          <w:sz w:val="22"/>
          <w:szCs w:val="22"/>
          <w:u w:val="single"/>
        </w:rPr>
        <w:t>/16</w:t>
      </w:r>
      <w:r w:rsidRPr="00532A4D">
        <w:rPr>
          <w:rFonts w:cs="Arial"/>
          <w:sz w:val="22"/>
          <w:szCs w:val="22"/>
        </w:rPr>
        <w:t xml:space="preserve">.- </w:t>
      </w:r>
      <w:r w:rsidRPr="00532A4D">
        <w:rPr>
          <w:rFonts w:eastAsiaTheme="minorHAnsi" w:cs="Arial"/>
          <w:color w:val="000000"/>
          <w:sz w:val="22"/>
          <w:szCs w:val="22"/>
          <w:lang w:eastAsia="en-US"/>
        </w:rPr>
        <w:t xml:space="preserve">Se aprueba por </w:t>
      </w:r>
      <w:r w:rsidRPr="00532A4D">
        <w:rPr>
          <w:rFonts w:eastAsiaTheme="minorHAnsi" w:cs="Arial"/>
          <w:b/>
          <w:color w:val="000000"/>
          <w:sz w:val="22"/>
          <w:szCs w:val="22"/>
          <w:lang w:eastAsia="en-US"/>
        </w:rPr>
        <w:t>UNANIMIDAD</w:t>
      </w:r>
      <w:r w:rsidRPr="00505A5D">
        <w:rPr>
          <w:rFonts w:cs="Arial"/>
          <w:sz w:val="22"/>
          <w:szCs w:val="22"/>
        </w:rPr>
        <w:t xml:space="preserve"> </w:t>
      </w:r>
      <w:r w:rsidR="00FB5CF0">
        <w:rPr>
          <w:rFonts w:cs="Arial"/>
          <w:color w:val="000000" w:themeColor="text1"/>
          <w:sz w:val="22"/>
          <w:szCs w:val="22"/>
        </w:rPr>
        <w:t xml:space="preserve">la </w:t>
      </w:r>
      <w:r w:rsidR="00FB5CF0">
        <w:rPr>
          <w:rFonts w:cs="Arial"/>
          <w:b/>
          <w:color w:val="000000" w:themeColor="text1"/>
          <w:sz w:val="22"/>
          <w:szCs w:val="22"/>
        </w:rPr>
        <w:t xml:space="preserve">ELABORACIÓN Y REMISIÓN DE ACTA DE OPINIÓN </w:t>
      </w:r>
      <w:r w:rsidR="00FB5CF0">
        <w:rPr>
          <w:rFonts w:cs="Arial"/>
          <w:color w:val="000000" w:themeColor="text1"/>
          <w:sz w:val="22"/>
          <w:szCs w:val="22"/>
        </w:rPr>
        <w:t xml:space="preserve">de la Licitación Pública Local LPL28/2016 correspondiente al proyecto denominado </w:t>
      </w:r>
      <w:r w:rsidR="00FB5CF0">
        <w:rPr>
          <w:rFonts w:cs="Arial"/>
          <w:b/>
          <w:color w:val="000000" w:themeColor="text1"/>
          <w:sz w:val="22"/>
          <w:szCs w:val="22"/>
        </w:rPr>
        <w:t xml:space="preserve">“ADQUISICIÓN DE MOBILIARIO PARA CENTROS EDUCATIVOS DEL COLEGIO DE BACHILLERES DEL ESTADO DE JALISCO (COBAEJ)” </w:t>
      </w:r>
      <w:r w:rsidR="00FB5CF0">
        <w:rPr>
          <w:rFonts w:cs="Arial"/>
          <w:color w:val="000000" w:themeColor="text1"/>
          <w:sz w:val="22"/>
          <w:szCs w:val="22"/>
        </w:rPr>
        <w:t xml:space="preserve">sugiriendo la </w:t>
      </w:r>
      <w:r w:rsidR="00FB5CF0" w:rsidRPr="005B18C2">
        <w:rPr>
          <w:rFonts w:cs="Arial"/>
          <w:b/>
          <w:color w:val="000000" w:themeColor="text1"/>
          <w:sz w:val="22"/>
          <w:szCs w:val="22"/>
        </w:rPr>
        <w:t>ADJUDICACIÓN</w:t>
      </w:r>
      <w:r w:rsidR="00FB5CF0">
        <w:rPr>
          <w:rFonts w:cs="Arial"/>
          <w:color w:val="000000" w:themeColor="text1"/>
          <w:sz w:val="22"/>
          <w:szCs w:val="22"/>
        </w:rPr>
        <w:t xml:space="preserve"> de la siguiente manera: ------------</w:t>
      </w:r>
      <w:r w:rsidR="00196076">
        <w:rPr>
          <w:rFonts w:cs="Arial"/>
          <w:color w:val="000000" w:themeColor="text1"/>
          <w:sz w:val="22"/>
          <w:szCs w:val="22"/>
        </w:rPr>
        <w:t>---------------------------------------------------</w:t>
      </w:r>
      <w:r w:rsidR="00FB5CF0">
        <w:rPr>
          <w:rFonts w:cs="Arial"/>
          <w:color w:val="000000" w:themeColor="text1"/>
          <w:sz w:val="22"/>
          <w:szCs w:val="22"/>
        </w:rPr>
        <w:t>-</w:t>
      </w:r>
    </w:p>
    <w:tbl>
      <w:tblPr>
        <w:tblStyle w:val="Sombreadoclaro1"/>
        <w:tblW w:w="5000" w:type="pct"/>
        <w:tblLook w:val="04A0" w:firstRow="1" w:lastRow="0" w:firstColumn="1" w:lastColumn="0" w:noHBand="0" w:noVBand="1"/>
      </w:tblPr>
      <w:tblGrid>
        <w:gridCol w:w="2722"/>
        <w:gridCol w:w="1430"/>
        <w:gridCol w:w="1623"/>
        <w:gridCol w:w="1440"/>
        <w:gridCol w:w="1623"/>
      </w:tblGrid>
      <w:tr w:rsidR="00FB5CF0" w:rsidRPr="0010122E" w:rsidTr="00F371C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5" w:type="pct"/>
            <w:noWrap/>
            <w:hideMark/>
          </w:tcPr>
          <w:p w:rsidR="00FB5CF0" w:rsidRPr="0010122E" w:rsidRDefault="00FB5CF0" w:rsidP="00F371CF">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OPINIÓN A ADJUDICAR</w:t>
            </w:r>
          </w:p>
        </w:tc>
        <w:tc>
          <w:tcPr>
            <w:tcW w:w="874" w:type="pct"/>
            <w:hideMark/>
          </w:tcPr>
          <w:p w:rsidR="00FB5CF0" w:rsidRPr="0010122E" w:rsidRDefault="00FB5CF0" w:rsidP="00F371C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PARTIDAS</w:t>
            </w:r>
          </w:p>
        </w:tc>
        <w:tc>
          <w:tcPr>
            <w:tcW w:w="922" w:type="pct"/>
            <w:hideMark/>
          </w:tcPr>
          <w:p w:rsidR="00FB5CF0" w:rsidRPr="0010122E" w:rsidRDefault="00FB5CF0" w:rsidP="00F371C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MONTO A ADJUDICAR</w:t>
            </w:r>
          </w:p>
        </w:tc>
        <w:tc>
          <w:tcPr>
            <w:tcW w:w="818" w:type="pct"/>
            <w:noWrap/>
            <w:hideMark/>
          </w:tcPr>
          <w:p w:rsidR="00FB5CF0" w:rsidRPr="0010122E" w:rsidRDefault="00FB5CF0" w:rsidP="00F371C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IVA</w:t>
            </w:r>
          </w:p>
        </w:tc>
        <w:tc>
          <w:tcPr>
            <w:tcW w:w="922" w:type="pct"/>
            <w:noWrap/>
            <w:hideMark/>
          </w:tcPr>
          <w:p w:rsidR="00FB5CF0" w:rsidRPr="0010122E" w:rsidRDefault="00FB5CF0" w:rsidP="00F371C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TOTAL</w:t>
            </w:r>
          </w:p>
        </w:tc>
      </w:tr>
      <w:tr w:rsidR="00FB5CF0" w:rsidRPr="0010122E" w:rsidTr="00F371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FB5CF0" w:rsidRPr="0010122E" w:rsidRDefault="00FB5CF0" w:rsidP="00F371CF">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SERVICIOS  INTEGRALES RENOVA  S.A. de C.V.</w:t>
            </w:r>
          </w:p>
        </w:tc>
        <w:tc>
          <w:tcPr>
            <w:tcW w:w="874" w:type="pct"/>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w:t>
            </w:r>
          </w:p>
        </w:tc>
        <w:tc>
          <w:tcPr>
            <w:tcW w:w="922" w:type="pct"/>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$1,451,961.91</w:t>
            </w:r>
          </w:p>
        </w:tc>
        <w:tc>
          <w:tcPr>
            <w:tcW w:w="818"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$232,313.91</w:t>
            </w:r>
          </w:p>
        </w:tc>
        <w:tc>
          <w:tcPr>
            <w:tcW w:w="922"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$1,684,275.82</w:t>
            </w:r>
          </w:p>
        </w:tc>
      </w:tr>
      <w:tr w:rsidR="00FB5CF0" w:rsidRPr="0010122E" w:rsidTr="00F371CF">
        <w:trPr>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FB5CF0" w:rsidRPr="0010122E" w:rsidRDefault="00FB5CF0" w:rsidP="00F371CF">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MAYORISTA DE MUEBLES Y EQUIPOS, SA DE CV</w:t>
            </w:r>
          </w:p>
        </w:tc>
        <w:tc>
          <w:tcPr>
            <w:tcW w:w="874" w:type="pct"/>
            <w:noWrap/>
            <w:hideMark/>
          </w:tcPr>
          <w:p w:rsidR="00FB5CF0" w:rsidRPr="0010122E" w:rsidRDefault="00FB5CF0" w:rsidP="00F371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w:t>
            </w:r>
          </w:p>
        </w:tc>
        <w:tc>
          <w:tcPr>
            <w:tcW w:w="922" w:type="pct"/>
            <w:noWrap/>
            <w:hideMark/>
          </w:tcPr>
          <w:p w:rsidR="00FB5CF0" w:rsidRPr="0010122E" w:rsidRDefault="00FB5CF0" w:rsidP="00F371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$79,950.00</w:t>
            </w:r>
          </w:p>
        </w:tc>
        <w:tc>
          <w:tcPr>
            <w:tcW w:w="818" w:type="pct"/>
            <w:noWrap/>
            <w:hideMark/>
          </w:tcPr>
          <w:p w:rsidR="00FB5CF0" w:rsidRPr="0010122E" w:rsidRDefault="00FB5CF0" w:rsidP="00F371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$12,792.00</w:t>
            </w:r>
          </w:p>
        </w:tc>
        <w:tc>
          <w:tcPr>
            <w:tcW w:w="922" w:type="pct"/>
            <w:noWrap/>
            <w:hideMark/>
          </w:tcPr>
          <w:p w:rsidR="00FB5CF0" w:rsidRPr="0010122E" w:rsidRDefault="00FB5CF0" w:rsidP="00F371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$92,742.00</w:t>
            </w:r>
          </w:p>
        </w:tc>
      </w:tr>
      <w:tr w:rsidR="00FB5CF0" w:rsidRPr="0010122E" w:rsidTr="00F371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FB5CF0" w:rsidRPr="0010122E" w:rsidRDefault="00FB5CF0" w:rsidP="00F371CF">
            <w:pPr>
              <w:pStyle w:val="Textoindependiente"/>
              <w:spacing w:line="360" w:lineRule="auto"/>
              <w:jc w:val="center"/>
              <w:rPr>
                <w:rFonts w:cs="Arial"/>
                <w:color w:val="000000" w:themeColor="text1"/>
                <w:sz w:val="22"/>
                <w:szCs w:val="22"/>
                <w:lang w:val="en-US"/>
              </w:rPr>
            </w:pPr>
            <w:r w:rsidRPr="0010122E">
              <w:rPr>
                <w:rFonts w:cs="Arial"/>
                <w:color w:val="000000" w:themeColor="text1"/>
                <w:sz w:val="22"/>
                <w:szCs w:val="22"/>
                <w:lang w:val="en-US"/>
              </w:rPr>
              <w:t>RM ADVANCE GROUP SA DE C.V.</w:t>
            </w:r>
          </w:p>
        </w:tc>
        <w:tc>
          <w:tcPr>
            <w:tcW w:w="874"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3,5,6,</w:t>
            </w:r>
          </w:p>
        </w:tc>
        <w:tc>
          <w:tcPr>
            <w:tcW w:w="922"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$1,615,783.54</w:t>
            </w:r>
          </w:p>
        </w:tc>
        <w:tc>
          <w:tcPr>
            <w:tcW w:w="818"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$258,525.37</w:t>
            </w:r>
          </w:p>
        </w:tc>
        <w:tc>
          <w:tcPr>
            <w:tcW w:w="922"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$1,874,308.91</w:t>
            </w:r>
          </w:p>
        </w:tc>
      </w:tr>
      <w:tr w:rsidR="00FB5CF0" w:rsidRPr="0010122E" w:rsidTr="00F371CF">
        <w:trPr>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FB5CF0" w:rsidRPr="0010122E" w:rsidRDefault="00FB5CF0" w:rsidP="00F371CF">
            <w:pPr>
              <w:pStyle w:val="Textoindependiente"/>
              <w:spacing w:line="360" w:lineRule="auto"/>
              <w:jc w:val="center"/>
              <w:rPr>
                <w:rFonts w:cs="Arial"/>
                <w:color w:val="000000" w:themeColor="text1"/>
                <w:sz w:val="22"/>
                <w:szCs w:val="22"/>
                <w:lang w:val="es-ES"/>
              </w:rPr>
            </w:pPr>
            <w:r w:rsidRPr="0010122E">
              <w:rPr>
                <w:rFonts w:cs="Arial"/>
                <w:color w:val="000000" w:themeColor="text1"/>
                <w:sz w:val="22"/>
                <w:szCs w:val="22"/>
                <w:lang w:val="es-ES"/>
              </w:rPr>
              <w:t>EVELYN LIZBETH MORALES RAMÍREZ</w:t>
            </w:r>
          </w:p>
        </w:tc>
        <w:tc>
          <w:tcPr>
            <w:tcW w:w="874" w:type="pct"/>
            <w:noWrap/>
            <w:hideMark/>
          </w:tcPr>
          <w:p w:rsidR="00FB5CF0" w:rsidRPr="0010122E" w:rsidRDefault="00FB5CF0" w:rsidP="00F371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8</w:t>
            </w:r>
          </w:p>
        </w:tc>
        <w:tc>
          <w:tcPr>
            <w:tcW w:w="922" w:type="pct"/>
            <w:noWrap/>
            <w:hideMark/>
          </w:tcPr>
          <w:p w:rsidR="00FB5CF0" w:rsidRPr="0010122E" w:rsidRDefault="00FB5CF0" w:rsidP="00F371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$259,256.50</w:t>
            </w:r>
          </w:p>
        </w:tc>
        <w:tc>
          <w:tcPr>
            <w:tcW w:w="818" w:type="pct"/>
            <w:noWrap/>
            <w:hideMark/>
          </w:tcPr>
          <w:p w:rsidR="00FB5CF0" w:rsidRPr="0010122E" w:rsidRDefault="00FB5CF0" w:rsidP="00F371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$41,481.04</w:t>
            </w:r>
          </w:p>
        </w:tc>
        <w:tc>
          <w:tcPr>
            <w:tcW w:w="922" w:type="pct"/>
            <w:noWrap/>
            <w:hideMark/>
          </w:tcPr>
          <w:p w:rsidR="00FB5CF0" w:rsidRPr="0010122E" w:rsidRDefault="00FB5CF0" w:rsidP="00F371C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$300,737.54</w:t>
            </w:r>
          </w:p>
        </w:tc>
      </w:tr>
      <w:tr w:rsidR="00FB5CF0" w:rsidRPr="0010122E" w:rsidTr="00F371C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5" w:type="pct"/>
            <w:hideMark/>
          </w:tcPr>
          <w:p w:rsidR="00FB5CF0" w:rsidRPr="0010122E" w:rsidRDefault="00FB5CF0" w:rsidP="00F371CF">
            <w:pPr>
              <w:pStyle w:val="Textoindependiente"/>
              <w:spacing w:line="360" w:lineRule="auto"/>
              <w:jc w:val="center"/>
              <w:rPr>
                <w:rFonts w:cs="Arial"/>
                <w:color w:val="000000" w:themeColor="text1"/>
                <w:sz w:val="22"/>
                <w:szCs w:val="22"/>
                <w:lang w:val="es-ES"/>
              </w:rPr>
            </w:pPr>
          </w:p>
        </w:tc>
        <w:tc>
          <w:tcPr>
            <w:tcW w:w="874"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922"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818" w:type="pct"/>
            <w:noWrap/>
            <w:hideMark/>
          </w:tcPr>
          <w:p w:rsidR="00FB5CF0" w:rsidRPr="0010122E"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922" w:type="pct"/>
            <w:noWrap/>
            <w:hideMark/>
          </w:tcPr>
          <w:p w:rsidR="00FB5CF0" w:rsidRDefault="00FB5CF0"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0122E">
              <w:rPr>
                <w:rFonts w:cs="Arial"/>
                <w:color w:val="000000" w:themeColor="text1"/>
                <w:sz w:val="22"/>
                <w:szCs w:val="22"/>
                <w:lang w:val="es-ES"/>
              </w:rPr>
              <w:t>$3,952,064.26</w:t>
            </w:r>
          </w:p>
          <w:p w:rsidR="00196076" w:rsidRPr="0010122E" w:rsidRDefault="00196076" w:rsidP="00F371C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FB5CF0" w:rsidRDefault="00FB5CF0" w:rsidP="00FB5CF0">
      <w:pPr>
        <w:pStyle w:val="Textoindependiente"/>
        <w:spacing w:line="360" w:lineRule="auto"/>
        <w:rPr>
          <w:rFonts w:cs="Arial"/>
          <w:color w:val="000000" w:themeColor="text1"/>
          <w:sz w:val="22"/>
          <w:szCs w:val="22"/>
        </w:rPr>
      </w:pPr>
      <w:r>
        <w:rPr>
          <w:rFonts w:cs="Arial"/>
          <w:color w:val="000000" w:themeColor="text1"/>
          <w:sz w:val="22"/>
          <w:szCs w:val="22"/>
        </w:rPr>
        <w:t>----------------------------------------------------------------------------------------------------------------------</w:t>
      </w:r>
      <w:r w:rsidR="00196076">
        <w:rPr>
          <w:rFonts w:cs="Arial"/>
          <w:color w:val="000000" w:themeColor="text1"/>
          <w:sz w:val="22"/>
          <w:szCs w:val="22"/>
        </w:rPr>
        <w:t>-</w:t>
      </w:r>
    </w:p>
    <w:p w:rsidR="00FB5CF0" w:rsidRDefault="00FB5CF0" w:rsidP="00FB5CF0">
      <w:pPr>
        <w:pStyle w:val="Textoindependiente"/>
        <w:spacing w:line="360" w:lineRule="auto"/>
        <w:rPr>
          <w:rFonts w:cs="Arial"/>
          <w:color w:val="000000" w:themeColor="text1"/>
          <w:sz w:val="22"/>
          <w:szCs w:val="22"/>
        </w:rPr>
      </w:pPr>
      <w:r>
        <w:rPr>
          <w:rFonts w:cs="Arial"/>
          <w:color w:val="000000" w:themeColor="text1"/>
          <w:sz w:val="22"/>
          <w:szCs w:val="22"/>
        </w:rPr>
        <w:t xml:space="preserve">Así también se sugiere declarar </w:t>
      </w:r>
      <w:r w:rsidRPr="0010122E">
        <w:rPr>
          <w:rFonts w:cs="Arial"/>
          <w:b/>
          <w:color w:val="000000" w:themeColor="text1"/>
          <w:sz w:val="22"/>
          <w:szCs w:val="22"/>
        </w:rPr>
        <w:t>DESIERTAS</w:t>
      </w:r>
      <w:r>
        <w:rPr>
          <w:rFonts w:cs="Arial"/>
          <w:color w:val="000000" w:themeColor="text1"/>
          <w:sz w:val="22"/>
          <w:szCs w:val="22"/>
        </w:rPr>
        <w:t xml:space="preserve"> las partidas 4, 7, 9 y 10 de la presente Licitación debido a que las ofertas presentadas por los participantes sobre pasan el estudio de mercado realizado por la dependencia requirente.  -------------------------------------</w:t>
      </w:r>
      <w:r w:rsidR="00196076">
        <w:rPr>
          <w:rFonts w:cs="Arial"/>
          <w:color w:val="000000" w:themeColor="text1"/>
          <w:sz w:val="22"/>
          <w:szCs w:val="22"/>
        </w:rPr>
        <w:t>-----------</w:t>
      </w:r>
    </w:p>
    <w:p w:rsidR="00FB5CF0" w:rsidRPr="00FB5CF0" w:rsidRDefault="00FB5CF0" w:rsidP="00A81697">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Esto último en apego al artículo 52 fracción </w:t>
      </w:r>
      <w:proofErr w:type="gramStart"/>
      <w:r>
        <w:rPr>
          <w:rFonts w:cs="Arial"/>
          <w:color w:val="000000" w:themeColor="text1"/>
          <w:sz w:val="22"/>
          <w:szCs w:val="22"/>
        </w:rPr>
        <w:t>I,  II</w:t>
      </w:r>
      <w:proofErr w:type="gramEnd"/>
      <w:r>
        <w:rPr>
          <w:rFonts w:cs="Arial"/>
          <w:color w:val="000000" w:themeColor="text1"/>
          <w:sz w:val="22"/>
          <w:szCs w:val="22"/>
        </w:rPr>
        <w:t>,  III,  X y XII de la Ley de Adquisiciones y Enajenaciones del Gobierno del Estado de Jalisco. ----------------------------------------------------</w:t>
      </w:r>
    </w:p>
    <w:p w:rsidR="00FB5CF0" w:rsidRPr="00FB5CF0" w:rsidRDefault="00FB5CF0" w:rsidP="00FB5CF0">
      <w:pPr>
        <w:pStyle w:val="Textoindependiente"/>
        <w:spacing w:line="360" w:lineRule="auto"/>
        <w:rPr>
          <w:rFonts w:cs="Arial"/>
          <w:sz w:val="22"/>
          <w:szCs w:val="22"/>
        </w:rPr>
      </w:pPr>
      <w:r>
        <w:rPr>
          <w:rFonts w:cs="Arial"/>
          <w:sz w:val="22"/>
          <w:szCs w:val="22"/>
        </w:rPr>
        <w:t>----------------------------------------------------------------------------------------------------------------------</w:t>
      </w:r>
      <w:r w:rsidR="00196076">
        <w:rPr>
          <w:rFonts w:cs="Arial"/>
          <w:sz w:val="22"/>
          <w:szCs w:val="22"/>
        </w:rPr>
        <w:t>--</w:t>
      </w:r>
    </w:p>
    <w:p w:rsidR="003C1F2E" w:rsidRDefault="003C1F2E" w:rsidP="00A81697">
      <w:pPr>
        <w:pStyle w:val="Textoindependiente"/>
        <w:spacing w:line="360" w:lineRule="auto"/>
        <w:rPr>
          <w:rFonts w:cs="Arial"/>
          <w:b/>
          <w:sz w:val="22"/>
          <w:szCs w:val="22"/>
          <w:u w:val="single"/>
        </w:rPr>
      </w:pPr>
      <w:r w:rsidRPr="00532A4D">
        <w:rPr>
          <w:rFonts w:cs="Arial"/>
          <w:b/>
          <w:sz w:val="22"/>
          <w:szCs w:val="22"/>
          <w:u w:val="single"/>
        </w:rPr>
        <w:t xml:space="preserve">Acuerdo </w:t>
      </w:r>
      <w:r>
        <w:rPr>
          <w:rFonts w:cs="Arial"/>
          <w:b/>
          <w:sz w:val="22"/>
          <w:szCs w:val="22"/>
          <w:u w:val="single"/>
        </w:rPr>
        <w:t>20</w:t>
      </w:r>
      <w:r w:rsidRPr="00532A4D">
        <w:rPr>
          <w:rFonts w:cs="Arial"/>
          <w:b/>
          <w:sz w:val="22"/>
          <w:szCs w:val="22"/>
          <w:u w:val="single"/>
        </w:rPr>
        <w:t>/</w:t>
      </w:r>
      <w:r>
        <w:rPr>
          <w:rFonts w:cs="Arial"/>
          <w:b/>
          <w:sz w:val="22"/>
          <w:szCs w:val="22"/>
          <w:u w:val="single"/>
        </w:rPr>
        <w:t>52-E</w:t>
      </w:r>
      <w:r w:rsidRPr="00532A4D">
        <w:rPr>
          <w:rFonts w:cs="Arial"/>
          <w:b/>
          <w:sz w:val="22"/>
          <w:szCs w:val="22"/>
          <w:u w:val="single"/>
        </w:rPr>
        <w:t>/16</w:t>
      </w:r>
      <w:r w:rsidRPr="00532A4D">
        <w:rPr>
          <w:rFonts w:cs="Arial"/>
          <w:sz w:val="22"/>
          <w:szCs w:val="22"/>
        </w:rPr>
        <w:t xml:space="preserve">.- </w:t>
      </w:r>
      <w:r w:rsidRPr="00532A4D">
        <w:rPr>
          <w:rFonts w:eastAsiaTheme="minorHAnsi" w:cs="Arial"/>
          <w:color w:val="000000"/>
          <w:sz w:val="22"/>
          <w:szCs w:val="22"/>
          <w:lang w:eastAsia="en-US"/>
        </w:rPr>
        <w:t xml:space="preserve">Se aprueba por </w:t>
      </w:r>
      <w:r w:rsidRPr="00532A4D">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al concurso C124/2016  correspondiente al proyecto denominado </w:t>
      </w:r>
      <w:r>
        <w:rPr>
          <w:rFonts w:cs="Arial"/>
          <w:b/>
          <w:color w:val="000000" w:themeColor="text1"/>
          <w:sz w:val="22"/>
          <w:szCs w:val="22"/>
        </w:rPr>
        <w:t xml:space="preserve">“ADQUISICIÓN DE TARJETAS DE CIRCULACIÓN PARA LA SUBSECRETARÍA DE FINANZAS” </w:t>
      </w:r>
      <w:r>
        <w:rPr>
          <w:rFonts w:cs="Arial"/>
          <w:color w:val="000000" w:themeColor="text1"/>
          <w:sz w:val="22"/>
          <w:szCs w:val="22"/>
        </w:rPr>
        <w:t xml:space="preserve">sugiriendo  la </w:t>
      </w:r>
      <w:r w:rsidRPr="005B18C2">
        <w:rPr>
          <w:rFonts w:cs="Arial"/>
          <w:b/>
          <w:color w:val="000000" w:themeColor="text1"/>
          <w:sz w:val="22"/>
          <w:szCs w:val="22"/>
        </w:rPr>
        <w:t>ADJUDICACIÓN</w:t>
      </w:r>
      <w:r>
        <w:rPr>
          <w:rFonts w:cs="Arial"/>
          <w:color w:val="000000" w:themeColor="text1"/>
          <w:sz w:val="22"/>
          <w:szCs w:val="22"/>
        </w:rPr>
        <w:t xml:space="preserve"> a la empresa denominada </w:t>
      </w:r>
      <w:r w:rsidRPr="003C1F2E">
        <w:rPr>
          <w:rFonts w:cs="Arial"/>
          <w:b/>
          <w:color w:val="000000" w:themeColor="text1"/>
          <w:sz w:val="22"/>
          <w:szCs w:val="22"/>
        </w:rPr>
        <w:t>ACCESOS HOLOGRÁFICOS S.A. de C.V.</w:t>
      </w:r>
      <w:r>
        <w:rPr>
          <w:rFonts w:cs="Arial"/>
          <w:color w:val="000000" w:themeColor="text1"/>
          <w:sz w:val="22"/>
          <w:szCs w:val="22"/>
        </w:rPr>
        <w:t xml:space="preserve"> por un monto $7´949,016.00 (Siete millones novecientos cuarenta y nueve mil dieciséis pesos 00/100 moneda nacional) impuesto al valor agregado incluido, para la adquisición de 846 millares a un precio unitario de hasta $8,100.00 (Ocho mil cien pesos 00/100 moneda nacional) impuesto al valor agregado no incluido, por millar, debido a que cumple técnica, económica y administrativamente con lo solicitado en bases; esto último en apego al artículo 52 fracción I,  II,  III,  X y XII de la Ley de Adquisiciones y Enajenaciones del Gobierno del Estado de Jalisco. ---------------------------------------------------------------------------</w:t>
      </w:r>
      <w:r w:rsidR="00003A7E">
        <w:rPr>
          <w:rFonts w:cs="Arial"/>
          <w:color w:val="000000" w:themeColor="text1"/>
          <w:sz w:val="22"/>
          <w:szCs w:val="22"/>
        </w:rPr>
        <w:t>--------------------------------------------------------------------------------------------------------------------------</w:t>
      </w:r>
      <w:r w:rsidR="00196076">
        <w:rPr>
          <w:rFonts w:cs="Arial"/>
          <w:color w:val="000000" w:themeColor="text1"/>
          <w:sz w:val="22"/>
          <w:szCs w:val="22"/>
        </w:rPr>
        <w:t>------------------</w:t>
      </w:r>
    </w:p>
    <w:p w:rsidR="003C1F2E" w:rsidRPr="003C1F2E" w:rsidRDefault="003C1F2E" w:rsidP="00A81697">
      <w:pPr>
        <w:pStyle w:val="Textoindependiente"/>
        <w:spacing w:line="360" w:lineRule="auto"/>
        <w:rPr>
          <w:rFonts w:cs="Arial"/>
          <w:sz w:val="22"/>
          <w:szCs w:val="22"/>
        </w:rPr>
      </w:pPr>
      <w:r>
        <w:rPr>
          <w:rFonts w:cs="Arial"/>
          <w:sz w:val="22"/>
          <w:szCs w:val="22"/>
        </w:rPr>
        <w:t>----------------------------------------------------------------------------------------------------------------------</w:t>
      </w:r>
      <w:r w:rsidR="00003A7E">
        <w:rPr>
          <w:rFonts w:cs="Arial"/>
          <w:sz w:val="22"/>
          <w:szCs w:val="22"/>
        </w:rPr>
        <w:t>--</w:t>
      </w:r>
    </w:p>
    <w:p w:rsidR="00505A5D" w:rsidRPr="00FB5CF0" w:rsidRDefault="00FB5CF0" w:rsidP="00A81697">
      <w:pPr>
        <w:pStyle w:val="Textoindependiente"/>
        <w:spacing w:line="360" w:lineRule="auto"/>
        <w:rPr>
          <w:rFonts w:cs="Arial"/>
          <w:sz w:val="22"/>
          <w:szCs w:val="22"/>
        </w:rPr>
      </w:pPr>
      <w:r w:rsidRPr="00532A4D">
        <w:rPr>
          <w:rFonts w:cs="Arial"/>
          <w:b/>
          <w:sz w:val="22"/>
          <w:szCs w:val="22"/>
          <w:u w:val="single"/>
        </w:rPr>
        <w:t xml:space="preserve">Acuerdo </w:t>
      </w:r>
      <w:r>
        <w:rPr>
          <w:rFonts w:cs="Arial"/>
          <w:b/>
          <w:sz w:val="22"/>
          <w:szCs w:val="22"/>
          <w:u w:val="single"/>
        </w:rPr>
        <w:t>2</w:t>
      </w:r>
      <w:r w:rsidR="003C1F2E">
        <w:rPr>
          <w:rFonts w:cs="Arial"/>
          <w:b/>
          <w:sz w:val="22"/>
          <w:szCs w:val="22"/>
          <w:u w:val="single"/>
        </w:rPr>
        <w:t>1</w:t>
      </w:r>
      <w:r w:rsidRPr="00532A4D">
        <w:rPr>
          <w:rFonts w:cs="Arial"/>
          <w:b/>
          <w:sz w:val="22"/>
          <w:szCs w:val="22"/>
          <w:u w:val="single"/>
        </w:rPr>
        <w:t>/</w:t>
      </w:r>
      <w:r>
        <w:rPr>
          <w:rFonts w:cs="Arial"/>
          <w:b/>
          <w:sz w:val="22"/>
          <w:szCs w:val="22"/>
          <w:u w:val="single"/>
        </w:rPr>
        <w:t>52-E</w:t>
      </w:r>
      <w:r w:rsidRPr="00532A4D">
        <w:rPr>
          <w:rFonts w:cs="Arial"/>
          <w:b/>
          <w:sz w:val="22"/>
          <w:szCs w:val="22"/>
          <w:u w:val="single"/>
        </w:rPr>
        <w:t>/16</w:t>
      </w:r>
      <w:r w:rsidRPr="00532A4D">
        <w:rPr>
          <w:rFonts w:cs="Arial"/>
          <w:sz w:val="22"/>
          <w:szCs w:val="22"/>
        </w:rPr>
        <w:t xml:space="preserve">.- </w:t>
      </w:r>
      <w:r w:rsidRPr="00532A4D">
        <w:rPr>
          <w:rFonts w:eastAsiaTheme="minorHAnsi" w:cs="Arial"/>
          <w:color w:val="000000"/>
          <w:sz w:val="22"/>
          <w:szCs w:val="22"/>
          <w:lang w:eastAsia="en-US"/>
        </w:rPr>
        <w:t xml:space="preserve">Se aprueba por </w:t>
      </w:r>
      <w:r w:rsidRPr="00532A4D">
        <w:rPr>
          <w:rFonts w:eastAsiaTheme="minorHAnsi" w:cs="Arial"/>
          <w:b/>
          <w:color w:val="000000"/>
          <w:sz w:val="22"/>
          <w:szCs w:val="22"/>
          <w:lang w:eastAsia="en-US"/>
        </w:rPr>
        <w:t>UNANIMIDAD</w:t>
      </w:r>
      <w:r w:rsidRPr="00505A5D">
        <w:rPr>
          <w:rFonts w:cs="Arial"/>
          <w:sz w:val="22"/>
          <w:szCs w:val="22"/>
        </w:rPr>
        <w:t xml:space="preserve"> </w:t>
      </w:r>
      <w:r w:rsidR="00505A5D">
        <w:rPr>
          <w:rFonts w:cs="Arial"/>
          <w:sz w:val="22"/>
          <w:szCs w:val="22"/>
        </w:rPr>
        <w:t xml:space="preserve">el </w:t>
      </w:r>
      <w:r w:rsidR="00505A5D" w:rsidRPr="004766DA">
        <w:rPr>
          <w:rFonts w:cs="Arial"/>
          <w:b/>
          <w:sz w:val="22"/>
          <w:szCs w:val="22"/>
        </w:rPr>
        <w:t xml:space="preserve">ADENDUM </w:t>
      </w:r>
      <w:r w:rsidR="00505A5D">
        <w:rPr>
          <w:rFonts w:cs="Arial"/>
          <w:sz w:val="22"/>
          <w:szCs w:val="22"/>
        </w:rPr>
        <w:t xml:space="preserve">al contrato 600/16 a favor de la empresa denominada </w:t>
      </w:r>
      <w:r w:rsidR="00505A5D" w:rsidRPr="004766DA">
        <w:rPr>
          <w:rFonts w:cs="Arial"/>
          <w:b/>
          <w:sz w:val="22"/>
          <w:szCs w:val="22"/>
        </w:rPr>
        <w:t>DE LABRA IMPRESORES S.A. de C.V</w:t>
      </w:r>
      <w:r w:rsidR="00505A5D">
        <w:rPr>
          <w:rFonts w:cs="Arial"/>
          <w:sz w:val="22"/>
          <w:szCs w:val="22"/>
        </w:rPr>
        <w:t xml:space="preserve">., correspondiente a la Licitación Pública Nacional Presencial LA-914012998-E122-2016 para el proyecto denominado </w:t>
      </w:r>
      <w:r w:rsidR="00505A5D" w:rsidRPr="004766DA">
        <w:rPr>
          <w:rFonts w:cs="Arial"/>
          <w:b/>
          <w:sz w:val="22"/>
          <w:szCs w:val="22"/>
        </w:rPr>
        <w:t>“ADQUISICIÓN DE KITS EDUCATIVOS DE ROBÓTICA Y JUEGOS DE MATERIAL DIDÁCTICO PARA LA SECRETARÍA DE EDUCACIÓN”</w:t>
      </w:r>
      <w:r w:rsidR="00505A5D">
        <w:rPr>
          <w:rFonts w:cs="Arial"/>
          <w:sz w:val="22"/>
          <w:szCs w:val="22"/>
        </w:rPr>
        <w:t xml:space="preserve"> solicitado mediante el oficio número D.G.R.M. y S.G./2340/2016  signado por el Lic. José Luis Partida Hernández, Director General de Recursos Materiales y Servicios Generales de la Secretaría de Educación del Estado de Jalisco, por un incremento de hasta $603,626.01 (Seiscientos tres mil seiscientos veintiséis pesos 01/100 moneda nacional) impuesto al valor agregado incluido, monto equivalente al 20% del total del contrato en mención; esto último en apego al 52 de la Ley de Adquisiciones, Arrendamientos y Servicios del Sector Público. -------------------------------------------------------------------------------</w:t>
      </w:r>
      <w:r w:rsidR="00003A7E">
        <w:rPr>
          <w:rFonts w:cs="Arial"/>
          <w:sz w:val="22"/>
          <w:szCs w:val="22"/>
        </w:rPr>
        <w:t>--</w:t>
      </w:r>
      <w:r w:rsidR="00196076">
        <w:rPr>
          <w:rFonts w:cs="Arial"/>
          <w:sz w:val="22"/>
          <w:szCs w:val="22"/>
        </w:rPr>
        <w:t>---------------------------------------------------</w:t>
      </w:r>
    </w:p>
    <w:p w:rsidR="00505A5D" w:rsidRPr="00505A5D" w:rsidRDefault="00505A5D" w:rsidP="00A81697">
      <w:pPr>
        <w:pStyle w:val="Textoindependiente"/>
        <w:spacing w:line="360" w:lineRule="auto"/>
        <w:rPr>
          <w:rFonts w:cs="Arial"/>
          <w:sz w:val="22"/>
          <w:szCs w:val="22"/>
        </w:rPr>
      </w:pPr>
      <w:r>
        <w:rPr>
          <w:rFonts w:cs="Arial"/>
          <w:sz w:val="22"/>
          <w:szCs w:val="22"/>
        </w:rPr>
        <w:lastRenderedPageBreak/>
        <w:t>---------------------------------------------------------------------------------------------------------------------</w:t>
      </w:r>
      <w:r w:rsidR="00003A7E">
        <w:rPr>
          <w:rFonts w:cs="Arial"/>
          <w:sz w:val="22"/>
          <w:szCs w:val="22"/>
        </w:rPr>
        <w:t>--------------------------------------------------------------------------------------------------------------------------</w:t>
      </w:r>
      <w:r>
        <w:rPr>
          <w:rFonts w:cs="Arial"/>
          <w:sz w:val="22"/>
          <w:szCs w:val="22"/>
        </w:rPr>
        <w:t>-</w:t>
      </w:r>
    </w:p>
    <w:p w:rsidR="00F048C8" w:rsidRPr="00661427" w:rsidRDefault="00C643F1" w:rsidP="00196076">
      <w:pPr>
        <w:pStyle w:val="Textoindependiente"/>
        <w:spacing w:line="360" w:lineRule="auto"/>
        <w:rPr>
          <w:rFonts w:cs="Arial"/>
          <w:color w:val="000000" w:themeColor="text1"/>
          <w:sz w:val="22"/>
          <w:szCs w:val="22"/>
        </w:rPr>
      </w:pPr>
      <w:r w:rsidRPr="00532A4D">
        <w:rPr>
          <w:rFonts w:cs="Arial"/>
          <w:b/>
          <w:sz w:val="22"/>
          <w:szCs w:val="22"/>
          <w:u w:val="single"/>
        </w:rPr>
        <w:t xml:space="preserve">Acuerdo </w:t>
      </w:r>
      <w:r w:rsidR="00505A5D">
        <w:rPr>
          <w:rFonts w:cs="Arial"/>
          <w:b/>
          <w:sz w:val="22"/>
          <w:szCs w:val="22"/>
          <w:u w:val="single"/>
        </w:rPr>
        <w:t>2</w:t>
      </w:r>
      <w:r w:rsidR="003C1F2E">
        <w:rPr>
          <w:rFonts w:cs="Arial"/>
          <w:b/>
          <w:sz w:val="22"/>
          <w:szCs w:val="22"/>
          <w:u w:val="single"/>
        </w:rPr>
        <w:t>2</w:t>
      </w:r>
      <w:r w:rsidRPr="00532A4D">
        <w:rPr>
          <w:rFonts w:cs="Arial"/>
          <w:b/>
          <w:sz w:val="22"/>
          <w:szCs w:val="22"/>
          <w:u w:val="single"/>
        </w:rPr>
        <w:t>/</w:t>
      </w:r>
      <w:r w:rsidR="00915927">
        <w:rPr>
          <w:rFonts w:cs="Arial"/>
          <w:b/>
          <w:sz w:val="22"/>
          <w:szCs w:val="22"/>
          <w:u w:val="single"/>
        </w:rPr>
        <w:t>52-E</w:t>
      </w:r>
      <w:r w:rsidRPr="00532A4D">
        <w:rPr>
          <w:rFonts w:cs="Arial"/>
          <w:b/>
          <w:sz w:val="22"/>
          <w:szCs w:val="22"/>
          <w:u w:val="single"/>
        </w:rPr>
        <w:t>/16</w:t>
      </w:r>
      <w:r w:rsidRPr="00532A4D">
        <w:rPr>
          <w:rFonts w:cs="Arial"/>
          <w:sz w:val="22"/>
          <w:szCs w:val="22"/>
        </w:rPr>
        <w:t xml:space="preserve">.- </w:t>
      </w:r>
      <w:r w:rsidR="00B72D15" w:rsidRPr="00532A4D">
        <w:rPr>
          <w:rFonts w:eastAsiaTheme="minorHAnsi" w:cs="Arial"/>
          <w:color w:val="000000"/>
          <w:sz w:val="22"/>
          <w:szCs w:val="22"/>
          <w:lang w:eastAsia="en-US"/>
        </w:rPr>
        <w:t xml:space="preserve">Se aprueba por </w:t>
      </w:r>
      <w:r w:rsidR="00B72D15" w:rsidRPr="00532A4D">
        <w:rPr>
          <w:rFonts w:eastAsiaTheme="minorHAnsi" w:cs="Arial"/>
          <w:b/>
          <w:color w:val="000000"/>
          <w:sz w:val="22"/>
          <w:szCs w:val="22"/>
          <w:lang w:eastAsia="en-US"/>
        </w:rPr>
        <w:t xml:space="preserve">UNANIMIDAD </w:t>
      </w:r>
      <w:r w:rsidR="00B72D15" w:rsidRPr="00532A4D">
        <w:rPr>
          <w:rFonts w:eastAsiaTheme="minorHAnsi" w:cs="Arial"/>
          <w:color w:val="000000"/>
          <w:sz w:val="22"/>
          <w:szCs w:val="22"/>
          <w:lang w:eastAsia="en-US"/>
        </w:rPr>
        <w:t xml:space="preserve">la </w:t>
      </w:r>
      <w:r w:rsidR="00B72D15" w:rsidRPr="00532A4D">
        <w:rPr>
          <w:rFonts w:eastAsiaTheme="minorHAnsi" w:cs="Arial"/>
          <w:b/>
          <w:color w:val="000000"/>
          <w:sz w:val="22"/>
          <w:szCs w:val="22"/>
          <w:lang w:eastAsia="en-US"/>
        </w:rPr>
        <w:t xml:space="preserve">CALENDARIZACIÓN </w:t>
      </w:r>
      <w:r w:rsidR="00B72D15" w:rsidRPr="00532A4D">
        <w:rPr>
          <w:rFonts w:eastAsiaTheme="minorHAnsi" w:cs="Arial"/>
          <w:color w:val="000000"/>
          <w:sz w:val="22"/>
          <w:szCs w:val="22"/>
          <w:lang w:eastAsia="en-US"/>
        </w:rPr>
        <w:t xml:space="preserve">de la </w:t>
      </w:r>
      <w:r w:rsidR="00532A4D" w:rsidRPr="00532A4D">
        <w:rPr>
          <w:rFonts w:eastAsiaTheme="minorHAnsi" w:cs="Arial"/>
          <w:b/>
          <w:color w:val="000000"/>
          <w:sz w:val="22"/>
          <w:szCs w:val="22"/>
          <w:lang w:eastAsia="en-US"/>
        </w:rPr>
        <w:t>QUINCUAGÉSIMA TERCERA</w:t>
      </w:r>
      <w:r w:rsidR="00907F2C" w:rsidRPr="00532A4D">
        <w:rPr>
          <w:rFonts w:eastAsiaTheme="minorHAnsi" w:cs="Arial"/>
          <w:b/>
          <w:color w:val="000000"/>
          <w:sz w:val="22"/>
          <w:szCs w:val="22"/>
          <w:lang w:eastAsia="en-US"/>
        </w:rPr>
        <w:t xml:space="preserve"> REUNIÓN EXTRAORDINARIA</w:t>
      </w:r>
      <w:r w:rsidR="0097789B" w:rsidRPr="00532A4D">
        <w:rPr>
          <w:rFonts w:eastAsiaTheme="minorHAnsi" w:cs="Arial"/>
          <w:b/>
          <w:color w:val="000000"/>
          <w:sz w:val="22"/>
          <w:szCs w:val="22"/>
          <w:lang w:eastAsia="en-US"/>
        </w:rPr>
        <w:t xml:space="preserve"> </w:t>
      </w:r>
      <w:r w:rsidR="00B72D15" w:rsidRPr="00532A4D">
        <w:rPr>
          <w:rFonts w:eastAsiaTheme="minorHAnsi" w:cs="Arial"/>
          <w:color w:val="000000"/>
          <w:sz w:val="22"/>
          <w:szCs w:val="22"/>
          <w:lang w:eastAsia="en-US"/>
        </w:rPr>
        <w:t xml:space="preserve">de la Comisión de Adquisiciones el </w:t>
      </w:r>
      <w:r w:rsidR="00532A4D" w:rsidRPr="00532A4D">
        <w:rPr>
          <w:rFonts w:eastAsiaTheme="minorHAnsi" w:cs="Arial"/>
          <w:color w:val="000000"/>
          <w:sz w:val="22"/>
          <w:szCs w:val="22"/>
          <w:lang w:eastAsia="en-US"/>
        </w:rPr>
        <w:t>27 veintisiete</w:t>
      </w:r>
      <w:r w:rsidR="00175CC5" w:rsidRPr="00532A4D">
        <w:rPr>
          <w:rFonts w:eastAsiaTheme="minorHAnsi" w:cs="Arial"/>
          <w:color w:val="000000"/>
          <w:sz w:val="22"/>
          <w:szCs w:val="22"/>
          <w:lang w:eastAsia="en-US"/>
        </w:rPr>
        <w:t xml:space="preserve"> del mes de </w:t>
      </w:r>
      <w:r w:rsidR="00532A4D" w:rsidRPr="00532A4D">
        <w:rPr>
          <w:rFonts w:eastAsiaTheme="minorHAnsi" w:cs="Arial"/>
          <w:color w:val="000000"/>
          <w:sz w:val="22"/>
          <w:szCs w:val="22"/>
          <w:lang w:eastAsia="en-US"/>
        </w:rPr>
        <w:t>diciembre</w:t>
      </w:r>
      <w:r w:rsidR="00B72D15" w:rsidRPr="00532A4D">
        <w:rPr>
          <w:rFonts w:eastAsiaTheme="minorHAnsi" w:cs="Arial"/>
          <w:color w:val="000000"/>
          <w:sz w:val="22"/>
          <w:szCs w:val="22"/>
          <w:lang w:eastAsia="en-US"/>
        </w:rPr>
        <w:t xml:space="preserve"> de </w:t>
      </w:r>
      <w:r w:rsidR="00D14148" w:rsidRPr="00532A4D">
        <w:rPr>
          <w:rFonts w:eastAsiaTheme="minorHAnsi" w:cs="Arial"/>
          <w:color w:val="000000"/>
          <w:sz w:val="22"/>
          <w:szCs w:val="22"/>
          <w:lang w:eastAsia="en-US"/>
        </w:rPr>
        <w:t>2016</w:t>
      </w:r>
      <w:r w:rsidR="00003A7E">
        <w:rPr>
          <w:rFonts w:eastAsiaTheme="minorHAnsi" w:cs="Arial"/>
          <w:color w:val="000000"/>
          <w:sz w:val="22"/>
          <w:szCs w:val="22"/>
          <w:lang w:eastAsia="en-US"/>
        </w:rPr>
        <w:t xml:space="preserve"> dos mil dieciséis</w:t>
      </w:r>
      <w:r w:rsidR="00B72D15" w:rsidRPr="00532A4D">
        <w:rPr>
          <w:rFonts w:eastAsiaTheme="minorHAnsi" w:cs="Arial"/>
          <w:color w:val="000000"/>
          <w:sz w:val="22"/>
          <w:szCs w:val="22"/>
          <w:lang w:eastAsia="en-US"/>
        </w:rPr>
        <w:t xml:space="preserve"> a las </w:t>
      </w:r>
      <w:r w:rsidR="00532A4D" w:rsidRPr="00532A4D">
        <w:rPr>
          <w:rFonts w:eastAsiaTheme="minorHAnsi" w:cs="Arial"/>
          <w:color w:val="000000"/>
          <w:sz w:val="22"/>
          <w:szCs w:val="22"/>
          <w:lang w:eastAsia="en-US"/>
        </w:rPr>
        <w:t>11</w:t>
      </w:r>
      <w:r w:rsidR="00003A7E">
        <w:rPr>
          <w:rFonts w:eastAsiaTheme="minorHAnsi" w:cs="Arial"/>
          <w:color w:val="000000"/>
          <w:sz w:val="22"/>
          <w:szCs w:val="22"/>
          <w:lang w:eastAsia="en-US"/>
        </w:rPr>
        <w:t>:00 once</w:t>
      </w:r>
      <w:r w:rsidR="00532A4D" w:rsidRPr="00532A4D">
        <w:rPr>
          <w:rFonts w:eastAsiaTheme="minorHAnsi" w:cs="Arial"/>
          <w:color w:val="000000"/>
          <w:sz w:val="22"/>
          <w:szCs w:val="22"/>
          <w:lang w:eastAsia="en-US"/>
        </w:rPr>
        <w:t xml:space="preserve"> horas</w:t>
      </w:r>
      <w:r w:rsidR="00B72D15" w:rsidRPr="00532A4D">
        <w:rPr>
          <w:rFonts w:eastAsiaTheme="minorHAnsi" w:cs="Arial"/>
          <w:color w:val="000000"/>
          <w:sz w:val="22"/>
          <w:szCs w:val="22"/>
          <w:lang w:eastAsia="en-US"/>
        </w:rPr>
        <w:t xml:space="preserve"> a realizarse en las salas de juntas del despacho de la </w:t>
      </w:r>
      <w:r w:rsidR="00217359" w:rsidRPr="00532A4D">
        <w:rPr>
          <w:rFonts w:eastAsiaTheme="minorHAnsi" w:cs="Arial"/>
          <w:color w:val="000000"/>
          <w:sz w:val="22"/>
          <w:szCs w:val="22"/>
          <w:lang w:eastAsia="en-US"/>
        </w:rPr>
        <w:t>Subs</w:t>
      </w:r>
      <w:r w:rsidR="00B72D15" w:rsidRPr="00532A4D">
        <w:rPr>
          <w:rFonts w:eastAsiaTheme="minorHAnsi" w:cs="Arial"/>
          <w:color w:val="000000"/>
          <w:sz w:val="22"/>
          <w:szCs w:val="22"/>
          <w:lang w:eastAsia="en-US"/>
        </w:rPr>
        <w:t xml:space="preserve">ecretaría de Administración, ubicada en el </w:t>
      </w:r>
      <w:proofErr w:type="spellStart"/>
      <w:r w:rsidR="00B72D15" w:rsidRPr="00532A4D">
        <w:rPr>
          <w:rFonts w:eastAsiaTheme="minorHAnsi" w:cs="Arial"/>
          <w:color w:val="000000"/>
          <w:sz w:val="22"/>
          <w:szCs w:val="22"/>
          <w:lang w:eastAsia="en-US"/>
        </w:rPr>
        <w:t>mezzanine</w:t>
      </w:r>
      <w:proofErr w:type="spellEnd"/>
      <w:r w:rsidR="00B72D15" w:rsidRPr="00532A4D">
        <w:rPr>
          <w:rFonts w:eastAsiaTheme="minorHAnsi" w:cs="Arial"/>
          <w:color w:val="000000"/>
          <w:sz w:val="22"/>
          <w:szCs w:val="22"/>
          <w:lang w:eastAsia="en-US"/>
        </w:rPr>
        <w:t xml:space="preserve"> del edificio localizado en Avenida Prolongación Alcalde número 1221, Colonia Miraflores en la Ciudad de Guadalajara, Jalisco.  --------------</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w:t>
      </w:r>
      <w:r w:rsidR="0017226D" w:rsidRPr="00A75539">
        <w:rPr>
          <w:rFonts w:cs="Arial"/>
          <w:color w:val="000000" w:themeColor="text1"/>
          <w:sz w:val="22"/>
          <w:szCs w:val="22"/>
        </w:rPr>
        <w:t xml:space="preserve">al artículo </w:t>
      </w:r>
      <w:r w:rsidR="008B6880" w:rsidRPr="00A75539">
        <w:rPr>
          <w:rFonts w:cs="Arial"/>
          <w:color w:val="000000" w:themeColor="text1"/>
          <w:sz w:val="22"/>
          <w:szCs w:val="22"/>
        </w:rPr>
        <w:t>97</w:t>
      </w:r>
      <w:r w:rsidR="0017226D" w:rsidRPr="00A75539">
        <w:rPr>
          <w:rFonts w:cs="Arial"/>
          <w:color w:val="000000" w:themeColor="text1"/>
          <w:sz w:val="22"/>
          <w:szCs w:val="22"/>
        </w:rPr>
        <w:t xml:space="preserve"> fracción VII del Reglamento de la Ley de Adquisiciones y Enajenaciones del Estado de Jalisco, </w:t>
      </w:r>
      <w:r w:rsidRPr="00A75539">
        <w:rPr>
          <w:rFonts w:cs="Arial"/>
          <w:color w:val="000000" w:themeColor="text1"/>
          <w:sz w:val="22"/>
          <w:szCs w:val="22"/>
        </w:rPr>
        <w:t xml:space="preserve">se procede al cierre y/o clausura de la presente sesión, siendo </w:t>
      </w:r>
      <w:r w:rsidR="00A75539" w:rsidRPr="00A75539">
        <w:rPr>
          <w:rFonts w:cs="Arial"/>
          <w:color w:val="000000" w:themeColor="text1"/>
          <w:sz w:val="22"/>
          <w:szCs w:val="22"/>
        </w:rPr>
        <w:t>17:35 diecisiete horas con treinta y cinco</w:t>
      </w:r>
      <w:r w:rsidR="00661427" w:rsidRPr="00A75539">
        <w:rPr>
          <w:rFonts w:cs="Arial"/>
          <w:color w:val="000000" w:themeColor="text1"/>
          <w:sz w:val="22"/>
          <w:szCs w:val="22"/>
        </w:rPr>
        <w:t xml:space="preserve"> </w:t>
      </w:r>
      <w:r w:rsidR="00936C5D" w:rsidRPr="00A75539">
        <w:rPr>
          <w:rFonts w:cs="Arial"/>
          <w:color w:val="000000" w:themeColor="text1"/>
          <w:sz w:val="22"/>
          <w:szCs w:val="22"/>
        </w:rPr>
        <w:t>minutos</w:t>
      </w:r>
      <w:r w:rsidR="00CC201A" w:rsidRPr="00A75539">
        <w:rPr>
          <w:rFonts w:cs="Arial"/>
          <w:color w:val="000000" w:themeColor="text1"/>
          <w:sz w:val="22"/>
          <w:szCs w:val="22"/>
        </w:rPr>
        <w:t xml:space="preserve"> </w:t>
      </w:r>
      <w:r w:rsidRPr="00A75539">
        <w:rPr>
          <w:rFonts w:cs="Arial"/>
          <w:color w:val="000000" w:themeColor="text1"/>
          <w:sz w:val="22"/>
          <w:szCs w:val="22"/>
        </w:rPr>
        <w:t xml:space="preserve">del </w:t>
      </w:r>
      <w:r w:rsidR="00276341" w:rsidRPr="00A75539">
        <w:rPr>
          <w:rFonts w:cs="Arial"/>
          <w:color w:val="000000" w:themeColor="text1"/>
          <w:sz w:val="22"/>
          <w:szCs w:val="22"/>
        </w:rPr>
        <w:t>día</w:t>
      </w:r>
      <w:r w:rsidR="00585E17" w:rsidRPr="00A75539">
        <w:rPr>
          <w:rFonts w:cs="Arial"/>
          <w:color w:val="000000" w:themeColor="text1"/>
          <w:sz w:val="22"/>
          <w:szCs w:val="22"/>
        </w:rPr>
        <w:t xml:space="preserve"> </w:t>
      </w:r>
      <w:r w:rsidR="00A75539" w:rsidRPr="00A75539">
        <w:rPr>
          <w:rFonts w:cs="Arial"/>
          <w:color w:val="000000" w:themeColor="text1"/>
          <w:sz w:val="22"/>
          <w:szCs w:val="22"/>
        </w:rPr>
        <w:t>26 veintiséis</w:t>
      </w:r>
      <w:r w:rsidR="00F914F7" w:rsidRPr="00A75539">
        <w:rPr>
          <w:rFonts w:cs="Arial"/>
          <w:color w:val="000000" w:themeColor="text1"/>
          <w:sz w:val="22"/>
          <w:szCs w:val="22"/>
        </w:rPr>
        <w:t xml:space="preserve"> </w:t>
      </w:r>
      <w:r w:rsidR="00585E17" w:rsidRPr="00A75539">
        <w:rPr>
          <w:rFonts w:cs="Arial"/>
          <w:color w:val="000000" w:themeColor="text1"/>
          <w:sz w:val="22"/>
          <w:szCs w:val="22"/>
        </w:rPr>
        <w:t xml:space="preserve">del mes de </w:t>
      </w:r>
      <w:r w:rsidR="00A75539" w:rsidRPr="00A75539">
        <w:rPr>
          <w:rFonts w:cs="Arial"/>
          <w:color w:val="000000" w:themeColor="text1"/>
          <w:sz w:val="22"/>
          <w:szCs w:val="22"/>
        </w:rPr>
        <w:t>diciembre</w:t>
      </w:r>
      <w:r w:rsidR="00585E17" w:rsidRPr="00A75539">
        <w:rPr>
          <w:rFonts w:cs="Arial"/>
          <w:color w:val="000000" w:themeColor="text1"/>
          <w:sz w:val="22"/>
          <w:szCs w:val="22"/>
        </w:rPr>
        <w:t xml:space="preserve"> </w:t>
      </w:r>
      <w:r w:rsidR="00FB7BEA" w:rsidRPr="00A75539">
        <w:rPr>
          <w:rFonts w:cs="Arial"/>
          <w:color w:val="000000" w:themeColor="text1"/>
          <w:sz w:val="22"/>
          <w:szCs w:val="22"/>
        </w:rPr>
        <w:t xml:space="preserve">de </w:t>
      </w:r>
      <w:r w:rsidR="00D14148" w:rsidRPr="00A75539">
        <w:rPr>
          <w:rFonts w:cs="Arial"/>
          <w:color w:val="000000" w:themeColor="text1"/>
          <w:sz w:val="22"/>
          <w:szCs w:val="22"/>
        </w:rPr>
        <w:t>2016</w:t>
      </w:r>
      <w:r w:rsidR="00FB7BEA" w:rsidRPr="00A75539">
        <w:rPr>
          <w:rFonts w:cs="Arial"/>
          <w:color w:val="000000" w:themeColor="text1"/>
          <w:sz w:val="22"/>
          <w:szCs w:val="22"/>
        </w:rPr>
        <w:t xml:space="preserve"> </w:t>
      </w:r>
      <w:r w:rsidR="00D14148" w:rsidRPr="00A75539">
        <w:rPr>
          <w:rFonts w:cs="Arial"/>
          <w:color w:val="000000" w:themeColor="text1"/>
          <w:sz w:val="22"/>
          <w:szCs w:val="22"/>
        </w:rPr>
        <w:t>dos mil dieciséis</w:t>
      </w:r>
      <w:r w:rsidRPr="00A75539">
        <w:rPr>
          <w:rFonts w:cs="Arial"/>
          <w:color w:val="000000" w:themeColor="text1"/>
          <w:sz w:val="22"/>
          <w:szCs w:val="22"/>
        </w:rPr>
        <w:t>, firmando al calce los que en ella intervinieron y así quisieron hacerlo, para todos los efecto</w:t>
      </w:r>
      <w:r w:rsidR="00003A7E">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A75539">
        <w:rPr>
          <w:rFonts w:cs="Arial"/>
          <w:color w:val="000000" w:themeColor="text1"/>
          <w:sz w:val="22"/>
          <w:szCs w:val="22"/>
        </w:rPr>
        <w:t>----</w:t>
      </w:r>
      <w:r w:rsidR="00196076">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196076">
        <w:rPr>
          <w:rFonts w:cs="Arial"/>
          <w:color w:val="000000" w:themeColor="text1"/>
          <w:sz w:val="22"/>
          <w:szCs w:val="22"/>
          <w:lang w:val="es-ES"/>
        </w:rPr>
        <w:t>---</w:t>
      </w:r>
    </w:p>
    <w:p w:rsidR="00003A7E" w:rsidRDefault="00003A7E" w:rsidP="00E57EB7">
      <w:pPr>
        <w:tabs>
          <w:tab w:val="left" w:pos="284"/>
        </w:tabs>
        <w:spacing w:line="360" w:lineRule="auto"/>
        <w:rPr>
          <w:rFonts w:ascii="Arial" w:hAnsi="Arial" w:cs="Arial"/>
          <w:sz w:val="22"/>
          <w:szCs w:val="22"/>
          <w:lang w:val="es-MX"/>
        </w:rPr>
      </w:pPr>
    </w:p>
    <w:p w:rsidR="002E3F73" w:rsidRDefault="002E3F73"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w:t>
      </w:r>
      <w:r w:rsidR="00B3529C">
        <w:rPr>
          <w:rFonts w:ascii="Arial" w:hAnsi="Arial" w:cs="Arial"/>
          <w:b/>
          <w:sz w:val="22"/>
          <w:szCs w:val="22"/>
          <w:lang w:val="es-MX"/>
        </w:rPr>
        <w:t xml:space="preserve">Oscar Javier Mora </w:t>
      </w:r>
      <w:proofErr w:type="spellStart"/>
      <w:r w:rsidR="00B3529C">
        <w:rPr>
          <w:rFonts w:ascii="Arial" w:hAnsi="Arial" w:cs="Arial"/>
          <w:b/>
          <w:sz w:val="22"/>
          <w:szCs w:val="22"/>
          <w:lang w:val="es-MX"/>
        </w:rPr>
        <w:t>Esquivias</w:t>
      </w:r>
      <w:proofErr w:type="spellEnd"/>
    </w:p>
    <w:p w:rsidR="00BE6C68" w:rsidRPr="00661427" w:rsidRDefault="00B3529C" w:rsidP="00383758">
      <w:pPr>
        <w:tabs>
          <w:tab w:val="left" w:pos="284"/>
        </w:tabs>
        <w:spacing w:line="360" w:lineRule="auto"/>
        <w:jc w:val="center"/>
        <w:rPr>
          <w:rFonts w:ascii="Arial" w:hAnsi="Arial" w:cs="Arial"/>
          <w:sz w:val="22"/>
          <w:szCs w:val="22"/>
          <w:lang w:val="es-MX"/>
        </w:rPr>
      </w:pPr>
      <w:r>
        <w:rPr>
          <w:rFonts w:ascii="Arial" w:hAnsi="Arial" w:cs="Arial"/>
          <w:sz w:val="22"/>
          <w:szCs w:val="22"/>
          <w:lang w:val="es-MX"/>
        </w:rPr>
        <w:t>Presidente Suplente de la Comisión</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rsidR="006944BD"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196076">
        <w:tc>
          <w:tcPr>
            <w:tcW w:w="4427" w:type="dxa"/>
          </w:tcPr>
          <w:p w:rsidR="00E57EB7" w:rsidRPr="00A75539" w:rsidRDefault="00E57EB7" w:rsidP="00B90AD1">
            <w:pPr>
              <w:tabs>
                <w:tab w:val="left" w:pos="284"/>
              </w:tabs>
              <w:spacing w:line="360" w:lineRule="auto"/>
              <w:rPr>
                <w:rFonts w:ascii="Arial" w:hAnsi="Arial" w:cs="Arial"/>
                <w:sz w:val="22"/>
                <w:szCs w:val="22"/>
                <w:lang w:val="es-MX"/>
              </w:rPr>
            </w:pPr>
          </w:p>
          <w:p w:rsidR="00003A7E" w:rsidRDefault="00003A7E" w:rsidP="00A81697">
            <w:pPr>
              <w:tabs>
                <w:tab w:val="left" w:pos="284"/>
              </w:tabs>
              <w:spacing w:line="360" w:lineRule="auto"/>
              <w:jc w:val="center"/>
              <w:rPr>
                <w:rFonts w:ascii="Arial" w:hAnsi="Arial" w:cs="Arial"/>
                <w:sz w:val="22"/>
                <w:szCs w:val="22"/>
                <w:lang w:val="es-MX"/>
              </w:rPr>
            </w:pPr>
          </w:p>
          <w:p w:rsidR="00196076" w:rsidRDefault="00196076" w:rsidP="00A81697">
            <w:pPr>
              <w:tabs>
                <w:tab w:val="left" w:pos="284"/>
              </w:tabs>
              <w:spacing w:line="360" w:lineRule="auto"/>
              <w:jc w:val="center"/>
              <w:rPr>
                <w:rFonts w:ascii="Arial" w:hAnsi="Arial" w:cs="Arial"/>
                <w:sz w:val="22"/>
                <w:szCs w:val="22"/>
                <w:lang w:val="es-MX"/>
              </w:rPr>
            </w:pPr>
          </w:p>
          <w:p w:rsidR="00433D1C" w:rsidRPr="00A75539" w:rsidRDefault="00433D1C" w:rsidP="00A81697">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_________________________________</w:t>
            </w:r>
          </w:p>
          <w:p w:rsidR="00A567B8" w:rsidRPr="00A75539" w:rsidRDefault="00A75539" w:rsidP="00A81697">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Lic</w:t>
            </w:r>
            <w:r w:rsidR="001C00DB" w:rsidRPr="00A75539">
              <w:rPr>
                <w:rFonts w:ascii="Arial" w:hAnsi="Arial" w:cs="Arial"/>
                <w:b/>
                <w:sz w:val="22"/>
                <w:szCs w:val="22"/>
                <w:lang w:val="es-MX"/>
              </w:rPr>
              <w:t xml:space="preserve">. </w:t>
            </w:r>
            <w:r w:rsidRPr="00A75539">
              <w:rPr>
                <w:rFonts w:ascii="Arial" w:hAnsi="Arial" w:cs="Arial"/>
                <w:b/>
                <w:sz w:val="22"/>
                <w:szCs w:val="22"/>
                <w:lang w:val="es-MX"/>
              </w:rPr>
              <w:t>Edgardo Torres Durán</w:t>
            </w:r>
          </w:p>
          <w:p w:rsidR="00311628" w:rsidRPr="00A75539" w:rsidRDefault="004B1E87" w:rsidP="00A81697">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Secretario Ejecutivo</w:t>
            </w:r>
            <w:r w:rsidR="00A75539" w:rsidRPr="00A75539">
              <w:rPr>
                <w:rFonts w:ascii="Arial" w:hAnsi="Arial" w:cs="Arial"/>
                <w:sz w:val="22"/>
                <w:szCs w:val="22"/>
                <w:lang w:val="es-MX"/>
              </w:rPr>
              <w:t xml:space="preserve"> Suplente</w:t>
            </w:r>
            <w:r w:rsidRPr="00A75539">
              <w:rPr>
                <w:rFonts w:ascii="Arial" w:hAnsi="Arial" w:cs="Arial"/>
                <w:sz w:val="22"/>
                <w:szCs w:val="22"/>
                <w:lang w:val="es-MX"/>
              </w:rPr>
              <w:t xml:space="preserve"> de la Comisión, representante de la </w:t>
            </w:r>
            <w:r w:rsidR="00383758" w:rsidRPr="00A75539">
              <w:rPr>
                <w:rFonts w:ascii="Arial" w:hAnsi="Arial" w:cs="Arial"/>
                <w:sz w:val="22"/>
                <w:szCs w:val="22"/>
                <w:lang w:val="es-MX"/>
              </w:rPr>
              <w:t>SEPAF.</w:t>
            </w:r>
          </w:p>
          <w:p w:rsidR="00A302BE" w:rsidRPr="00A75539" w:rsidRDefault="00A302BE" w:rsidP="00A81697">
            <w:pPr>
              <w:tabs>
                <w:tab w:val="left" w:pos="284"/>
              </w:tabs>
              <w:spacing w:line="360" w:lineRule="auto"/>
              <w:rPr>
                <w:rFonts w:ascii="Arial" w:hAnsi="Arial" w:cs="Arial"/>
                <w:sz w:val="22"/>
                <w:szCs w:val="22"/>
                <w:lang w:val="es-MX"/>
              </w:rPr>
            </w:pPr>
          </w:p>
        </w:tc>
        <w:tc>
          <w:tcPr>
            <w:tcW w:w="4411" w:type="dxa"/>
          </w:tcPr>
          <w:p w:rsidR="00E57EB7" w:rsidRPr="00A75539" w:rsidRDefault="00E57EB7" w:rsidP="00B90AD1">
            <w:pPr>
              <w:tabs>
                <w:tab w:val="left" w:pos="284"/>
              </w:tabs>
              <w:spacing w:line="360" w:lineRule="auto"/>
              <w:rPr>
                <w:rFonts w:ascii="Arial" w:hAnsi="Arial" w:cs="Arial"/>
                <w:sz w:val="22"/>
                <w:szCs w:val="22"/>
                <w:lang w:val="es-MX"/>
              </w:rPr>
            </w:pPr>
          </w:p>
          <w:p w:rsidR="00003A7E" w:rsidRDefault="00003A7E" w:rsidP="00A81697">
            <w:pPr>
              <w:tabs>
                <w:tab w:val="left" w:pos="284"/>
              </w:tabs>
              <w:spacing w:line="360" w:lineRule="auto"/>
              <w:rPr>
                <w:rFonts w:ascii="Arial" w:hAnsi="Arial" w:cs="Arial"/>
                <w:sz w:val="22"/>
                <w:szCs w:val="22"/>
                <w:lang w:val="es-MX"/>
              </w:rPr>
            </w:pPr>
          </w:p>
          <w:p w:rsidR="00196076" w:rsidRDefault="00196076" w:rsidP="00A81697">
            <w:pPr>
              <w:tabs>
                <w:tab w:val="left" w:pos="284"/>
              </w:tabs>
              <w:spacing w:line="360" w:lineRule="auto"/>
              <w:rPr>
                <w:rFonts w:ascii="Arial" w:hAnsi="Arial" w:cs="Arial"/>
                <w:sz w:val="22"/>
                <w:szCs w:val="22"/>
                <w:lang w:val="es-MX"/>
              </w:rPr>
            </w:pPr>
          </w:p>
          <w:p w:rsidR="00362CAF" w:rsidRPr="00A75539" w:rsidRDefault="00362CAF" w:rsidP="00A81697">
            <w:pPr>
              <w:tabs>
                <w:tab w:val="left" w:pos="284"/>
              </w:tabs>
              <w:spacing w:line="360" w:lineRule="auto"/>
              <w:rPr>
                <w:rFonts w:ascii="Arial" w:hAnsi="Arial" w:cs="Arial"/>
                <w:sz w:val="22"/>
                <w:szCs w:val="22"/>
                <w:lang w:val="es-MX"/>
              </w:rPr>
            </w:pPr>
            <w:r w:rsidRPr="00A75539">
              <w:rPr>
                <w:rFonts w:ascii="Arial" w:hAnsi="Arial" w:cs="Arial"/>
                <w:sz w:val="22"/>
                <w:szCs w:val="22"/>
                <w:lang w:val="es-MX"/>
              </w:rPr>
              <w:t>__________________________________</w:t>
            </w:r>
          </w:p>
          <w:p w:rsidR="00BB1739" w:rsidRPr="00A75539" w:rsidRDefault="00BB1739" w:rsidP="00BB1739">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 xml:space="preserve">Lic. Francisco Padilla </w:t>
            </w:r>
            <w:proofErr w:type="spellStart"/>
            <w:r w:rsidRPr="00A75539">
              <w:rPr>
                <w:rFonts w:ascii="Arial" w:hAnsi="Arial" w:cs="Arial"/>
                <w:b/>
                <w:sz w:val="22"/>
                <w:szCs w:val="22"/>
                <w:lang w:val="es-MX"/>
              </w:rPr>
              <w:t>Villar</w:t>
            </w:r>
            <w:r w:rsidR="001C788D">
              <w:rPr>
                <w:rFonts w:ascii="Arial" w:hAnsi="Arial" w:cs="Arial"/>
                <w:b/>
                <w:sz w:val="22"/>
                <w:szCs w:val="22"/>
                <w:lang w:val="es-MX"/>
              </w:rPr>
              <w:t>r</w:t>
            </w:r>
            <w:r w:rsidRPr="00A75539">
              <w:rPr>
                <w:rFonts w:ascii="Arial" w:hAnsi="Arial" w:cs="Arial"/>
                <w:b/>
                <w:sz w:val="22"/>
                <w:szCs w:val="22"/>
                <w:lang w:val="es-MX"/>
              </w:rPr>
              <w:t>uel</w:t>
            </w:r>
            <w:proofErr w:type="spellEnd"/>
            <w:r w:rsidRPr="00A75539">
              <w:rPr>
                <w:rFonts w:ascii="Arial" w:hAnsi="Arial" w:cs="Arial"/>
                <w:b/>
                <w:sz w:val="22"/>
                <w:szCs w:val="22"/>
                <w:lang w:val="es-MX"/>
              </w:rPr>
              <w:t xml:space="preserve"> </w:t>
            </w:r>
          </w:p>
          <w:p w:rsidR="00362CAF" w:rsidRPr="00A75539" w:rsidRDefault="00362CAF" w:rsidP="00A81697">
            <w:pPr>
              <w:tabs>
                <w:tab w:val="left" w:pos="284"/>
              </w:tabs>
              <w:spacing w:line="360" w:lineRule="auto"/>
              <w:ind w:left="284"/>
              <w:jc w:val="center"/>
              <w:rPr>
                <w:rFonts w:ascii="Arial" w:hAnsi="Arial" w:cs="Arial"/>
                <w:b/>
                <w:sz w:val="22"/>
                <w:szCs w:val="22"/>
                <w:lang w:val="es-MX"/>
              </w:rPr>
            </w:pPr>
            <w:r w:rsidRPr="00A75539">
              <w:rPr>
                <w:rFonts w:ascii="Arial" w:hAnsi="Arial" w:cs="Arial"/>
                <w:sz w:val="22"/>
                <w:szCs w:val="22"/>
                <w:lang w:val="es-MX"/>
              </w:rPr>
              <w:t xml:space="preserve">Vocal del Centro Empresarial de Jalisco. </w:t>
            </w:r>
          </w:p>
          <w:p w:rsidR="003466FE" w:rsidRPr="00A75539" w:rsidRDefault="003466FE" w:rsidP="00A81697">
            <w:pPr>
              <w:tabs>
                <w:tab w:val="left" w:pos="284"/>
              </w:tabs>
              <w:spacing w:line="360" w:lineRule="auto"/>
              <w:jc w:val="center"/>
              <w:rPr>
                <w:rFonts w:ascii="Arial" w:hAnsi="Arial" w:cs="Arial"/>
                <w:sz w:val="22"/>
                <w:szCs w:val="22"/>
                <w:lang w:val="es-MX"/>
              </w:rPr>
            </w:pPr>
          </w:p>
        </w:tc>
      </w:tr>
      <w:tr w:rsidR="004B1E87" w:rsidRPr="00A1515A" w:rsidTr="00196076">
        <w:tc>
          <w:tcPr>
            <w:tcW w:w="4427" w:type="dxa"/>
          </w:tcPr>
          <w:p w:rsidR="004B1E87" w:rsidRPr="00A75539" w:rsidRDefault="004B1E87" w:rsidP="00F44EA4">
            <w:pPr>
              <w:tabs>
                <w:tab w:val="left" w:pos="284"/>
              </w:tabs>
              <w:spacing w:line="360" w:lineRule="auto"/>
              <w:rPr>
                <w:rFonts w:ascii="Arial" w:hAnsi="Arial" w:cs="Arial"/>
                <w:sz w:val="22"/>
                <w:szCs w:val="22"/>
                <w:lang w:val="es-MX"/>
              </w:rPr>
            </w:pPr>
          </w:p>
          <w:p w:rsidR="00003A7E" w:rsidRDefault="00003A7E" w:rsidP="00F44EA4">
            <w:pPr>
              <w:tabs>
                <w:tab w:val="left" w:pos="284"/>
              </w:tabs>
              <w:spacing w:line="360" w:lineRule="auto"/>
              <w:jc w:val="center"/>
              <w:rPr>
                <w:rFonts w:ascii="Arial" w:hAnsi="Arial" w:cs="Arial"/>
                <w:sz w:val="22"/>
                <w:szCs w:val="22"/>
                <w:lang w:val="es-MX"/>
              </w:rPr>
            </w:pPr>
          </w:p>
          <w:p w:rsidR="004B1E87" w:rsidRPr="00A75539" w:rsidRDefault="004B1E87" w:rsidP="00F44EA4">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_________________________________</w:t>
            </w:r>
          </w:p>
          <w:p w:rsidR="004B1E87" w:rsidRPr="00A75539" w:rsidRDefault="004B1E87" w:rsidP="00F44EA4">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Mtro. Roberto Calderón Martínez</w:t>
            </w:r>
          </w:p>
          <w:p w:rsidR="004B1E87" w:rsidRPr="00A75539" w:rsidRDefault="004B1E87" w:rsidP="00F44EA4">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Vocal de la Secretaría de Desarrollo Económico.</w:t>
            </w:r>
          </w:p>
          <w:p w:rsidR="004B1E87" w:rsidRPr="00A75539" w:rsidRDefault="004B1E87" w:rsidP="00F44EA4">
            <w:pPr>
              <w:tabs>
                <w:tab w:val="left" w:pos="284"/>
              </w:tabs>
              <w:spacing w:line="360" w:lineRule="auto"/>
              <w:rPr>
                <w:rFonts w:ascii="Arial" w:hAnsi="Arial" w:cs="Arial"/>
                <w:sz w:val="22"/>
                <w:szCs w:val="22"/>
                <w:lang w:val="es-MX"/>
              </w:rPr>
            </w:pPr>
          </w:p>
        </w:tc>
        <w:tc>
          <w:tcPr>
            <w:tcW w:w="4411" w:type="dxa"/>
          </w:tcPr>
          <w:p w:rsidR="004B1E87" w:rsidRPr="00A75539" w:rsidRDefault="004B1E87" w:rsidP="00F44EA4">
            <w:pPr>
              <w:tabs>
                <w:tab w:val="left" w:pos="284"/>
              </w:tabs>
              <w:spacing w:line="360" w:lineRule="auto"/>
              <w:rPr>
                <w:rFonts w:ascii="Arial" w:hAnsi="Arial" w:cs="Arial"/>
                <w:sz w:val="22"/>
                <w:szCs w:val="22"/>
                <w:lang w:val="es-MX"/>
              </w:rPr>
            </w:pPr>
          </w:p>
          <w:p w:rsidR="00003A7E" w:rsidRDefault="00003A7E" w:rsidP="001C788D">
            <w:pPr>
              <w:tabs>
                <w:tab w:val="left" w:pos="284"/>
              </w:tabs>
              <w:spacing w:line="360" w:lineRule="auto"/>
              <w:rPr>
                <w:rFonts w:ascii="Arial" w:hAnsi="Arial" w:cs="Arial"/>
                <w:sz w:val="22"/>
                <w:szCs w:val="22"/>
                <w:lang w:val="es-MX"/>
              </w:rPr>
            </w:pPr>
          </w:p>
          <w:p w:rsidR="001C788D" w:rsidRPr="00A75539" w:rsidRDefault="001C788D" w:rsidP="001C788D">
            <w:pPr>
              <w:tabs>
                <w:tab w:val="left" w:pos="284"/>
              </w:tabs>
              <w:spacing w:line="360" w:lineRule="auto"/>
              <w:rPr>
                <w:rFonts w:ascii="Arial" w:hAnsi="Arial" w:cs="Arial"/>
                <w:sz w:val="22"/>
                <w:szCs w:val="22"/>
                <w:lang w:val="es-MX"/>
              </w:rPr>
            </w:pPr>
            <w:r w:rsidRPr="00A75539">
              <w:rPr>
                <w:rFonts w:ascii="Arial" w:hAnsi="Arial" w:cs="Arial"/>
                <w:sz w:val="22"/>
                <w:szCs w:val="22"/>
                <w:lang w:val="es-MX"/>
              </w:rPr>
              <w:t>__________________________________</w:t>
            </w:r>
          </w:p>
          <w:p w:rsidR="001C788D" w:rsidRPr="00A75539" w:rsidRDefault="001C788D" w:rsidP="001C788D">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 xml:space="preserve">Lic. Álvaro Córdova González </w:t>
            </w:r>
            <w:proofErr w:type="spellStart"/>
            <w:r w:rsidRPr="00A75539">
              <w:rPr>
                <w:rFonts w:ascii="Arial" w:hAnsi="Arial" w:cs="Arial"/>
                <w:b/>
                <w:sz w:val="22"/>
                <w:szCs w:val="22"/>
                <w:lang w:val="es-MX"/>
              </w:rPr>
              <w:t>Gortazar</w:t>
            </w:r>
            <w:proofErr w:type="spellEnd"/>
          </w:p>
          <w:p w:rsidR="001C788D" w:rsidRPr="00A75539" w:rsidRDefault="001C788D" w:rsidP="001C788D">
            <w:pPr>
              <w:tabs>
                <w:tab w:val="left" w:pos="284"/>
              </w:tabs>
              <w:spacing w:line="360" w:lineRule="auto"/>
              <w:ind w:left="284"/>
              <w:jc w:val="center"/>
              <w:rPr>
                <w:rFonts w:ascii="Arial" w:hAnsi="Arial" w:cs="Arial"/>
                <w:b/>
                <w:sz w:val="22"/>
                <w:szCs w:val="22"/>
                <w:lang w:val="es-MX"/>
              </w:rPr>
            </w:pPr>
            <w:r w:rsidRPr="00A75539">
              <w:rPr>
                <w:rFonts w:ascii="Arial" w:hAnsi="Arial" w:cs="Arial"/>
                <w:sz w:val="22"/>
                <w:szCs w:val="22"/>
                <w:lang w:val="es-MX"/>
              </w:rPr>
              <w:t>Vocal Suplente del Consejo Nacional de Comercio Exterior de Occidente A.C.</w:t>
            </w:r>
          </w:p>
          <w:p w:rsidR="004B1E87" w:rsidRDefault="004B1E87" w:rsidP="001C788D">
            <w:pPr>
              <w:tabs>
                <w:tab w:val="left" w:pos="284"/>
              </w:tabs>
              <w:spacing w:line="360" w:lineRule="auto"/>
              <w:jc w:val="center"/>
              <w:rPr>
                <w:rFonts w:ascii="Arial" w:hAnsi="Arial" w:cs="Arial"/>
                <w:sz w:val="22"/>
                <w:szCs w:val="22"/>
                <w:lang w:val="es-MX"/>
              </w:rPr>
            </w:pPr>
          </w:p>
          <w:p w:rsidR="001C788D" w:rsidRDefault="001C788D" w:rsidP="001C788D">
            <w:pPr>
              <w:tabs>
                <w:tab w:val="left" w:pos="284"/>
              </w:tabs>
              <w:spacing w:line="360" w:lineRule="auto"/>
              <w:jc w:val="center"/>
              <w:rPr>
                <w:rFonts w:ascii="Arial" w:hAnsi="Arial" w:cs="Arial"/>
                <w:sz w:val="22"/>
                <w:szCs w:val="22"/>
                <w:lang w:val="es-MX"/>
              </w:rPr>
            </w:pPr>
          </w:p>
          <w:p w:rsidR="001C788D" w:rsidRDefault="001C788D" w:rsidP="001C788D">
            <w:pPr>
              <w:tabs>
                <w:tab w:val="left" w:pos="284"/>
              </w:tabs>
              <w:spacing w:line="360" w:lineRule="auto"/>
              <w:jc w:val="center"/>
              <w:rPr>
                <w:rFonts w:ascii="Arial" w:hAnsi="Arial" w:cs="Arial"/>
                <w:sz w:val="22"/>
                <w:szCs w:val="22"/>
                <w:lang w:val="es-MX"/>
              </w:rPr>
            </w:pPr>
          </w:p>
          <w:p w:rsidR="001C788D" w:rsidRPr="00A75539" w:rsidRDefault="001C788D" w:rsidP="001C788D">
            <w:pPr>
              <w:tabs>
                <w:tab w:val="left" w:pos="284"/>
              </w:tabs>
              <w:spacing w:line="360" w:lineRule="auto"/>
              <w:jc w:val="center"/>
              <w:rPr>
                <w:rFonts w:ascii="Arial" w:hAnsi="Arial" w:cs="Arial"/>
                <w:sz w:val="22"/>
                <w:szCs w:val="22"/>
                <w:lang w:val="es-MX"/>
              </w:rPr>
            </w:pPr>
          </w:p>
        </w:tc>
      </w:tr>
      <w:tr w:rsidR="004B1E87" w:rsidRPr="00A1515A" w:rsidTr="00196076">
        <w:tc>
          <w:tcPr>
            <w:tcW w:w="4427" w:type="dxa"/>
          </w:tcPr>
          <w:p w:rsidR="004B1E87" w:rsidRPr="00A75539" w:rsidRDefault="004B1E87" w:rsidP="00F44EA4">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_________________________________</w:t>
            </w:r>
            <w:r w:rsidR="001C788D">
              <w:rPr>
                <w:rFonts w:ascii="Arial" w:hAnsi="Arial" w:cs="Arial"/>
                <w:sz w:val="22"/>
                <w:szCs w:val="22"/>
                <w:lang w:val="es-MX"/>
              </w:rPr>
              <w:t xml:space="preserve">  </w:t>
            </w:r>
          </w:p>
          <w:p w:rsidR="004B1E87" w:rsidRPr="00A75539" w:rsidRDefault="004B1E87" w:rsidP="00F44EA4">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Lic. Martha Patricia Armenta de León</w:t>
            </w:r>
          </w:p>
          <w:p w:rsidR="004B1E87" w:rsidRPr="00A75539" w:rsidRDefault="004B1E87" w:rsidP="00F44EA4">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Vocal de la Contraloría del Estado de Jalisco</w:t>
            </w:r>
          </w:p>
        </w:tc>
        <w:tc>
          <w:tcPr>
            <w:tcW w:w="4411" w:type="dxa"/>
          </w:tcPr>
          <w:p w:rsidR="001C788D" w:rsidRPr="00A75539" w:rsidRDefault="001C788D" w:rsidP="001C788D">
            <w:pPr>
              <w:tabs>
                <w:tab w:val="left" w:pos="284"/>
              </w:tabs>
              <w:spacing w:line="360" w:lineRule="auto"/>
              <w:rPr>
                <w:rFonts w:ascii="Arial" w:hAnsi="Arial" w:cs="Arial"/>
                <w:sz w:val="22"/>
                <w:szCs w:val="22"/>
                <w:lang w:val="es-MX"/>
              </w:rPr>
            </w:pPr>
            <w:r>
              <w:rPr>
                <w:rFonts w:ascii="Arial" w:hAnsi="Arial" w:cs="Arial"/>
                <w:sz w:val="22"/>
                <w:szCs w:val="22"/>
                <w:lang w:val="es-MX"/>
              </w:rPr>
              <w:t>_________________________________</w:t>
            </w:r>
            <w:r w:rsidRPr="00A75539">
              <w:rPr>
                <w:rFonts w:ascii="Arial" w:hAnsi="Arial" w:cs="Arial"/>
                <w:sz w:val="22"/>
                <w:szCs w:val="22"/>
                <w:lang w:val="es-MX"/>
              </w:rPr>
              <w:t>_</w:t>
            </w:r>
          </w:p>
          <w:p w:rsidR="001C788D" w:rsidRPr="00A75539" w:rsidRDefault="001C788D" w:rsidP="001C788D">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 xml:space="preserve">Lic. Armando González </w:t>
            </w:r>
            <w:proofErr w:type="spellStart"/>
            <w:r w:rsidRPr="00A75539">
              <w:rPr>
                <w:rFonts w:ascii="Arial" w:hAnsi="Arial" w:cs="Arial"/>
                <w:b/>
                <w:sz w:val="22"/>
                <w:szCs w:val="22"/>
                <w:lang w:val="es-MX"/>
              </w:rPr>
              <w:t>Farah</w:t>
            </w:r>
            <w:proofErr w:type="spellEnd"/>
          </w:p>
          <w:p w:rsidR="001C788D" w:rsidRPr="00A75539" w:rsidRDefault="001C788D" w:rsidP="001C788D">
            <w:pPr>
              <w:tabs>
                <w:tab w:val="left" w:pos="284"/>
              </w:tabs>
              <w:spacing w:line="360" w:lineRule="auto"/>
              <w:ind w:left="284"/>
              <w:jc w:val="center"/>
              <w:rPr>
                <w:rFonts w:ascii="Arial" w:hAnsi="Arial" w:cs="Arial"/>
                <w:b/>
                <w:sz w:val="22"/>
                <w:szCs w:val="22"/>
                <w:lang w:val="es-MX"/>
              </w:rPr>
            </w:pPr>
            <w:r w:rsidRPr="00A75539">
              <w:rPr>
                <w:rFonts w:ascii="Arial" w:hAnsi="Arial" w:cs="Arial"/>
                <w:sz w:val="22"/>
                <w:szCs w:val="22"/>
                <w:lang w:val="es-MX"/>
              </w:rPr>
              <w:t>Vocal Suplente del Consejo de Cámaras Industriales de Jalisco.</w:t>
            </w:r>
          </w:p>
          <w:p w:rsidR="004B1E87" w:rsidRPr="00A75539" w:rsidRDefault="004B1E87" w:rsidP="001C788D">
            <w:pPr>
              <w:tabs>
                <w:tab w:val="left" w:pos="284"/>
              </w:tabs>
              <w:spacing w:line="360" w:lineRule="auto"/>
              <w:ind w:left="284"/>
              <w:jc w:val="center"/>
              <w:rPr>
                <w:rFonts w:ascii="Arial" w:hAnsi="Arial" w:cs="Arial"/>
                <w:sz w:val="22"/>
                <w:szCs w:val="22"/>
                <w:lang w:val="es-MX"/>
              </w:rPr>
            </w:pPr>
          </w:p>
        </w:tc>
      </w:tr>
      <w:tr w:rsidR="004B1E87" w:rsidRPr="00A75539" w:rsidTr="00196076">
        <w:tc>
          <w:tcPr>
            <w:tcW w:w="4427" w:type="dxa"/>
          </w:tcPr>
          <w:p w:rsidR="00505A5D" w:rsidRDefault="00505A5D" w:rsidP="00505A5D">
            <w:pPr>
              <w:tabs>
                <w:tab w:val="left" w:pos="284"/>
              </w:tabs>
              <w:spacing w:line="360" w:lineRule="auto"/>
              <w:rPr>
                <w:rFonts w:ascii="Arial" w:hAnsi="Arial" w:cs="Arial"/>
                <w:sz w:val="22"/>
                <w:szCs w:val="22"/>
                <w:lang w:val="es-MX"/>
              </w:rPr>
            </w:pPr>
          </w:p>
          <w:p w:rsidR="00505A5D" w:rsidRPr="00A75539" w:rsidRDefault="00505A5D" w:rsidP="00505A5D">
            <w:pPr>
              <w:tabs>
                <w:tab w:val="left" w:pos="284"/>
              </w:tabs>
              <w:spacing w:line="360" w:lineRule="auto"/>
              <w:rPr>
                <w:rFonts w:ascii="Arial" w:hAnsi="Arial" w:cs="Arial"/>
                <w:sz w:val="22"/>
                <w:szCs w:val="22"/>
                <w:lang w:val="es-MX"/>
              </w:rPr>
            </w:pPr>
            <w:r w:rsidRPr="00A75539">
              <w:rPr>
                <w:rFonts w:ascii="Arial" w:hAnsi="Arial" w:cs="Arial"/>
                <w:sz w:val="22"/>
                <w:szCs w:val="22"/>
                <w:lang w:val="es-MX"/>
              </w:rPr>
              <w:t>__________________________________</w:t>
            </w:r>
          </w:p>
          <w:p w:rsidR="00505A5D" w:rsidRPr="00A75539" w:rsidRDefault="00505A5D" w:rsidP="00505A5D">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 xml:space="preserve">Lic. </w:t>
            </w:r>
            <w:r>
              <w:rPr>
                <w:rFonts w:ascii="Arial" w:hAnsi="Arial" w:cs="Arial"/>
                <w:b/>
                <w:sz w:val="22"/>
                <w:szCs w:val="22"/>
                <w:lang w:val="es-MX"/>
              </w:rPr>
              <w:t>Alejandro Muñoz Prado</w:t>
            </w:r>
          </w:p>
          <w:p w:rsidR="00505A5D" w:rsidRPr="00A75539" w:rsidRDefault="00505A5D" w:rsidP="00505A5D">
            <w:pPr>
              <w:tabs>
                <w:tab w:val="left" w:pos="284"/>
              </w:tabs>
              <w:spacing w:line="360" w:lineRule="auto"/>
              <w:ind w:left="284"/>
              <w:jc w:val="center"/>
              <w:rPr>
                <w:rFonts w:ascii="Arial" w:hAnsi="Arial" w:cs="Arial"/>
                <w:b/>
                <w:sz w:val="22"/>
                <w:szCs w:val="22"/>
                <w:lang w:val="es-MX"/>
              </w:rPr>
            </w:pPr>
            <w:r w:rsidRPr="00A75539">
              <w:rPr>
                <w:rFonts w:ascii="Arial" w:hAnsi="Arial" w:cs="Arial"/>
                <w:sz w:val="22"/>
                <w:szCs w:val="22"/>
                <w:lang w:val="es-MX"/>
              </w:rPr>
              <w:t xml:space="preserve">Vocal Suplente </w:t>
            </w:r>
            <w:r>
              <w:rPr>
                <w:rFonts w:ascii="Arial" w:hAnsi="Arial" w:cs="Arial"/>
                <w:sz w:val="22"/>
                <w:szCs w:val="22"/>
                <w:lang w:val="es-MX"/>
              </w:rPr>
              <w:t xml:space="preserve">de la Cámara Nacional de Comercio de Guadalajara. </w:t>
            </w:r>
          </w:p>
          <w:p w:rsidR="004B1E87" w:rsidRPr="00A75539" w:rsidRDefault="004B1E87" w:rsidP="004B1E87">
            <w:pPr>
              <w:tabs>
                <w:tab w:val="left" w:pos="284"/>
              </w:tabs>
              <w:spacing w:line="360" w:lineRule="auto"/>
              <w:jc w:val="center"/>
              <w:rPr>
                <w:rFonts w:ascii="Arial" w:hAnsi="Arial" w:cs="Arial"/>
                <w:b/>
                <w:sz w:val="22"/>
                <w:szCs w:val="22"/>
                <w:lang w:val="es-MX"/>
              </w:rPr>
            </w:pPr>
          </w:p>
        </w:tc>
        <w:tc>
          <w:tcPr>
            <w:tcW w:w="4411" w:type="dxa"/>
          </w:tcPr>
          <w:p w:rsidR="00A75539" w:rsidRPr="00A75539" w:rsidRDefault="00A75539" w:rsidP="00F44EA4">
            <w:pPr>
              <w:tabs>
                <w:tab w:val="left" w:pos="284"/>
              </w:tabs>
              <w:spacing w:line="360" w:lineRule="auto"/>
              <w:rPr>
                <w:rFonts w:ascii="Arial" w:hAnsi="Arial" w:cs="Arial"/>
                <w:sz w:val="22"/>
                <w:szCs w:val="22"/>
                <w:lang w:val="es-MX"/>
              </w:rPr>
            </w:pPr>
          </w:p>
          <w:p w:rsidR="004B1E87" w:rsidRPr="00A75539" w:rsidRDefault="004B1E87" w:rsidP="001C788D">
            <w:pPr>
              <w:tabs>
                <w:tab w:val="left" w:pos="284"/>
              </w:tabs>
              <w:spacing w:line="360" w:lineRule="auto"/>
              <w:ind w:left="284"/>
              <w:jc w:val="center"/>
              <w:rPr>
                <w:rFonts w:ascii="Arial" w:hAnsi="Arial" w:cs="Arial"/>
                <w:sz w:val="22"/>
                <w:szCs w:val="22"/>
                <w:lang w:val="es-MX"/>
              </w:rPr>
            </w:pPr>
          </w:p>
        </w:tc>
      </w:tr>
    </w:tbl>
    <w:p w:rsidR="00003A7E" w:rsidRDefault="00003A7E" w:rsidP="000A6190">
      <w:pPr>
        <w:tabs>
          <w:tab w:val="left" w:pos="284"/>
        </w:tabs>
        <w:spacing w:line="360" w:lineRule="auto"/>
        <w:jc w:val="center"/>
        <w:rPr>
          <w:rFonts w:ascii="Arial" w:hAnsi="Arial" w:cs="Arial"/>
          <w:b/>
          <w:szCs w:val="22"/>
          <w:lang w:val="es-MX"/>
        </w:rPr>
      </w:pPr>
    </w:p>
    <w:p w:rsidR="00237205" w:rsidRPr="00A75539" w:rsidRDefault="004F5CBD" w:rsidP="000A6190">
      <w:pPr>
        <w:tabs>
          <w:tab w:val="left" w:pos="284"/>
        </w:tabs>
        <w:spacing w:line="360" w:lineRule="auto"/>
        <w:jc w:val="center"/>
        <w:rPr>
          <w:rFonts w:ascii="Arial" w:hAnsi="Arial" w:cs="Arial"/>
          <w:b/>
          <w:szCs w:val="22"/>
          <w:lang w:val="es-MX"/>
        </w:rPr>
      </w:pPr>
      <w:r w:rsidRPr="00A75539">
        <w:rPr>
          <w:rFonts w:ascii="Arial" w:hAnsi="Arial" w:cs="Arial"/>
          <w:b/>
          <w:szCs w:val="22"/>
          <w:lang w:val="es-MX"/>
        </w:rPr>
        <w:t xml:space="preserve">ESTA HOJA DE FIRMAS, PERTENECE AL ACTA </w:t>
      </w:r>
      <w:r w:rsidR="00A75539" w:rsidRPr="00A75539">
        <w:rPr>
          <w:rFonts w:ascii="Arial" w:hAnsi="Arial" w:cs="Arial"/>
          <w:b/>
          <w:szCs w:val="22"/>
          <w:lang w:val="es-MX"/>
        </w:rPr>
        <w:t xml:space="preserve">DE LA QUINCUAGÉSIMA SEGUNDA </w:t>
      </w:r>
      <w:r w:rsidR="00842E0F" w:rsidRPr="00A75539">
        <w:rPr>
          <w:rFonts w:ascii="Arial" w:hAnsi="Arial" w:cs="Arial"/>
          <w:b/>
          <w:szCs w:val="22"/>
          <w:lang w:val="es-MX"/>
        </w:rPr>
        <w:t>REUNIÓN EXTRAORDINARIA</w:t>
      </w:r>
      <w:r w:rsidR="00936C5D" w:rsidRPr="00A75539">
        <w:rPr>
          <w:rFonts w:ascii="Arial" w:hAnsi="Arial" w:cs="Arial"/>
          <w:b/>
          <w:szCs w:val="22"/>
          <w:lang w:val="es-MX"/>
        </w:rPr>
        <w:t xml:space="preserve"> </w:t>
      </w:r>
      <w:r w:rsidRPr="00A75539">
        <w:rPr>
          <w:rFonts w:ascii="Arial" w:hAnsi="Arial" w:cs="Arial"/>
          <w:b/>
          <w:szCs w:val="22"/>
          <w:lang w:val="es-MX"/>
        </w:rPr>
        <w:t>DE LA COMISIÓN DE ADQUISICIONES Y ENAJENACIONES DEL ESTADO DE JALISCO</w:t>
      </w:r>
    </w:p>
    <w:p w:rsidR="00003A7E" w:rsidRDefault="00003A7E" w:rsidP="00A81697">
      <w:pPr>
        <w:tabs>
          <w:tab w:val="left" w:pos="284"/>
        </w:tabs>
        <w:spacing w:line="360" w:lineRule="auto"/>
        <w:jc w:val="both"/>
        <w:rPr>
          <w:rFonts w:ascii="Arial" w:hAnsi="Arial" w:cs="Arial"/>
          <w:i/>
          <w:sz w:val="16"/>
          <w:szCs w:val="22"/>
        </w:rPr>
      </w:pPr>
    </w:p>
    <w:p w:rsidR="007C2C9E" w:rsidRPr="00002671" w:rsidRDefault="004F5CBD" w:rsidP="00A81697">
      <w:pPr>
        <w:tabs>
          <w:tab w:val="left" w:pos="284"/>
        </w:tabs>
        <w:spacing w:line="360" w:lineRule="auto"/>
        <w:jc w:val="both"/>
        <w:rPr>
          <w:rFonts w:ascii="Arial" w:hAnsi="Arial" w:cs="Arial"/>
          <w:b/>
          <w:sz w:val="18"/>
          <w:szCs w:val="22"/>
        </w:rPr>
      </w:pPr>
      <w:r w:rsidRPr="00A75539">
        <w:rPr>
          <w:rFonts w:ascii="Arial" w:hAnsi="Arial" w:cs="Arial"/>
          <w:i/>
          <w:sz w:val="16"/>
          <w:szCs w:val="22"/>
        </w:rPr>
        <w:t xml:space="preserve">La firma del representante de la Contraloría, no convalida indefectiblemente la presente acta, </w:t>
      </w:r>
      <w:proofErr w:type="gramStart"/>
      <w:r w:rsidRPr="00A75539">
        <w:rPr>
          <w:rFonts w:ascii="Arial" w:hAnsi="Arial" w:cs="Arial"/>
          <w:i/>
          <w:sz w:val="16"/>
          <w:szCs w:val="22"/>
        </w:rPr>
        <w:t>ya  que</w:t>
      </w:r>
      <w:proofErr w:type="gramEnd"/>
      <w:r w:rsidRPr="00A75539">
        <w:rPr>
          <w:rFonts w:ascii="Arial" w:hAnsi="Arial" w:cs="Arial"/>
          <w:i/>
          <w:sz w:val="16"/>
          <w:szCs w:val="22"/>
        </w:rPr>
        <w:t xml:space="preserve"> esta podrá ser revisada en cualquier momento, cuando así lo determine la misma, con la finalidad de dar</w:t>
      </w:r>
      <w:r w:rsidRPr="00661427">
        <w:rPr>
          <w:rFonts w:ascii="Arial" w:hAnsi="Arial" w:cs="Arial"/>
          <w:i/>
          <w:sz w:val="16"/>
          <w:szCs w:val="22"/>
        </w:rPr>
        <w:t xml:space="preserve">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82" w:rsidRDefault="00C96082">
      <w:r>
        <w:separator/>
      </w:r>
    </w:p>
  </w:endnote>
  <w:endnote w:type="continuationSeparator" w:id="0">
    <w:p w:rsidR="00C96082" w:rsidRDefault="00C9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TT1B1t00">
    <w:panose1 w:val="00000000000000000000"/>
    <w:charset w:val="00"/>
    <w:family w:val="auto"/>
    <w:notTrueType/>
    <w:pitch w:val="default"/>
    <w:sig w:usb0="00000003" w:usb1="00000000" w:usb2="00000000" w:usb3="00000000" w:csb0="00000001" w:csb1="00000000"/>
  </w:font>
  <w:font w:name="TT236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71" w:rsidRDefault="002329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232971" w:rsidRDefault="0023297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71" w:rsidRDefault="00232971" w:rsidP="00721977">
    <w:pPr>
      <w:pStyle w:val="Piedepgina"/>
      <w:rPr>
        <w:sz w:val="16"/>
        <w:szCs w:val="16"/>
      </w:rPr>
    </w:pPr>
  </w:p>
  <w:p w:rsidR="00232971" w:rsidRPr="00351BBE" w:rsidRDefault="00232971" w:rsidP="00721977">
    <w:pPr>
      <w:pStyle w:val="Piedepgina"/>
      <w:rPr>
        <w:rFonts w:ascii="Arial" w:hAnsi="Arial" w:cs="Arial"/>
        <w:sz w:val="16"/>
        <w:szCs w:val="16"/>
      </w:rPr>
    </w:pPr>
    <w:r>
      <w:rPr>
        <w:rFonts w:ascii="Arial" w:hAnsi="Arial" w:cs="Arial"/>
        <w:sz w:val="16"/>
        <w:szCs w:val="16"/>
      </w:rPr>
      <w:t>Quincuagésima Segunda Reunión Extraordinaria</w:t>
    </w:r>
  </w:p>
  <w:p w:rsidR="00232971" w:rsidRPr="00351BBE" w:rsidRDefault="00232971"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232971" w:rsidRPr="00351BBE" w:rsidRDefault="00232971"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232971" w:rsidRPr="00351BBE" w:rsidRDefault="00232971" w:rsidP="00721977">
    <w:pPr>
      <w:pStyle w:val="Piedepgina"/>
      <w:rPr>
        <w:rFonts w:ascii="Arial" w:hAnsi="Arial" w:cs="Arial"/>
        <w:sz w:val="16"/>
        <w:szCs w:val="16"/>
      </w:rPr>
    </w:pPr>
    <w:r>
      <w:rPr>
        <w:rFonts w:ascii="Arial" w:hAnsi="Arial" w:cs="Arial"/>
        <w:sz w:val="16"/>
        <w:szCs w:val="16"/>
      </w:rPr>
      <w:t>26 de diciembre de 2016</w:t>
    </w:r>
  </w:p>
  <w:p w:rsidR="00232971" w:rsidRPr="00C10A22" w:rsidRDefault="00232971"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D7F33">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D7F33">
      <w:rPr>
        <w:b/>
        <w:noProof/>
      </w:rPr>
      <w:t>102</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71" w:rsidRDefault="00232971" w:rsidP="00721977">
    <w:pPr>
      <w:pStyle w:val="Piedepgina"/>
      <w:rPr>
        <w:sz w:val="16"/>
        <w:szCs w:val="16"/>
      </w:rPr>
    </w:pPr>
  </w:p>
  <w:p w:rsidR="00232971" w:rsidRPr="00351BBE" w:rsidRDefault="00232971" w:rsidP="00721977">
    <w:pPr>
      <w:pStyle w:val="Piedepgina"/>
      <w:rPr>
        <w:rFonts w:ascii="Arial" w:hAnsi="Arial" w:cs="Arial"/>
        <w:sz w:val="16"/>
        <w:szCs w:val="16"/>
      </w:rPr>
    </w:pPr>
    <w:r w:rsidRPr="00351BBE">
      <w:rPr>
        <w:rFonts w:ascii="Arial" w:hAnsi="Arial" w:cs="Arial"/>
        <w:sz w:val="16"/>
        <w:szCs w:val="16"/>
      </w:rPr>
      <w:t>Primera Reunión Ordinaria</w:t>
    </w:r>
  </w:p>
  <w:p w:rsidR="00232971" w:rsidRPr="00351BBE" w:rsidRDefault="00232971"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232971" w:rsidRPr="00351BBE" w:rsidRDefault="00232971"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232971" w:rsidRPr="00351BBE" w:rsidRDefault="00232971" w:rsidP="00721977">
    <w:pPr>
      <w:pStyle w:val="Piedepgina"/>
      <w:rPr>
        <w:rFonts w:ascii="Arial" w:hAnsi="Arial" w:cs="Arial"/>
        <w:sz w:val="16"/>
        <w:szCs w:val="16"/>
      </w:rPr>
    </w:pPr>
    <w:r w:rsidRPr="00351BBE">
      <w:rPr>
        <w:rFonts w:ascii="Arial" w:hAnsi="Arial" w:cs="Arial"/>
        <w:sz w:val="16"/>
        <w:szCs w:val="16"/>
      </w:rPr>
      <w:t xml:space="preserve">11 de </w:t>
    </w:r>
    <w:proofErr w:type="gramStart"/>
    <w:r w:rsidRPr="00351BBE">
      <w:rPr>
        <w:rFonts w:ascii="Arial" w:hAnsi="Arial" w:cs="Arial"/>
        <w:sz w:val="16"/>
        <w:szCs w:val="16"/>
      </w:rPr>
      <w:t>Marzo</w:t>
    </w:r>
    <w:proofErr w:type="gramEnd"/>
    <w:r w:rsidRPr="00351BBE">
      <w:rPr>
        <w:rFonts w:ascii="Arial" w:hAnsi="Arial" w:cs="Arial"/>
        <w:sz w:val="16"/>
        <w:szCs w:val="16"/>
      </w:rPr>
      <w:t xml:space="preserve"> de 2013</w:t>
    </w:r>
  </w:p>
  <w:p w:rsidR="00232971" w:rsidRDefault="00232971">
    <w:pPr>
      <w:pStyle w:val="Piedepgina"/>
    </w:pPr>
  </w:p>
  <w:p w:rsidR="00232971" w:rsidRDefault="00232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82" w:rsidRDefault="00C96082">
      <w:r>
        <w:separator/>
      </w:r>
    </w:p>
  </w:footnote>
  <w:footnote w:type="continuationSeparator" w:id="0">
    <w:p w:rsidR="00C96082" w:rsidRDefault="00C9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71" w:rsidRPr="00351BBE" w:rsidRDefault="00232971"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04225"/>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AC1DE6"/>
    <w:multiLevelType w:val="hybridMultilevel"/>
    <w:tmpl w:val="7714B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5476B"/>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53402"/>
    <w:multiLevelType w:val="hybridMultilevel"/>
    <w:tmpl w:val="A2EA5AB2"/>
    <w:lvl w:ilvl="0" w:tplc="DAC2E8C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BD5569"/>
    <w:multiLevelType w:val="hybridMultilevel"/>
    <w:tmpl w:val="B3ECF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DA4410"/>
    <w:multiLevelType w:val="hybridMultilevel"/>
    <w:tmpl w:val="BA1AF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2B5C2F"/>
    <w:multiLevelType w:val="hybridMultilevel"/>
    <w:tmpl w:val="92764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F0147A"/>
    <w:multiLevelType w:val="hybridMultilevel"/>
    <w:tmpl w:val="A2EA5AB2"/>
    <w:lvl w:ilvl="0" w:tplc="DAC2E8C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086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4"/>
  </w:num>
  <w:num w:numId="5">
    <w:abstractNumId w:val="12"/>
  </w:num>
  <w:num w:numId="6">
    <w:abstractNumId w:val="5"/>
  </w:num>
  <w:num w:numId="7">
    <w:abstractNumId w:val="18"/>
  </w:num>
  <w:num w:numId="8">
    <w:abstractNumId w:val="4"/>
  </w:num>
  <w:num w:numId="9">
    <w:abstractNumId w:val="20"/>
  </w:num>
  <w:num w:numId="10">
    <w:abstractNumId w:val="13"/>
  </w:num>
  <w:num w:numId="11">
    <w:abstractNumId w:val="8"/>
  </w:num>
  <w:num w:numId="12">
    <w:abstractNumId w:val="9"/>
  </w:num>
  <w:num w:numId="13">
    <w:abstractNumId w:val="25"/>
  </w:num>
  <w:num w:numId="14">
    <w:abstractNumId w:val="11"/>
  </w:num>
  <w:num w:numId="15">
    <w:abstractNumId w:val="3"/>
  </w:num>
  <w:num w:numId="16">
    <w:abstractNumId w:val="23"/>
  </w:num>
  <w:num w:numId="17">
    <w:abstractNumId w:val="17"/>
  </w:num>
  <w:num w:numId="18">
    <w:abstractNumId w:val="15"/>
  </w:num>
  <w:num w:numId="19">
    <w:abstractNumId w:val="16"/>
  </w:num>
  <w:num w:numId="20">
    <w:abstractNumId w:val="26"/>
  </w:num>
  <w:num w:numId="21">
    <w:abstractNumId w:val="7"/>
  </w:num>
  <w:num w:numId="22">
    <w:abstractNumId w:val="2"/>
  </w:num>
  <w:num w:numId="23">
    <w:abstractNumId w:val="24"/>
  </w:num>
  <w:num w:numId="24">
    <w:abstractNumId w:val="27"/>
  </w:num>
  <w:num w:numId="25">
    <w:abstractNumId w:val="1"/>
  </w:num>
  <w:num w:numId="26">
    <w:abstractNumId w:val="6"/>
  </w:num>
  <w:num w:numId="27">
    <w:abstractNumId w:val="22"/>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A7E"/>
    <w:rsid w:val="00003F8E"/>
    <w:rsid w:val="00004CCF"/>
    <w:rsid w:val="00004DBF"/>
    <w:rsid w:val="00005EFF"/>
    <w:rsid w:val="0000756E"/>
    <w:rsid w:val="000109E3"/>
    <w:rsid w:val="00011275"/>
    <w:rsid w:val="0001178E"/>
    <w:rsid w:val="000118B7"/>
    <w:rsid w:val="00011CE8"/>
    <w:rsid w:val="000123DE"/>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15E"/>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BDC"/>
    <w:rsid w:val="00043FB5"/>
    <w:rsid w:val="000442F0"/>
    <w:rsid w:val="0004470D"/>
    <w:rsid w:val="00044B24"/>
    <w:rsid w:val="00045D4D"/>
    <w:rsid w:val="00046079"/>
    <w:rsid w:val="00046868"/>
    <w:rsid w:val="00046F85"/>
    <w:rsid w:val="00047D71"/>
    <w:rsid w:val="00047E66"/>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9D"/>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484"/>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566D"/>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273"/>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22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76"/>
    <w:rsid w:val="00175DDA"/>
    <w:rsid w:val="00176468"/>
    <w:rsid w:val="00176F13"/>
    <w:rsid w:val="00177491"/>
    <w:rsid w:val="001779BF"/>
    <w:rsid w:val="00177B27"/>
    <w:rsid w:val="00177EDE"/>
    <w:rsid w:val="0018084D"/>
    <w:rsid w:val="00181156"/>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076"/>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C788D"/>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46A"/>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971"/>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2F81"/>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EA3"/>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6903"/>
    <w:rsid w:val="002B70F3"/>
    <w:rsid w:val="002B75B9"/>
    <w:rsid w:val="002C02D7"/>
    <w:rsid w:val="002C0457"/>
    <w:rsid w:val="002C06A4"/>
    <w:rsid w:val="002C08D0"/>
    <w:rsid w:val="002C0BAA"/>
    <w:rsid w:val="002C316D"/>
    <w:rsid w:val="002C3C37"/>
    <w:rsid w:val="002C3DBC"/>
    <w:rsid w:val="002C4182"/>
    <w:rsid w:val="002C4279"/>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3F73"/>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469"/>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436"/>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11AD"/>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A47"/>
    <w:rsid w:val="003A1DEA"/>
    <w:rsid w:val="003A21D2"/>
    <w:rsid w:val="003A2E62"/>
    <w:rsid w:val="003A3200"/>
    <w:rsid w:val="003A3278"/>
    <w:rsid w:val="003A32B4"/>
    <w:rsid w:val="003A33C2"/>
    <w:rsid w:val="003A3EF5"/>
    <w:rsid w:val="003A466E"/>
    <w:rsid w:val="003A514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1F2E"/>
    <w:rsid w:val="003C27C9"/>
    <w:rsid w:val="003C2807"/>
    <w:rsid w:val="003C2D5E"/>
    <w:rsid w:val="003C2EFE"/>
    <w:rsid w:val="003C3378"/>
    <w:rsid w:val="003C3E98"/>
    <w:rsid w:val="003C4905"/>
    <w:rsid w:val="003C499C"/>
    <w:rsid w:val="003C5688"/>
    <w:rsid w:val="003C5701"/>
    <w:rsid w:val="003C592C"/>
    <w:rsid w:val="003C5F82"/>
    <w:rsid w:val="003C642E"/>
    <w:rsid w:val="003C6BA7"/>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83B"/>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4DD8"/>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4A78"/>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895"/>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6DA"/>
    <w:rsid w:val="00476803"/>
    <w:rsid w:val="0047684A"/>
    <w:rsid w:val="004768F7"/>
    <w:rsid w:val="00476AD5"/>
    <w:rsid w:val="00476DFD"/>
    <w:rsid w:val="004775A6"/>
    <w:rsid w:val="0048019F"/>
    <w:rsid w:val="004801F9"/>
    <w:rsid w:val="00481430"/>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351"/>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812"/>
    <w:rsid w:val="004A7A0E"/>
    <w:rsid w:val="004A7A7F"/>
    <w:rsid w:val="004B0507"/>
    <w:rsid w:val="004B0A8A"/>
    <w:rsid w:val="004B0E58"/>
    <w:rsid w:val="004B138C"/>
    <w:rsid w:val="004B1526"/>
    <w:rsid w:val="004B182F"/>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14B"/>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1E31"/>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5D"/>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8F3"/>
    <w:rsid w:val="00524C90"/>
    <w:rsid w:val="00524D4E"/>
    <w:rsid w:val="00525424"/>
    <w:rsid w:val="00526B5F"/>
    <w:rsid w:val="00527590"/>
    <w:rsid w:val="00527AE1"/>
    <w:rsid w:val="0053039D"/>
    <w:rsid w:val="005309CF"/>
    <w:rsid w:val="00530DF8"/>
    <w:rsid w:val="005310C5"/>
    <w:rsid w:val="00531BFD"/>
    <w:rsid w:val="00531F14"/>
    <w:rsid w:val="00532583"/>
    <w:rsid w:val="00532A4D"/>
    <w:rsid w:val="0053362C"/>
    <w:rsid w:val="005340C6"/>
    <w:rsid w:val="00534867"/>
    <w:rsid w:val="005350FE"/>
    <w:rsid w:val="00535122"/>
    <w:rsid w:val="005358F2"/>
    <w:rsid w:val="0053601B"/>
    <w:rsid w:val="00536609"/>
    <w:rsid w:val="00536627"/>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3EB"/>
    <w:rsid w:val="00554684"/>
    <w:rsid w:val="0055536E"/>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0FC"/>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02"/>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6EF5"/>
    <w:rsid w:val="005A72EF"/>
    <w:rsid w:val="005B08F9"/>
    <w:rsid w:val="005B0B2F"/>
    <w:rsid w:val="005B131B"/>
    <w:rsid w:val="005B14C0"/>
    <w:rsid w:val="005B1523"/>
    <w:rsid w:val="005B18C2"/>
    <w:rsid w:val="005B1D13"/>
    <w:rsid w:val="005B1D4F"/>
    <w:rsid w:val="005B3BC9"/>
    <w:rsid w:val="005B3DD0"/>
    <w:rsid w:val="005B4FEF"/>
    <w:rsid w:val="005B5878"/>
    <w:rsid w:val="005B600F"/>
    <w:rsid w:val="005B61B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D7F33"/>
    <w:rsid w:val="005E0242"/>
    <w:rsid w:val="005E024C"/>
    <w:rsid w:val="005E04C5"/>
    <w:rsid w:val="005E0B67"/>
    <w:rsid w:val="005E0C5A"/>
    <w:rsid w:val="005E210D"/>
    <w:rsid w:val="005E2519"/>
    <w:rsid w:val="005E2A25"/>
    <w:rsid w:val="005E2AD4"/>
    <w:rsid w:val="005E2DEE"/>
    <w:rsid w:val="005E2EB1"/>
    <w:rsid w:val="005E3C7B"/>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725"/>
    <w:rsid w:val="005F5856"/>
    <w:rsid w:val="005F63EC"/>
    <w:rsid w:val="005F6D3B"/>
    <w:rsid w:val="005F78C7"/>
    <w:rsid w:val="0060050C"/>
    <w:rsid w:val="0060059D"/>
    <w:rsid w:val="00600EC3"/>
    <w:rsid w:val="00600EC8"/>
    <w:rsid w:val="00602541"/>
    <w:rsid w:val="00602AC4"/>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4D4"/>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01B"/>
    <w:rsid w:val="00643201"/>
    <w:rsid w:val="006436EA"/>
    <w:rsid w:val="006443A7"/>
    <w:rsid w:val="0064546C"/>
    <w:rsid w:val="006459F8"/>
    <w:rsid w:val="006459FE"/>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18D6"/>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B6E4E"/>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07A"/>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301"/>
    <w:rsid w:val="006F3F03"/>
    <w:rsid w:val="006F46F8"/>
    <w:rsid w:val="006F4764"/>
    <w:rsid w:val="006F478D"/>
    <w:rsid w:val="006F4822"/>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10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383A"/>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284"/>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8F2"/>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4F49"/>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2F39"/>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7C"/>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036"/>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32D"/>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101"/>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D734B"/>
    <w:rsid w:val="008E052B"/>
    <w:rsid w:val="008E06B0"/>
    <w:rsid w:val="008E0E2E"/>
    <w:rsid w:val="008E0E65"/>
    <w:rsid w:val="008E156B"/>
    <w:rsid w:val="008E1938"/>
    <w:rsid w:val="008E219A"/>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B7F"/>
    <w:rsid w:val="00906F98"/>
    <w:rsid w:val="0090781F"/>
    <w:rsid w:val="00907F2C"/>
    <w:rsid w:val="00910956"/>
    <w:rsid w:val="00912746"/>
    <w:rsid w:val="00913C1E"/>
    <w:rsid w:val="00913DE0"/>
    <w:rsid w:val="00913E22"/>
    <w:rsid w:val="009142ED"/>
    <w:rsid w:val="00914985"/>
    <w:rsid w:val="00914B2B"/>
    <w:rsid w:val="0091583F"/>
    <w:rsid w:val="00915867"/>
    <w:rsid w:val="00915927"/>
    <w:rsid w:val="009162CE"/>
    <w:rsid w:val="0091668C"/>
    <w:rsid w:val="00916CAD"/>
    <w:rsid w:val="0091756D"/>
    <w:rsid w:val="00917DA2"/>
    <w:rsid w:val="0092048C"/>
    <w:rsid w:val="00920557"/>
    <w:rsid w:val="009206E3"/>
    <w:rsid w:val="00920C7D"/>
    <w:rsid w:val="009214EA"/>
    <w:rsid w:val="00921701"/>
    <w:rsid w:val="0092175C"/>
    <w:rsid w:val="0092191E"/>
    <w:rsid w:val="00922F20"/>
    <w:rsid w:val="009230BF"/>
    <w:rsid w:val="00923422"/>
    <w:rsid w:val="009237E6"/>
    <w:rsid w:val="009238B1"/>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6609"/>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1A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3A9"/>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2A1C"/>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912"/>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47C12"/>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539"/>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66B2"/>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1908"/>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2DC"/>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20"/>
    <w:rsid w:val="00AF7BDE"/>
    <w:rsid w:val="00B007CE"/>
    <w:rsid w:val="00B01189"/>
    <w:rsid w:val="00B0129C"/>
    <w:rsid w:val="00B01BE6"/>
    <w:rsid w:val="00B01EE5"/>
    <w:rsid w:val="00B02A4B"/>
    <w:rsid w:val="00B02E87"/>
    <w:rsid w:val="00B03110"/>
    <w:rsid w:val="00B035FE"/>
    <w:rsid w:val="00B03AF3"/>
    <w:rsid w:val="00B03AF5"/>
    <w:rsid w:val="00B041FB"/>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29C"/>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235"/>
    <w:rsid w:val="00B51493"/>
    <w:rsid w:val="00B516E1"/>
    <w:rsid w:val="00B51AD7"/>
    <w:rsid w:val="00B525C9"/>
    <w:rsid w:val="00B5261F"/>
    <w:rsid w:val="00B52A8E"/>
    <w:rsid w:val="00B532EB"/>
    <w:rsid w:val="00B54862"/>
    <w:rsid w:val="00B54ABF"/>
    <w:rsid w:val="00B55B7B"/>
    <w:rsid w:val="00B55BC6"/>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4C82"/>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96E3A"/>
    <w:rsid w:val="00B970BA"/>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D77BB"/>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69CA"/>
    <w:rsid w:val="00C07686"/>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35B"/>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43F1"/>
    <w:rsid w:val="00C654DC"/>
    <w:rsid w:val="00C65A93"/>
    <w:rsid w:val="00C65C7B"/>
    <w:rsid w:val="00C661B4"/>
    <w:rsid w:val="00C661F1"/>
    <w:rsid w:val="00C67B40"/>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2AD"/>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082"/>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7F3"/>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5B74"/>
    <w:rsid w:val="00CF634C"/>
    <w:rsid w:val="00CF7475"/>
    <w:rsid w:val="00D0027C"/>
    <w:rsid w:val="00D002F7"/>
    <w:rsid w:val="00D002F8"/>
    <w:rsid w:val="00D01B70"/>
    <w:rsid w:val="00D01BF2"/>
    <w:rsid w:val="00D03A6D"/>
    <w:rsid w:val="00D04960"/>
    <w:rsid w:val="00D04DF8"/>
    <w:rsid w:val="00D056B5"/>
    <w:rsid w:val="00D05916"/>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1B"/>
    <w:rsid w:val="00D23A49"/>
    <w:rsid w:val="00D23DBA"/>
    <w:rsid w:val="00D23FAD"/>
    <w:rsid w:val="00D2499D"/>
    <w:rsid w:val="00D249A8"/>
    <w:rsid w:val="00D2592D"/>
    <w:rsid w:val="00D25DB6"/>
    <w:rsid w:val="00D264E9"/>
    <w:rsid w:val="00D26B06"/>
    <w:rsid w:val="00D27318"/>
    <w:rsid w:val="00D273D2"/>
    <w:rsid w:val="00D276C9"/>
    <w:rsid w:val="00D27BE3"/>
    <w:rsid w:val="00D30BCE"/>
    <w:rsid w:val="00D31232"/>
    <w:rsid w:val="00D31944"/>
    <w:rsid w:val="00D31AD3"/>
    <w:rsid w:val="00D32DD5"/>
    <w:rsid w:val="00D33B31"/>
    <w:rsid w:val="00D35721"/>
    <w:rsid w:val="00D35C04"/>
    <w:rsid w:val="00D36A27"/>
    <w:rsid w:val="00D36C45"/>
    <w:rsid w:val="00D3742F"/>
    <w:rsid w:val="00D37761"/>
    <w:rsid w:val="00D37859"/>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0CF"/>
    <w:rsid w:val="00D536DA"/>
    <w:rsid w:val="00D55731"/>
    <w:rsid w:val="00D55D29"/>
    <w:rsid w:val="00D566E2"/>
    <w:rsid w:val="00D5783F"/>
    <w:rsid w:val="00D57A72"/>
    <w:rsid w:val="00D600BF"/>
    <w:rsid w:val="00D608E1"/>
    <w:rsid w:val="00D60AC9"/>
    <w:rsid w:val="00D61239"/>
    <w:rsid w:val="00D62010"/>
    <w:rsid w:val="00D624BD"/>
    <w:rsid w:val="00D629DA"/>
    <w:rsid w:val="00D63069"/>
    <w:rsid w:val="00D63EBA"/>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18A"/>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0DD4"/>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6FAA"/>
    <w:rsid w:val="00DE7CC6"/>
    <w:rsid w:val="00DF0059"/>
    <w:rsid w:val="00DF069F"/>
    <w:rsid w:val="00DF1628"/>
    <w:rsid w:val="00DF3382"/>
    <w:rsid w:val="00DF3EE0"/>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5C22"/>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8AF"/>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294"/>
    <w:rsid w:val="00EC4695"/>
    <w:rsid w:val="00EC4E87"/>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4CBE"/>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17818"/>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1CF"/>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4EA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0058"/>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BB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D2"/>
    <w:rsid w:val="00FA64F3"/>
    <w:rsid w:val="00FA68EE"/>
    <w:rsid w:val="00FA6D1F"/>
    <w:rsid w:val="00FA73B0"/>
    <w:rsid w:val="00FA7DC1"/>
    <w:rsid w:val="00FA7FA4"/>
    <w:rsid w:val="00FB04F5"/>
    <w:rsid w:val="00FB0AFB"/>
    <w:rsid w:val="00FB0CF4"/>
    <w:rsid w:val="00FB10AF"/>
    <w:rsid w:val="00FB17C0"/>
    <w:rsid w:val="00FB19B0"/>
    <w:rsid w:val="00FB2C43"/>
    <w:rsid w:val="00FB2E49"/>
    <w:rsid w:val="00FB33DF"/>
    <w:rsid w:val="00FB3B4B"/>
    <w:rsid w:val="00FB5579"/>
    <w:rsid w:val="00FB58D9"/>
    <w:rsid w:val="00FB5CF0"/>
    <w:rsid w:val="00FB60B5"/>
    <w:rsid w:val="00FB678A"/>
    <w:rsid w:val="00FB699A"/>
    <w:rsid w:val="00FB6BD9"/>
    <w:rsid w:val="00FB72D0"/>
    <w:rsid w:val="00FB771E"/>
    <w:rsid w:val="00FB78E9"/>
    <w:rsid w:val="00FB7BEA"/>
    <w:rsid w:val="00FB7C6E"/>
    <w:rsid w:val="00FC02DC"/>
    <w:rsid w:val="00FC0AA6"/>
    <w:rsid w:val="00FC140B"/>
    <w:rsid w:val="00FC180D"/>
    <w:rsid w:val="00FC1B5A"/>
    <w:rsid w:val="00FC1FBF"/>
    <w:rsid w:val="00FC2587"/>
    <w:rsid w:val="00FC2A7B"/>
    <w:rsid w:val="00FC2DCA"/>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6B0"/>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E2B22"/>
  <w15:docId w15:val="{9D382635-F1D0-41FC-B2BF-C0016C7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8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DA218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B51235"/>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3A514E"/>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BD77BB"/>
    <w:pPr>
      <w:spacing w:after="0" w:line="240" w:lineRule="auto"/>
    </w:pPr>
    <w:rPr>
      <w:rFonts w:ascii="Calibri" w:eastAsia="Times New Roman" w:hAnsi="Calibri" w:cs="Times New Roman"/>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5644680">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0734126">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4929021">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6850318">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6528580">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639649">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4270852">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6727949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1961221">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5627713">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6708677">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7606067">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46387551">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5311884">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1965906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7797875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5941256">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3998790">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0430616">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1179088">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280407">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2190287">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5707066">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7399812">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4340490">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5850294">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456534">
      <w:bodyDiv w:val="1"/>
      <w:marLeft w:val="0"/>
      <w:marRight w:val="0"/>
      <w:marTop w:val="0"/>
      <w:marBottom w:val="0"/>
      <w:divBdr>
        <w:top w:val="none" w:sz="0" w:space="0" w:color="auto"/>
        <w:left w:val="none" w:sz="0" w:space="0" w:color="auto"/>
        <w:bottom w:val="none" w:sz="0" w:space="0" w:color="auto"/>
        <w:right w:val="none" w:sz="0" w:space="0" w:color="auto"/>
      </w:divBdr>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0292947">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455725">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252837">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6880531">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36271252">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626775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7725696">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4389309">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4876860">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24233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5576917">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6719420">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1759155">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107897">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17034952">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59816691">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330688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0345572">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3817892">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1461842">
      <w:bodyDiv w:val="1"/>
      <w:marLeft w:val="0"/>
      <w:marRight w:val="0"/>
      <w:marTop w:val="0"/>
      <w:marBottom w:val="0"/>
      <w:divBdr>
        <w:top w:val="none" w:sz="0" w:space="0" w:color="auto"/>
        <w:left w:val="none" w:sz="0" w:space="0" w:color="auto"/>
        <w:bottom w:val="none" w:sz="0" w:space="0" w:color="auto"/>
        <w:right w:val="none" w:sz="0" w:space="0" w:color="auto"/>
      </w:divBdr>
    </w:div>
    <w:div w:id="1431731298">
      <w:bodyDiv w:val="1"/>
      <w:marLeft w:val="0"/>
      <w:marRight w:val="0"/>
      <w:marTop w:val="0"/>
      <w:marBottom w:val="0"/>
      <w:divBdr>
        <w:top w:val="none" w:sz="0" w:space="0" w:color="auto"/>
        <w:left w:val="none" w:sz="0" w:space="0" w:color="auto"/>
        <w:bottom w:val="none" w:sz="0" w:space="0" w:color="auto"/>
        <w:right w:val="none" w:sz="0" w:space="0" w:color="auto"/>
      </w:divBdr>
    </w:div>
    <w:div w:id="1432316044">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4107506">
      <w:bodyDiv w:val="1"/>
      <w:marLeft w:val="0"/>
      <w:marRight w:val="0"/>
      <w:marTop w:val="0"/>
      <w:marBottom w:val="0"/>
      <w:divBdr>
        <w:top w:val="none" w:sz="0" w:space="0" w:color="auto"/>
        <w:left w:val="none" w:sz="0" w:space="0" w:color="auto"/>
        <w:bottom w:val="none" w:sz="0" w:space="0" w:color="auto"/>
        <w:right w:val="none" w:sz="0" w:space="0" w:color="auto"/>
      </w:divBdr>
    </w:div>
    <w:div w:id="1494492416">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7942034">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24316729">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264155">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092158">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2791262">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87575218">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4778557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4307775">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146733">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20749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3859231">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350601">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5996732">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85672216">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075272">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16224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26767442">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3588743">
      <w:bodyDiv w:val="1"/>
      <w:marLeft w:val="0"/>
      <w:marRight w:val="0"/>
      <w:marTop w:val="0"/>
      <w:marBottom w:val="0"/>
      <w:divBdr>
        <w:top w:val="none" w:sz="0" w:space="0" w:color="auto"/>
        <w:left w:val="none" w:sz="0" w:space="0" w:color="auto"/>
        <w:bottom w:val="none" w:sz="0" w:space="0" w:color="auto"/>
        <w:right w:val="none" w:sz="0" w:space="0" w:color="auto"/>
      </w:divBdr>
    </w:div>
    <w:div w:id="1956059200">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7824738">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081336">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07FD-3A90-4BAD-A666-B1E40A36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102</Pages>
  <Words>25118</Words>
  <Characters>138154</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2018-12-04T19:28:00Z</cp:lastPrinted>
  <dcterms:created xsi:type="dcterms:W3CDTF">2018-11-15T20:27:00Z</dcterms:created>
  <dcterms:modified xsi:type="dcterms:W3CDTF">2018-12-04T20:05:00Z</dcterms:modified>
</cp:coreProperties>
</file>