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Jalisco, </w:t>
      </w:r>
      <w:r w:rsidRPr="00050A96">
        <w:rPr>
          <w:rFonts w:cs="Arial"/>
          <w:sz w:val="22"/>
          <w:szCs w:val="22"/>
        </w:rPr>
        <w:t>a las 1</w:t>
      </w:r>
      <w:r w:rsidR="00B42D99" w:rsidRPr="00050A96">
        <w:rPr>
          <w:rFonts w:cs="Arial"/>
          <w:sz w:val="22"/>
          <w:szCs w:val="22"/>
        </w:rPr>
        <w:t>1</w:t>
      </w:r>
      <w:r w:rsidRPr="00050A96">
        <w:rPr>
          <w:rFonts w:cs="Arial"/>
          <w:sz w:val="22"/>
          <w:szCs w:val="22"/>
        </w:rPr>
        <w:t xml:space="preserve">:00 </w:t>
      </w:r>
      <w:r w:rsidR="00166B87">
        <w:rPr>
          <w:rFonts w:cs="Arial"/>
          <w:sz w:val="22"/>
          <w:szCs w:val="22"/>
        </w:rPr>
        <w:t xml:space="preserve">once </w:t>
      </w:r>
      <w:r w:rsidRPr="00050A96">
        <w:rPr>
          <w:rFonts w:cs="Arial"/>
          <w:sz w:val="22"/>
          <w:szCs w:val="22"/>
        </w:rPr>
        <w:t xml:space="preserve">horas del día </w:t>
      </w:r>
      <w:r w:rsidR="00B42D99" w:rsidRPr="00050A96">
        <w:rPr>
          <w:rFonts w:cs="Arial"/>
          <w:sz w:val="22"/>
          <w:szCs w:val="22"/>
        </w:rPr>
        <w:t>29</w:t>
      </w:r>
      <w:r w:rsidRPr="00050A96">
        <w:rPr>
          <w:rFonts w:cs="Arial"/>
          <w:sz w:val="22"/>
          <w:szCs w:val="22"/>
        </w:rPr>
        <w:t xml:space="preserve"> </w:t>
      </w:r>
      <w:r w:rsidR="00166B87">
        <w:rPr>
          <w:rFonts w:cs="Arial"/>
          <w:sz w:val="22"/>
          <w:szCs w:val="22"/>
        </w:rPr>
        <w:t xml:space="preserve">veintinueve </w:t>
      </w:r>
      <w:r w:rsidRPr="00050A96">
        <w:rPr>
          <w:rFonts w:cs="Arial"/>
          <w:sz w:val="22"/>
          <w:szCs w:val="22"/>
        </w:rPr>
        <w:t xml:space="preserve">del mes de </w:t>
      </w:r>
      <w:r w:rsidR="00B42D99" w:rsidRPr="00050A96">
        <w:rPr>
          <w:rFonts w:cs="Arial"/>
          <w:sz w:val="22"/>
          <w:szCs w:val="22"/>
        </w:rPr>
        <w:t xml:space="preserve">junio </w:t>
      </w:r>
      <w:r w:rsidRPr="00050A96">
        <w:rPr>
          <w:rFonts w:cs="Arial"/>
          <w:sz w:val="22"/>
          <w:szCs w:val="22"/>
        </w:rPr>
        <w:t>del año 2018 dos mil dieciocho, en la sala de juntas del</w:t>
      </w:r>
      <w:r w:rsidRPr="00661427">
        <w:rPr>
          <w:rFonts w:cs="Arial"/>
          <w:sz w:val="22"/>
          <w:szCs w:val="22"/>
        </w:rPr>
        <w:t xml:space="preserve"> Despacho de la </w:t>
      </w:r>
      <w:r>
        <w:rPr>
          <w:rFonts w:cs="Arial"/>
          <w:sz w:val="22"/>
          <w:szCs w:val="22"/>
        </w:rPr>
        <w:t>Subs</w:t>
      </w:r>
      <w:r w:rsidRPr="00661427">
        <w:rPr>
          <w:rFonts w:cs="Arial"/>
          <w:sz w:val="22"/>
          <w:szCs w:val="22"/>
        </w:rPr>
        <w:t xml:space="preserve">ecretaría de Administración, ubicada en el mezzanine del edificio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B42D99">
        <w:rPr>
          <w:rFonts w:cs="Arial"/>
          <w:b/>
          <w:sz w:val="22"/>
          <w:szCs w:val="22"/>
          <w:u w:val="single"/>
        </w:rPr>
        <w:t>DÉCIMO SEGUNDA REUNIÓN ORDINARIA</w:t>
      </w:r>
      <w:r w:rsidR="00B42D99" w:rsidRPr="00166B87">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166B8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66B8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166B8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166B87">
        <w:rPr>
          <w:rFonts w:cs="Arial"/>
          <w:sz w:val="22"/>
          <w:szCs w:val="22"/>
        </w:rPr>
        <w:t xml:space="preserve"> </w:t>
      </w:r>
      <w:r w:rsidRPr="00661427">
        <w:rPr>
          <w:rFonts w:cs="Arial"/>
          <w:sz w:val="22"/>
          <w:szCs w:val="22"/>
        </w:rPr>
        <w:t>------------------------------------------------------------------------</w:t>
      </w:r>
      <w:r w:rsidR="00166B87">
        <w:rPr>
          <w:rFonts w:cs="Arial"/>
          <w:sz w:val="22"/>
          <w:szCs w:val="22"/>
        </w:rPr>
        <w:t>-</w:t>
      </w:r>
      <w:r w:rsidRPr="00661427">
        <w:rPr>
          <w:rFonts w:cs="Arial"/>
          <w:sz w:val="22"/>
          <w:szCs w:val="22"/>
        </w:rPr>
        <w:t>---------</w:t>
      </w:r>
      <w:r w:rsidR="00166B8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166B8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166B87">
        <w:rPr>
          <w:rFonts w:cs="Arial"/>
          <w:sz w:val="22"/>
          <w:szCs w:val="22"/>
        </w:rPr>
        <w:t xml:space="preserve"> </w:t>
      </w:r>
      <w:r w:rsidRPr="00661427">
        <w:rPr>
          <w:rFonts w:cs="Arial"/>
          <w:sz w:val="22"/>
          <w:szCs w:val="22"/>
        </w:rPr>
        <w:t>------------------------------------------------------------------------------------</w:t>
      </w:r>
      <w:r w:rsidR="00166B8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166B8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166B87">
        <w:rPr>
          <w:rFonts w:cs="Arial"/>
          <w:sz w:val="22"/>
          <w:szCs w:val="22"/>
        </w:rPr>
        <w:t xml:space="preserve"> </w:t>
      </w:r>
      <w:r w:rsidRPr="00661427">
        <w:rPr>
          <w:rFonts w:cs="Arial"/>
          <w:sz w:val="22"/>
          <w:szCs w:val="22"/>
        </w:rPr>
        <w:t>-----------------------------------------------------------------------------------</w:t>
      </w:r>
      <w:r>
        <w:rPr>
          <w:rFonts w:cs="Arial"/>
          <w:sz w:val="22"/>
          <w:szCs w:val="22"/>
        </w:rPr>
        <w:t>--</w:t>
      </w:r>
      <w:r w:rsidR="00166B8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AC2B05"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w:t>
      </w:r>
      <w:r w:rsidRPr="00AC2B05">
        <w:rPr>
          <w:rFonts w:cs="Arial"/>
          <w:sz w:val="22"/>
          <w:szCs w:val="22"/>
        </w:rPr>
        <w:t>Administración Centralizada del Poder Ejecutivo del Estado de Jalisco, procedió a tomar lista de asistencia haciéndose constar la presencia de: ---------------------------------------------------------</w:t>
      </w:r>
      <w:r w:rsidR="00DC1915" w:rsidRPr="00AC2B05">
        <w:rPr>
          <w:rFonts w:cs="Arial"/>
          <w:sz w:val="22"/>
          <w:szCs w:val="22"/>
        </w:rPr>
        <w:t>--------------</w:t>
      </w:r>
    </w:p>
    <w:p w:rsidR="00B97447" w:rsidRPr="00AC2B05" w:rsidRDefault="00B97447" w:rsidP="00B97447">
      <w:pPr>
        <w:pStyle w:val="Textoindependiente"/>
        <w:numPr>
          <w:ilvl w:val="0"/>
          <w:numId w:val="4"/>
        </w:numPr>
        <w:spacing w:line="360" w:lineRule="auto"/>
        <w:ind w:left="284" w:firstLine="0"/>
        <w:rPr>
          <w:rFonts w:cs="Arial"/>
          <w:sz w:val="22"/>
          <w:szCs w:val="22"/>
        </w:rPr>
      </w:pPr>
      <w:r w:rsidRPr="00AC2B05">
        <w:rPr>
          <w:rFonts w:cs="Arial"/>
          <w:b/>
          <w:sz w:val="22"/>
          <w:szCs w:val="22"/>
        </w:rPr>
        <w:t>Lic. Luis Mauricio Gudiño Coronado</w:t>
      </w:r>
      <w:r w:rsidRPr="00AC2B05">
        <w:rPr>
          <w:rFonts w:cs="Arial"/>
          <w:sz w:val="22"/>
          <w:szCs w:val="22"/>
        </w:rPr>
        <w:t xml:space="preserve"> Presidente del Comité, representante de la SEPAF.  --</w:t>
      </w:r>
    </w:p>
    <w:p w:rsidR="00B97447" w:rsidRPr="00AC2B05" w:rsidRDefault="00B97447" w:rsidP="00B97447">
      <w:pPr>
        <w:pStyle w:val="Textoindependiente"/>
        <w:numPr>
          <w:ilvl w:val="0"/>
          <w:numId w:val="4"/>
        </w:numPr>
        <w:spacing w:line="360" w:lineRule="auto"/>
        <w:ind w:left="284" w:firstLine="0"/>
        <w:rPr>
          <w:rFonts w:cs="Arial"/>
          <w:sz w:val="22"/>
          <w:szCs w:val="22"/>
        </w:rPr>
      </w:pPr>
      <w:r w:rsidRPr="00AC2B05">
        <w:rPr>
          <w:rFonts w:cs="Arial"/>
          <w:b/>
          <w:sz w:val="22"/>
          <w:szCs w:val="22"/>
        </w:rPr>
        <w:t xml:space="preserve"> Mtro. Gerardo Castillo Torres.</w:t>
      </w:r>
      <w:r w:rsidRPr="00AC2B05">
        <w:rPr>
          <w:rFonts w:cs="Arial"/>
          <w:sz w:val="22"/>
          <w:szCs w:val="22"/>
        </w:rPr>
        <w:t xml:space="preserve"> Secretario Ejecutivo del Comité, representante de la SEPAF.   </w:t>
      </w:r>
    </w:p>
    <w:p w:rsidR="00B97447" w:rsidRPr="00AC2B05" w:rsidRDefault="00A019B2" w:rsidP="00B97447">
      <w:pPr>
        <w:pStyle w:val="Textoindependiente"/>
        <w:numPr>
          <w:ilvl w:val="0"/>
          <w:numId w:val="4"/>
        </w:numPr>
        <w:spacing w:line="360" w:lineRule="auto"/>
        <w:ind w:left="284" w:firstLine="0"/>
        <w:jc w:val="left"/>
        <w:rPr>
          <w:rFonts w:cs="Arial"/>
          <w:sz w:val="22"/>
          <w:szCs w:val="22"/>
        </w:rPr>
      </w:pPr>
      <w:r w:rsidRPr="00AC2B05">
        <w:rPr>
          <w:rFonts w:cs="Arial"/>
          <w:b/>
          <w:sz w:val="22"/>
          <w:szCs w:val="22"/>
        </w:rPr>
        <w:t>Lic. Omar Alejandro Peña Ugalde</w:t>
      </w:r>
      <w:r w:rsidR="00B97447" w:rsidRPr="00AC2B05">
        <w:rPr>
          <w:rFonts w:cs="Arial"/>
          <w:sz w:val="22"/>
          <w:szCs w:val="22"/>
        </w:rPr>
        <w:t>. Vocal de la Cámara Nacional de Comercio</w:t>
      </w:r>
      <w:r w:rsidRPr="00AC2B05">
        <w:rPr>
          <w:rFonts w:cs="Arial"/>
          <w:sz w:val="22"/>
          <w:szCs w:val="22"/>
        </w:rPr>
        <w:t>, Servicio y Turismo</w:t>
      </w:r>
      <w:r w:rsidR="00B97447" w:rsidRPr="00AC2B05">
        <w:rPr>
          <w:rFonts w:cs="Arial"/>
          <w:sz w:val="22"/>
          <w:szCs w:val="22"/>
        </w:rPr>
        <w:t xml:space="preserve"> de Guadalajara.  -----------------------------------------------------------------------------------------------</w:t>
      </w:r>
      <w:r w:rsidR="00DC1915" w:rsidRPr="00AC2B05">
        <w:rPr>
          <w:rFonts w:cs="Arial"/>
          <w:sz w:val="22"/>
          <w:szCs w:val="22"/>
        </w:rPr>
        <w:t>-</w:t>
      </w:r>
    </w:p>
    <w:p w:rsidR="00B97447" w:rsidRPr="00AC2B05" w:rsidRDefault="00B97447" w:rsidP="00B97447">
      <w:pPr>
        <w:pStyle w:val="Textoindependiente"/>
        <w:numPr>
          <w:ilvl w:val="0"/>
          <w:numId w:val="4"/>
        </w:numPr>
        <w:spacing w:line="360" w:lineRule="auto"/>
        <w:ind w:left="284" w:firstLine="0"/>
        <w:jc w:val="left"/>
        <w:rPr>
          <w:rFonts w:cs="Arial"/>
          <w:sz w:val="22"/>
          <w:szCs w:val="22"/>
        </w:rPr>
      </w:pPr>
      <w:r w:rsidRPr="00AC2B05">
        <w:rPr>
          <w:rFonts w:cs="Arial"/>
          <w:b/>
          <w:sz w:val="22"/>
          <w:szCs w:val="22"/>
        </w:rPr>
        <w:t>Lic. Armando González Farah.</w:t>
      </w:r>
      <w:r w:rsidRPr="00AC2B05">
        <w:rPr>
          <w:rFonts w:cs="Arial"/>
          <w:sz w:val="22"/>
          <w:szCs w:val="22"/>
        </w:rPr>
        <w:t xml:space="preserve"> Vocal del Consejo de Cámaras Industriales de Jalisco.  -------</w:t>
      </w:r>
    </w:p>
    <w:p w:rsidR="00B97447" w:rsidRPr="00AC2B05" w:rsidRDefault="00B97447" w:rsidP="00AC2B05">
      <w:pPr>
        <w:pStyle w:val="Textoindependiente"/>
        <w:numPr>
          <w:ilvl w:val="0"/>
          <w:numId w:val="4"/>
        </w:numPr>
        <w:spacing w:line="360" w:lineRule="auto"/>
        <w:ind w:left="284" w:firstLine="0"/>
        <w:rPr>
          <w:rFonts w:cs="Arial"/>
          <w:sz w:val="22"/>
          <w:szCs w:val="22"/>
        </w:rPr>
      </w:pPr>
      <w:r w:rsidRPr="00AC2B05">
        <w:rPr>
          <w:rFonts w:cs="Arial"/>
          <w:b/>
          <w:sz w:val="22"/>
          <w:szCs w:val="22"/>
        </w:rPr>
        <w:t>Lic. Eduardo Martínez González.</w:t>
      </w:r>
      <w:r w:rsidRPr="00AC2B05">
        <w:rPr>
          <w:rFonts w:cs="Arial"/>
          <w:sz w:val="22"/>
          <w:szCs w:val="22"/>
        </w:rPr>
        <w:t xml:space="preserve"> Vocal Propietario del Centro Empresarial de Jalisco S.P. </w:t>
      </w:r>
    </w:p>
    <w:p w:rsidR="00B97447" w:rsidRPr="00AC2B05" w:rsidRDefault="00B97447" w:rsidP="00B97447">
      <w:pPr>
        <w:pStyle w:val="Textoindependiente"/>
        <w:numPr>
          <w:ilvl w:val="0"/>
          <w:numId w:val="4"/>
        </w:numPr>
        <w:spacing w:line="360" w:lineRule="auto"/>
        <w:ind w:left="284" w:firstLine="0"/>
        <w:jc w:val="left"/>
        <w:rPr>
          <w:rFonts w:cs="Arial"/>
          <w:sz w:val="22"/>
          <w:szCs w:val="22"/>
        </w:rPr>
      </w:pPr>
      <w:r w:rsidRPr="00AC2B05">
        <w:rPr>
          <w:rFonts w:cs="Arial"/>
          <w:b/>
          <w:sz w:val="22"/>
          <w:szCs w:val="22"/>
        </w:rPr>
        <w:t>Lic. Álvaro Córdova González Gortázar.</w:t>
      </w:r>
      <w:r w:rsidRPr="00AC2B05">
        <w:rPr>
          <w:rFonts w:cs="Arial"/>
          <w:sz w:val="22"/>
          <w:szCs w:val="22"/>
        </w:rPr>
        <w:t xml:space="preserve"> Vocal del Consejo Nacional de Comercio Exterior de Occidente S.A.  -----------------------------------------------------------------</w:t>
      </w:r>
      <w:r w:rsidR="00DC1915" w:rsidRPr="00AC2B05">
        <w:rPr>
          <w:rFonts w:cs="Arial"/>
          <w:sz w:val="22"/>
          <w:szCs w:val="22"/>
        </w:rPr>
        <w:t>----------------------------------------</w:t>
      </w:r>
    </w:p>
    <w:p w:rsidR="00B97447" w:rsidRPr="00AC2B05" w:rsidRDefault="00AC2B05" w:rsidP="00B97447">
      <w:pPr>
        <w:pStyle w:val="Textoindependiente"/>
        <w:numPr>
          <w:ilvl w:val="0"/>
          <w:numId w:val="4"/>
        </w:numPr>
        <w:spacing w:line="360" w:lineRule="auto"/>
        <w:ind w:left="284" w:firstLine="0"/>
        <w:rPr>
          <w:rFonts w:cs="Arial"/>
          <w:sz w:val="22"/>
          <w:szCs w:val="22"/>
        </w:rPr>
      </w:pPr>
      <w:r w:rsidRPr="00AC2B05">
        <w:rPr>
          <w:rFonts w:cs="Arial"/>
          <w:b/>
          <w:sz w:val="22"/>
          <w:szCs w:val="22"/>
        </w:rPr>
        <w:lastRenderedPageBreak/>
        <w:t>C. Héctor Hugo Castro</w:t>
      </w:r>
      <w:r w:rsidR="00B97447" w:rsidRPr="00AC2B05">
        <w:rPr>
          <w:rFonts w:cs="Arial"/>
          <w:sz w:val="22"/>
          <w:szCs w:val="22"/>
        </w:rPr>
        <w:t xml:space="preserve">. Vocal </w:t>
      </w:r>
      <w:r w:rsidRPr="00AC2B05">
        <w:rPr>
          <w:rFonts w:cs="Arial"/>
          <w:sz w:val="22"/>
          <w:szCs w:val="22"/>
        </w:rPr>
        <w:t>Suplente</w:t>
      </w:r>
      <w:r w:rsidR="00B97447" w:rsidRPr="00AC2B05">
        <w:rPr>
          <w:rFonts w:cs="Arial"/>
          <w:sz w:val="22"/>
          <w:szCs w:val="22"/>
        </w:rPr>
        <w:t xml:space="preserve"> del Consejo Coordinador de Jóvenes Empresarios del Estado de Jalisco. ---------------------------------------------------</w:t>
      </w:r>
      <w:r w:rsidR="00166B87">
        <w:rPr>
          <w:rFonts w:cs="Arial"/>
          <w:sz w:val="22"/>
          <w:szCs w:val="22"/>
        </w:rPr>
        <w:t>-</w:t>
      </w:r>
      <w:r w:rsidR="00B97447" w:rsidRPr="00AC2B05">
        <w:rPr>
          <w:rFonts w:cs="Arial"/>
          <w:sz w:val="22"/>
          <w:szCs w:val="22"/>
        </w:rPr>
        <w:t>-----</w:t>
      </w:r>
      <w:r w:rsidR="00DC1915" w:rsidRPr="00AC2B05">
        <w:rPr>
          <w:rFonts w:cs="Arial"/>
          <w:sz w:val="22"/>
          <w:szCs w:val="22"/>
        </w:rPr>
        <w:t>----------------------------</w:t>
      </w:r>
      <w:r w:rsidR="00166B87">
        <w:rPr>
          <w:rFonts w:cs="Arial"/>
          <w:sz w:val="22"/>
          <w:szCs w:val="22"/>
        </w:rPr>
        <w:t>--------------------</w:t>
      </w:r>
      <w:r w:rsidRPr="00AC2B05">
        <w:rPr>
          <w:rFonts w:cs="Arial"/>
          <w:sz w:val="22"/>
          <w:szCs w:val="22"/>
        </w:rPr>
        <w:t>-</w:t>
      </w:r>
    </w:p>
    <w:p w:rsidR="00B97447" w:rsidRPr="00AC2B05" w:rsidRDefault="003658A6" w:rsidP="00B97447">
      <w:pPr>
        <w:pStyle w:val="Textoindependiente"/>
        <w:numPr>
          <w:ilvl w:val="0"/>
          <w:numId w:val="4"/>
        </w:numPr>
        <w:spacing w:line="360" w:lineRule="auto"/>
        <w:ind w:left="284" w:firstLine="0"/>
        <w:rPr>
          <w:rFonts w:cs="Arial"/>
          <w:sz w:val="22"/>
          <w:szCs w:val="22"/>
        </w:rPr>
      </w:pPr>
      <w:r w:rsidRPr="00AC2B05">
        <w:rPr>
          <w:rFonts w:cs="Arial"/>
          <w:b/>
          <w:sz w:val="22"/>
          <w:szCs w:val="22"/>
        </w:rPr>
        <w:t>C. Rodolfo Mora Mora</w:t>
      </w:r>
      <w:r w:rsidR="00B97447" w:rsidRPr="00AC2B05">
        <w:rPr>
          <w:rFonts w:cs="Arial"/>
          <w:b/>
          <w:sz w:val="22"/>
          <w:szCs w:val="22"/>
        </w:rPr>
        <w:t>.</w:t>
      </w:r>
      <w:r w:rsidR="00B97447" w:rsidRPr="00AC2B05">
        <w:rPr>
          <w:rFonts w:cs="Arial"/>
          <w:sz w:val="22"/>
          <w:szCs w:val="22"/>
        </w:rPr>
        <w:t xml:space="preserve"> Vocal </w:t>
      </w:r>
      <w:r w:rsidRPr="00AC2B05">
        <w:rPr>
          <w:rFonts w:cs="Arial"/>
          <w:sz w:val="22"/>
          <w:szCs w:val="22"/>
        </w:rPr>
        <w:t>Propietario</w:t>
      </w:r>
      <w:r w:rsidR="00B97447" w:rsidRPr="00AC2B05">
        <w:rPr>
          <w:rFonts w:cs="Arial"/>
          <w:sz w:val="22"/>
          <w:szCs w:val="22"/>
        </w:rPr>
        <w:t xml:space="preserve"> del Consejo Agropecuario de Jalisco.  -</w:t>
      </w:r>
      <w:r w:rsidR="00DC1915" w:rsidRPr="00AC2B05">
        <w:rPr>
          <w:rFonts w:cs="Arial"/>
          <w:sz w:val="22"/>
          <w:szCs w:val="22"/>
        </w:rPr>
        <w:t>---------------</w:t>
      </w:r>
      <w:r w:rsidR="00AC2B05" w:rsidRPr="00AC2B0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w:t>
      </w:r>
      <w:r w:rsidRPr="00CA799C">
        <w:rPr>
          <w:rFonts w:cs="Arial"/>
          <w:sz w:val="22"/>
          <w:szCs w:val="22"/>
        </w:rPr>
        <w:t>Municipios, con lo que se confirma la existencia y se declara quórum legal en conformidad a lo establecido en el artículo 124 del mismo Reglamento</w:t>
      </w:r>
      <w:r w:rsidRPr="00661427">
        <w:rPr>
          <w:rFonts w:cs="Arial"/>
          <w:sz w:val="22"/>
          <w:szCs w:val="22"/>
        </w:rPr>
        <w:t>.------------------------</w:t>
      </w:r>
      <w:r>
        <w:rPr>
          <w:rFonts w:cs="Arial"/>
          <w:sz w:val="22"/>
          <w:szCs w:val="22"/>
        </w:rPr>
        <w:t>-------------------------------</w:t>
      </w:r>
      <w:r w:rsidR="00CA799C">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166B87"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 xml:space="preserve">para lo cual los asistentes en votación económica la aprobaron por unanimidad. </w:t>
      </w:r>
      <w:r w:rsidR="00166B87">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166B87">
        <w:rPr>
          <w:rFonts w:cs="Arial"/>
          <w:color w:val="000000" w:themeColor="text1"/>
          <w:sz w:val="22"/>
          <w:szCs w:val="22"/>
        </w:rPr>
        <w:t>--</w:t>
      </w:r>
      <w:r w:rsidRPr="00661427">
        <w:rPr>
          <w:rFonts w:cs="Arial"/>
          <w:color w:val="000000" w:themeColor="text1"/>
          <w:sz w:val="22"/>
          <w:szCs w:val="22"/>
        </w:rPr>
        <w:t>--------------------------------</w:t>
      </w:r>
      <w:r w:rsidR="00166B8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w:t>
      </w:r>
      <w:r w:rsidRPr="00212316">
        <w:rPr>
          <w:rFonts w:cs="Arial"/>
          <w:sz w:val="22"/>
          <w:szCs w:val="22"/>
        </w:rPr>
        <w:t>Reglamento de la Ley de Compras Gubernamentales, Enajenaciones y Contratación de Servicios del Estado de Jalisco y sus Municipios, el Lic. Luis Mauricio Gudiño Coronado, Presidente del Comité</w:t>
      </w:r>
      <w:r w:rsidR="00CA799C" w:rsidRPr="00212316">
        <w:rPr>
          <w:rFonts w:cs="Arial"/>
          <w:sz w:val="22"/>
          <w:szCs w:val="22"/>
        </w:rPr>
        <w:t>, sometió</w:t>
      </w:r>
      <w:r w:rsidRPr="00212316">
        <w:rPr>
          <w:rFonts w:cs="Arial"/>
          <w:sz w:val="22"/>
          <w:szCs w:val="22"/>
        </w:rPr>
        <w:t xml:space="preserve"> a consideración la lectura y aprobación del acta correspondiente </w:t>
      </w:r>
      <w:r w:rsidR="00CA799C" w:rsidRPr="00212316">
        <w:rPr>
          <w:rFonts w:cs="Arial"/>
          <w:sz w:val="22"/>
          <w:szCs w:val="22"/>
        </w:rPr>
        <w:t>a la Vigésima Reunión Extraordinaria</w:t>
      </w:r>
      <w:r w:rsidRPr="00212316">
        <w:rPr>
          <w:rFonts w:cs="Arial"/>
          <w:sz w:val="22"/>
          <w:szCs w:val="22"/>
        </w:rPr>
        <w:t xml:space="preserve"> del Comité, celebrada el día </w:t>
      </w:r>
      <w:r w:rsidR="00212316" w:rsidRPr="00212316">
        <w:rPr>
          <w:rFonts w:cs="Arial"/>
          <w:sz w:val="22"/>
          <w:szCs w:val="22"/>
        </w:rPr>
        <w:t>20 veinte</w:t>
      </w:r>
      <w:r w:rsidRPr="00212316">
        <w:rPr>
          <w:rFonts w:cs="Arial"/>
          <w:sz w:val="22"/>
          <w:szCs w:val="22"/>
        </w:rPr>
        <w:t xml:space="preserve"> del mes de </w:t>
      </w:r>
      <w:r w:rsidR="00212316" w:rsidRPr="00212316">
        <w:rPr>
          <w:rFonts w:cs="Arial"/>
          <w:sz w:val="22"/>
          <w:szCs w:val="22"/>
        </w:rPr>
        <w:t>junio</w:t>
      </w:r>
      <w:r w:rsidRPr="00212316">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 de manera unánime.</w:t>
      </w:r>
      <w:r w:rsidRPr="00661427">
        <w:rPr>
          <w:rFonts w:cs="Arial"/>
          <w:sz w:val="22"/>
          <w:szCs w:val="22"/>
        </w:rPr>
        <w:t xml:space="preserve"> ---------------------</w:t>
      </w:r>
      <w:r>
        <w:rPr>
          <w:rFonts w:cs="Arial"/>
          <w:sz w:val="22"/>
          <w:szCs w:val="22"/>
        </w:rPr>
        <w:t>--------------------------</w:t>
      </w:r>
      <w:r w:rsidR="00DC1915">
        <w:rPr>
          <w:rFonts w:cs="Arial"/>
          <w:sz w:val="22"/>
          <w:szCs w:val="22"/>
        </w:rPr>
        <w:t>---------------</w:t>
      </w:r>
      <w:r w:rsidR="0021231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66B8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166B8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212316" w:rsidRPr="00EF5FCB" w:rsidRDefault="00212316" w:rsidP="00212316">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LPL42/2018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PROYECTO PARA EL CONCEPTO DE SALAS PARA EXHIBICIONES, TALLERES DIDÁCTICOS, DEMOSTRATIVOS, AMBIENTACIÓN DEL COECYTJAL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212316" w:rsidRPr="00EF5FCB" w:rsidRDefault="00212316" w:rsidP="00212316">
      <w:pPr>
        <w:pStyle w:val="Textoindependiente"/>
        <w:spacing w:line="360" w:lineRule="auto"/>
        <w:rPr>
          <w:rFonts w:cs="Arial"/>
          <w:sz w:val="22"/>
          <w:szCs w:val="22"/>
        </w:rPr>
      </w:pPr>
      <w:r w:rsidRPr="00EF5FCB">
        <w:rPr>
          <w:rFonts w:cs="Arial"/>
          <w:sz w:val="22"/>
          <w:szCs w:val="22"/>
        </w:rPr>
        <w:t>En este punto</w:t>
      </w:r>
      <w:r w:rsidR="009478AA">
        <w:rPr>
          <w:rFonts w:cs="Arial"/>
          <w:sz w:val="22"/>
          <w:szCs w:val="22"/>
        </w:rPr>
        <w:t xml:space="preserve"> se le solicitó al representante de la empresa registrada ingresara</w:t>
      </w:r>
      <w:r w:rsidRPr="00EF5FCB">
        <w:rPr>
          <w:rFonts w:cs="Arial"/>
          <w:sz w:val="22"/>
          <w:szCs w:val="22"/>
        </w:rPr>
        <w:t xml:space="preserve"> a la sala de juntas de esta Secretarí</w:t>
      </w:r>
      <w:r w:rsidR="009478AA">
        <w:rPr>
          <w:rFonts w:cs="Arial"/>
          <w:sz w:val="22"/>
          <w:szCs w:val="22"/>
        </w:rPr>
        <w:t>a, registrándose la presencia del siguiente</w:t>
      </w:r>
      <w:r w:rsidRPr="00EF5FCB">
        <w:rPr>
          <w:rFonts w:cs="Arial"/>
          <w:sz w:val="22"/>
          <w:szCs w:val="22"/>
        </w:rPr>
        <w:t>: ---------</w:t>
      </w:r>
      <w:r w:rsidR="00166B87">
        <w:rPr>
          <w:rFonts w:cs="Arial"/>
          <w:sz w:val="22"/>
          <w:szCs w:val="22"/>
        </w:rPr>
        <w:t>-</w:t>
      </w:r>
      <w:r>
        <w:rPr>
          <w:rFonts w:cs="Arial"/>
          <w:sz w:val="22"/>
          <w:szCs w:val="22"/>
        </w:rPr>
        <w:t>-------------------------------</w:t>
      </w:r>
      <w:r w:rsidR="009478AA">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212316"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212316"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212316" w:rsidRPr="00EF5FCB" w:rsidRDefault="009478AA"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212316" w:rsidRPr="00EF5FCB" w:rsidRDefault="009478AA"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Reyes Huerta</w:t>
            </w:r>
          </w:p>
        </w:tc>
      </w:tr>
    </w:tbl>
    <w:p w:rsidR="00212316" w:rsidRPr="00EF5FCB" w:rsidRDefault="00212316" w:rsidP="00212316">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212316" w:rsidRPr="00EF5FCB" w:rsidRDefault="00212316" w:rsidP="00212316">
      <w:pPr>
        <w:pStyle w:val="Textoindependiente"/>
        <w:spacing w:line="360" w:lineRule="auto"/>
        <w:rPr>
          <w:rFonts w:cs="Arial"/>
          <w:sz w:val="22"/>
          <w:szCs w:val="22"/>
        </w:rPr>
      </w:pPr>
      <w:r w:rsidRPr="00EF5FCB">
        <w:rPr>
          <w:rFonts w:cs="Arial"/>
          <w:sz w:val="22"/>
          <w:szCs w:val="22"/>
          <w:lang w:val="es-ES"/>
        </w:rPr>
        <w:t>S</w:t>
      </w:r>
      <w:r w:rsidR="009478AA">
        <w:rPr>
          <w:rFonts w:cs="Arial"/>
          <w:sz w:val="22"/>
          <w:szCs w:val="22"/>
        </w:rPr>
        <w:t>e procedió a recibir el sobre cerrado que contienen la propuesta técnica y económica</w:t>
      </w:r>
      <w:r w:rsidRPr="00EF5FCB">
        <w:rPr>
          <w:rFonts w:cs="Arial"/>
          <w:sz w:val="22"/>
          <w:szCs w:val="22"/>
        </w:rPr>
        <w:t xml:space="preserve"> </w:t>
      </w:r>
      <w:r w:rsidR="009478AA">
        <w:rPr>
          <w:rFonts w:cs="Arial"/>
          <w:sz w:val="22"/>
          <w:szCs w:val="22"/>
        </w:rPr>
        <w:t>del participante</w:t>
      </w:r>
      <w:r w:rsidRPr="00EF5FCB">
        <w:rPr>
          <w:rFonts w:cs="Arial"/>
          <w:sz w:val="22"/>
          <w:szCs w:val="22"/>
        </w:rPr>
        <w:t xml:space="preserve">. </w:t>
      </w:r>
    </w:p>
    <w:p w:rsidR="00212316" w:rsidRPr="00981D52" w:rsidRDefault="00212316" w:rsidP="0021231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9478AA">
        <w:rPr>
          <w:rFonts w:cs="Arial"/>
          <w:sz w:val="22"/>
          <w:szCs w:val="22"/>
        </w:rPr>
        <w:t xml:space="preserve">del sobre que contiene la propuesta </w:t>
      </w:r>
      <w:r w:rsidR="009478AA" w:rsidRPr="00EF5FCB">
        <w:rPr>
          <w:rFonts w:cs="Arial"/>
          <w:sz w:val="22"/>
          <w:szCs w:val="22"/>
        </w:rPr>
        <w:t>económica</w:t>
      </w:r>
      <w:r w:rsidRPr="00EF5FCB">
        <w:rPr>
          <w:rFonts w:cs="Arial"/>
          <w:sz w:val="22"/>
          <w:szCs w:val="22"/>
        </w:rPr>
        <w:t xml:space="preserve"> </w:t>
      </w:r>
      <w:r w:rsidR="009478AA">
        <w:rPr>
          <w:rFonts w:cs="Arial"/>
          <w:sz w:val="22"/>
          <w:szCs w:val="22"/>
        </w:rPr>
        <w:t>del participante constatando que la</w:t>
      </w:r>
      <w:r w:rsidRPr="00EF5FCB">
        <w:rPr>
          <w:rFonts w:cs="Arial"/>
          <w:sz w:val="22"/>
          <w:szCs w:val="22"/>
        </w:rPr>
        <w:t xml:space="preserve"> p</w:t>
      </w:r>
      <w:r w:rsidR="009478AA">
        <w:rPr>
          <w:rFonts w:cs="Arial"/>
          <w:sz w:val="22"/>
          <w:szCs w:val="22"/>
        </w:rPr>
        <w:t>ropuesta</w:t>
      </w:r>
      <w:r w:rsidRPr="00EF5FCB">
        <w:rPr>
          <w:rFonts w:cs="Arial"/>
          <w:sz w:val="22"/>
          <w:szCs w:val="22"/>
        </w:rPr>
        <w:t xml:space="preserve"> </w:t>
      </w:r>
      <w:r w:rsidR="009478AA" w:rsidRPr="00EF5FCB">
        <w:rPr>
          <w:rFonts w:cs="Arial"/>
          <w:sz w:val="22"/>
          <w:szCs w:val="22"/>
        </w:rPr>
        <w:t>cumple</w:t>
      </w:r>
      <w:r w:rsidRPr="00EF5FCB">
        <w:rPr>
          <w:rFonts w:cs="Arial"/>
          <w:sz w:val="22"/>
          <w:szCs w:val="22"/>
        </w:rPr>
        <w:t xml:space="preserve"> con lo solicitado en las bases. ----------------------</w:t>
      </w:r>
    </w:p>
    <w:p w:rsidR="00212316" w:rsidRDefault="00212316" w:rsidP="00212316">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212316"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9478AA"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478AA" w:rsidRPr="00EF5FCB" w:rsidRDefault="009478AA" w:rsidP="009478AA">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478AA" w:rsidRPr="00EF5FCB" w:rsidRDefault="009478AA" w:rsidP="009478A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9478AA" w:rsidRPr="00EF5FCB" w:rsidRDefault="009478AA" w:rsidP="009478A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$26´549,000.00 (Veintiséis millones quinientos cuarenta y nueve mil pesos 00/100 moneda nacional)</w:t>
            </w:r>
          </w:p>
        </w:tc>
      </w:tr>
    </w:tbl>
    <w:p w:rsidR="00212316" w:rsidRPr="00EF5FCB" w:rsidRDefault="009478AA" w:rsidP="00212316">
      <w:pPr>
        <w:pStyle w:val="Textoindependiente"/>
        <w:spacing w:line="360" w:lineRule="auto"/>
        <w:rPr>
          <w:rFonts w:cs="Arial"/>
          <w:sz w:val="22"/>
          <w:szCs w:val="22"/>
          <w:lang w:val="es-ES"/>
        </w:rPr>
      </w:pPr>
      <w:r>
        <w:rPr>
          <w:rFonts w:cs="Arial"/>
          <w:sz w:val="22"/>
          <w:szCs w:val="22"/>
        </w:rPr>
        <w:t xml:space="preserve">Se le informó al representante participante </w:t>
      </w:r>
      <w:r w:rsidR="00212316" w:rsidRPr="00EF5FCB">
        <w:rPr>
          <w:rFonts w:cs="Arial"/>
          <w:sz w:val="22"/>
          <w:szCs w:val="22"/>
        </w:rPr>
        <w:t xml:space="preserve">que este acto de canto de propuestas económicas no implica la adjudicación al proyecto en mención y que </w:t>
      </w:r>
      <w:r>
        <w:rPr>
          <w:rFonts w:cs="Arial"/>
          <w:sz w:val="22"/>
          <w:szCs w:val="22"/>
        </w:rPr>
        <w:t>l</w:t>
      </w:r>
      <w:r w:rsidR="00166B87">
        <w:rPr>
          <w:rFonts w:cs="Arial"/>
          <w:sz w:val="22"/>
          <w:szCs w:val="22"/>
        </w:rPr>
        <w:t>os</w:t>
      </w:r>
      <w:r>
        <w:rPr>
          <w:rFonts w:cs="Arial"/>
          <w:sz w:val="22"/>
          <w:szCs w:val="22"/>
        </w:rPr>
        <w:t xml:space="preserve"> documento</w:t>
      </w:r>
      <w:r w:rsidR="00166B87">
        <w:rPr>
          <w:rFonts w:cs="Arial"/>
          <w:sz w:val="22"/>
          <w:szCs w:val="22"/>
        </w:rPr>
        <w:t>s</w:t>
      </w:r>
      <w:r>
        <w:rPr>
          <w:rFonts w:cs="Arial"/>
          <w:sz w:val="22"/>
          <w:szCs w:val="22"/>
        </w:rPr>
        <w:t xml:space="preserve"> expuesto</w:t>
      </w:r>
      <w:r w:rsidR="00212316" w:rsidRPr="00EF5FCB">
        <w:rPr>
          <w:rFonts w:cs="Arial"/>
          <w:sz w:val="22"/>
          <w:szCs w:val="22"/>
        </w:rPr>
        <w:t xml:space="preserve"> aquí quedan</w:t>
      </w:r>
      <w:r w:rsidR="00212316">
        <w:rPr>
          <w:rFonts w:cs="Arial"/>
          <w:sz w:val="22"/>
          <w:szCs w:val="22"/>
        </w:rPr>
        <w:t xml:space="preserve"> </w:t>
      </w:r>
      <w:r w:rsidR="00212316" w:rsidRPr="00EF5FCB">
        <w:rPr>
          <w:rFonts w:cs="Arial"/>
          <w:sz w:val="22"/>
          <w:szCs w:val="22"/>
        </w:rPr>
        <w:t xml:space="preserve">sujetos a revisión, más minuciosa, por parte de los miembros </w:t>
      </w:r>
      <w:r w:rsidR="00212316">
        <w:rPr>
          <w:rFonts w:cs="Arial"/>
          <w:sz w:val="22"/>
          <w:szCs w:val="22"/>
        </w:rPr>
        <w:t>del Comité</w:t>
      </w:r>
      <w:r w:rsidR="00212316" w:rsidRPr="00EF5FCB">
        <w:rPr>
          <w:rFonts w:cs="Arial"/>
          <w:sz w:val="22"/>
          <w:szCs w:val="22"/>
        </w:rPr>
        <w:t xml:space="preserve"> Técnico de Evaluación correspondiente. </w:t>
      </w:r>
    </w:p>
    <w:p w:rsidR="00212316" w:rsidRDefault="00212316" w:rsidP="00212316">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LPL42/2018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PROYECTO PARA EL CONCEPTO DE SALAS PARA EXHIBICIONES, TALLERES DIDÁCTICOS, DEMOSTRATIVOS, AMBIENTACIÓN DEL COECYTJAL</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212316" w:rsidRDefault="00212316" w:rsidP="00212316">
      <w:pPr>
        <w:pStyle w:val="Textoindependiente"/>
        <w:spacing w:line="360" w:lineRule="auto"/>
        <w:rPr>
          <w:rFonts w:cs="Arial"/>
          <w:color w:val="000000" w:themeColor="text1"/>
          <w:sz w:val="22"/>
          <w:szCs w:val="22"/>
        </w:rPr>
      </w:pPr>
      <w:r>
        <w:rPr>
          <w:rFonts w:cs="Arial"/>
          <w:color w:val="000000" w:themeColor="text1"/>
          <w:sz w:val="22"/>
          <w:szCs w:val="22"/>
        </w:rPr>
        <w:t>---------------------------------------------------------------------------------------------------------------------------------------</w:t>
      </w:r>
    </w:p>
    <w:p w:rsidR="00212316" w:rsidRPr="00EF5FCB" w:rsidRDefault="00212316" w:rsidP="00212316">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LPL44/2018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 DEPORTIVO PARA EL CODE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212316" w:rsidRPr="00EF5FCB" w:rsidRDefault="00212316" w:rsidP="00212316">
      <w:pPr>
        <w:pStyle w:val="Textoindependiente"/>
        <w:spacing w:line="360" w:lineRule="auto"/>
        <w:rPr>
          <w:rFonts w:cs="Arial"/>
          <w:sz w:val="22"/>
          <w:szCs w:val="22"/>
        </w:rPr>
      </w:pPr>
      <w:r w:rsidRPr="00EF5FCB">
        <w:rPr>
          <w:rFonts w:cs="Arial"/>
          <w:sz w:val="22"/>
          <w:szCs w:val="22"/>
        </w:rPr>
        <w:t xml:space="preserve">En este punto se </w:t>
      </w:r>
      <w:r w:rsidR="00050A96">
        <w:rPr>
          <w:rFonts w:cs="Arial"/>
          <w:sz w:val="22"/>
          <w:szCs w:val="22"/>
        </w:rPr>
        <w:t>les informó a los miembros presentes del Comité que no se presentó interesado alguno al presente proceso.  -------------------------------------------------------------------------------------------------</w:t>
      </w:r>
    </w:p>
    <w:p w:rsidR="00212316" w:rsidRDefault="00212316" w:rsidP="00212316">
      <w:pPr>
        <w:pStyle w:val="Textoindependiente"/>
        <w:spacing w:line="360" w:lineRule="auto"/>
        <w:rPr>
          <w:rFonts w:cs="Arial"/>
          <w:color w:val="000000" w:themeColor="text1"/>
          <w:sz w:val="22"/>
          <w:szCs w:val="22"/>
        </w:rPr>
      </w:pPr>
      <w:r w:rsidRPr="00EF5FCB">
        <w:rPr>
          <w:rFonts w:cs="Arial"/>
          <w:sz w:val="22"/>
          <w:szCs w:val="22"/>
          <w:lang w:val="es-ES"/>
        </w:rPr>
        <w:lastRenderedPageBreak/>
        <w:t>Se da por concluido el presente acto de presentación de propuestas técnicas y económicas</w:t>
      </w:r>
      <w:r w:rsidR="00050A96">
        <w:rPr>
          <w:rFonts w:cs="Arial"/>
          <w:sz w:val="22"/>
          <w:szCs w:val="22"/>
          <w:lang w:val="es-ES"/>
        </w:rPr>
        <w:t xml:space="preserve"> y se somete a consideración </w:t>
      </w:r>
      <w:r w:rsidR="00050A96" w:rsidRPr="009478AA">
        <w:rPr>
          <w:rFonts w:cs="Arial"/>
          <w:b/>
          <w:sz w:val="22"/>
          <w:szCs w:val="22"/>
          <w:lang w:val="es-ES"/>
        </w:rPr>
        <w:t>DECLARAR DESIERTA</w:t>
      </w:r>
      <w:r>
        <w:rPr>
          <w:rFonts w:cs="Arial"/>
          <w:color w:val="000000" w:themeColor="text1"/>
          <w:sz w:val="22"/>
          <w:szCs w:val="22"/>
        </w:rPr>
        <w:t xml:space="preserve"> la Licitación Pública Local LPL44/2018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 DEPORTIVO PARA EL CODE JALISCO</w:t>
      </w:r>
      <w:r w:rsidRPr="00EF5FCB">
        <w:rPr>
          <w:rFonts w:cs="Arial"/>
          <w:b/>
          <w:color w:val="000000" w:themeColor="text1"/>
          <w:sz w:val="22"/>
          <w:szCs w:val="22"/>
        </w:rPr>
        <w:t xml:space="preserve">” </w:t>
      </w:r>
      <w:r w:rsidR="00050A96" w:rsidRPr="00050A96">
        <w:rPr>
          <w:rFonts w:cs="Arial"/>
          <w:color w:val="000000" w:themeColor="text1"/>
          <w:sz w:val="22"/>
          <w:szCs w:val="22"/>
        </w:rPr>
        <w:t xml:space="preserve">debido a que no </w:t>
      </w:r>
      <w:r w:rsidR="00050A96">
        <w:rPr>
          <w:rFonts w:cs="Arial"/>
          <w:color w:val="000000" w:themeColor="text1"/>
          <w:sz w:val="22"/>
          <w:szCs w:val="22"/>
        </w:rPr>
        <w:t>se recibió por lo menos una propuesta en el presente acto</w:t>
      </w:r>
      <w:r w:rsidR="00050A96" w:rsidRPr="00050A96">
        <w:rPr>
          <w:rFonts w:cs="Arial"/>
          <w:color w:val="000000" w:themeColor="text1"/>
          <w:sz w:val="22"/>
          <w:szCs w:val="22"/>
        </w:rPr>
        <w:t>; esto último</w:t>
      </w:r>
      <w:r w:rsidR="00050A96">
        <w:rPr>
          <w:rFonts w:cs="Arial"/>
          <w:b/>
          <w:color w:val="000000" w:themeColor="text1"/>
          <w:sz w:val="22"/>
          <w:szCs w:val="22"/>
        </w:rPr>
        <w:t xml:space="preserve"> </w:t>
      </w:r>
      <w:r w:rsidR="009478AA">
        <w:rPr>
          <w:rFonts w:cs="Arial"/>
          <w:color w:val="000000" w:themeColor="text1"/>
          <w:sz w:val="22"/>
          <w:szCs w:val="22"/>
        </w:rPr>
        <w:t xml:space="preserve">en apego al numeral 16 de las bases del presente proceso y </w:t>
      </w:r>
      <w:r w:rsidRPr="00EF5FCB">
        <w:rPr>
          <w:rFonts w:cs="Arial"/>
          <w:color w:val="000000" w:themeColor="text1"/>
          <w:sz w:val="22"/>
          <w:szCs w:val="22"/>
        </w:rPr>
        <w:t xml:space="preserve">al artículo 64, 65 y 66 de la Ley de Compas Gubernamentales, Enajenaciones y Contratación de Servicios del Estado de Jalisco y sus Municipios. </w:t>
      </w:r>
      <w:r>
        <w:rPr>
          <w:rFonts w:cs="Arial"/>
          <w:color w:val="000000" w:themeColor="text1"/>
          <w:sz w:val="22"/>
          <w:szCs w:val="22"/>
        </w:rPr>
        <w:t xml:space="preserve"> -----------------------------------------------------------------------------------------------------------------------</w:t>
      </w:r>
    </w:p>
    <w:p w:rsidR="00212316" w:rsidRDefault="00212316" w:rsidP="00212316">
      <w:pPr>
        <w:pStyle w:val="Textoindependiente"/>
        <w:spacing w:line="360" w:lineRule="auto"/>
        <w:rPr>
          <w:rFonts w:cs="Arial"/>
          <w:color w:val="000000" w:themeColor="text1"/>
          <w:sz w:val="22"/>
          <w:szCs w:val="22"/>
        </w:rPr>
      </w:pPr>
      <w:r>
        <w:rPr>
          <w:rFonts w:cs="Arial"/>
          <w:color w:val="000000" w:themeColor="text1"/>
          <w:sz w:val="22"/>
          <w:szCs w:val="22"/>
        </w:rPr>
        <w:t>---------------------------------------------------------------------------------------------------------------------------------------</w:t>
      </w:r>
    </w:p>
    <w:p w:rsidR="00212316" w:rsidRPr="00EF5FCB" w:rsidRDefault="00212316" w:rsidP="00212316">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LPL4</w:t>
      </w:r>
      <w:r w:rsidR="000806CD">
        <w:rPr>
          <w:rFonts w:cs="Arial"/>
          <w:color w:val="000000" w:themeColor="text1"/>
          <w:sz w:val="22"/>
          <w:szCs w:val="22"/>
        </w:rPr>
        <w:t>9</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E432C2">
        <w:rPr>
          <w:rFonts w:cs="Arial"/>
          <w:b/>
          <w:color w:val="000000" w:themeColor="text1"/>
          <w:sz w:val="22"/>
          <w:szCs w:val="22"/>
        </w:rPr>
        <w:t>PÓLIZA DE SERVICIOS DE ADMINISTRACIÓN Y MANTENIMIENTO CORRECTIVO DE LA RED E-JALISCO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E432C2">
        <w:rPr>
          <w:rFonts w:cs="Arial"/>
          <w:color w:val="000000" w:themeColor="text1"/>
          <w:sz w:val="22"/>
          <w:szCs w:val="22"/>
        </w:rPr>
        <w:t>------------------------------</w:t>
      </w:r>
    </w:p>
    <w:p w:rsidR="00212316" w:rsidRPr="00EF5FCB" w:rsidRDefault="00212316" w:rsidP="00212316">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212316"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212316"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212316"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212316"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Santos Villalobos</w:t>
            </w:r>
          </w:p>
        </w:tc>
      </w:tr>
      <w:tr w:rsidR="00212316"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212316" w:rsidRPr="00EF5FCB" w:rsidRDefault="000A4127"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2305" w:type="pct"/>
            <w:vAlign w:val="center"/>
          </w:tcPr>
          <w:p w:rsidR="00212316" w:rsidRPr="00EF5FCB" w:rsidRDefault="000A4127"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Jiménez Jauregui</w:t>
            </w:r>
          </w:p>
        </w:tc>
      </w:tr>
      <w:tr w:rsidR="00212316"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212316"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2305" w:type="pct"/>
            <w:vAlign w:val="center"/>
          </w:tcPr>
          <w:p w:rsidR="00212316"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Ricardo Gordillo Aragón</w:t>
            </w:r>
          </w:p>
        </w:tc>
      </w:tr>
    </w:tbl>
    <w:p w:rsidR="00212316" w:rsidRPr="00EF5FCB" w:rsidRDefault="00212316" w:rsidP="00212316">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212316" w:rsidRPr="00EF5FCB" w:rsidRDefault="00212316" w:rsidP="00212316">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212316" w:rsidRPr="00981D52" w:rsidRDefault="00212316" w:rsidP="0021231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212316" w:rsidRDefault="00212316" w:rsidP="00212316">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212316"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12316" w:rsidRPr="00EF5FCB" w:rsidRDefault="00212316"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12316" w:rsidRPr="00EF5FCB" w:rsidRDefault="00212316"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0A4127"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A4127" w:rsidRPr="00EF5FCB" w:rsidRDefault="000A4127" w:rsidP="000A412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A4127" w:rsidRPr="00EF5FCB" w:rsidRDefault="000A4127"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0A4127" w:rsidRPr="00EF5FCB" w:rsidRDefault="00E432C2" w:rsidP="00E432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$42´998,957.42 (Cuarenta y dos millones novecientos noventa y ocho mil novecientos cincuenta y siete pesos 42/100 moneda nacional) </w:t>
            </w:r>
          </w:p>
        </w:tc>
      </w:tr>
      <w:tr w:rsidR="000A4127"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A4127" w:rsidRPr="00EF5FCB" w:rsidRDefault="000A4127" w:rsidP="000A4127">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1972" w:type="pct"/>
            <w:vAlign w:val="center"/>
          </w:tcPr>
          <w:p w:rsidR="000A4127" w:rsidRPr="00EF5FCB" w:rsidRDefault="000A4127" w:rsidP="000A412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2305" w:type="pct"/>
            <w:vAlign w:val="center"/>
          </w:tcPr>
          <w:p w:rsidR="000A4127" w:rsidRPr="00EF5FCB" w:rsidRDefault="00E432C2" w:rsidP="000A412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$42´993,431.43 (Cuarenta y dos millones novecientos noventa y tres mil cuatrocientos treinta y un pesos 43/100 moneda nacional)</w:t>
            </w:r>
          </w:p>
        </w:tc>
      </w:tr>
      <w:tr w:rsidR="000A4127"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A4127" w:rsidRPr="00EF5FCB" w:rsidRDefault="000A4127" w:rsidP="000A4127">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A4127" w:rsidRPr="00EF5FCB" w:rsidRDefault="000A4127"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0A4127" w:rsidRPr="00EF5FCB" w:rsidRDefault="00E432C2"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$42´989,143.11 (Cuarenta y dos millones novecientos ochenta y nueve mil ciento cuarenta y tres pesos 11/100 moneda nacional)</w:t>
            </w:r>
          </w:p>
        </w:tc>
      </w:tr>
    </w:tbl>
    <w:p w:rsidR="00212316" w:rsidRPr="00EF5FCB" w:rsidRDefault="00212316" w:rsidP="00212316">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212316" w:rsidRDefault="00212316" w:rsidP="00212316">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0806CD">
        <w:rPr>
          <w:rFonts w:cs="Arial"/>
          <w:color w:val="000000" w:themeColor="text1"/>
          <w:sz w:val="22"/>
          <w:szCs w:val="22"/>
        </w:rPr>
        <w:t>de la Licitación Pública Local LPL49/2018</w:t>
      </w:r>
      <w:r w:rsidR="000806CD" w:rsidRPr="00EF5FCB">
        <w:rPr>
          <w:rFonts w:cs="Arial"/>
          <w:color w:val="000000" w:themeColor="text1"/>
          <w:sz w:val="22"/>
          <w:szCs w:val="22"/>
        </w:rPr>
        <w:t xml:space="preserve"> correspondiente al proyecto denominado </w:t>
      </w:r>
      <w:r w:rsidR="000806CD" w:rsidRPr="00EF5FCB">
        <w:rPr>
          <w:rFonts w:cs="Arial"/>
          <w:b/>
          <w:color w:val="000000" w:themeColor="text1"/>
          <w:sz w:val="22"/>
          <w:szCs w:val="22"/>
        </w:rPr>
        <w:t>“</w:t>
      </w:r>
      <w:r w:rsidR="00E432C2">
        <w:rPr>
          <w:rFonts w:cs="Arial"/>
          <w:b/>
          <w:color w:val="000000" w:themeColor="text1"/>
          <w:sz w:val="22"/>
          <w:szCs w:val="22"/>
        </w:rPr>
        <w:t>PÓLIZA DE SERVICIOS DE ADMINISTRACIÓN Y MANTENIMIENTO CORRECTIVO DE LA RED E-JALISCO</w:t>
      </w:r>
      <w:r w:rsidR="000806CD" w:rsidRPr="00EF5FCB">
        <w:rPr>
          <w:rFonts w:cs="Arial"/>
          <w:b/>
          <w:color w:val="000000" w:themeColor="text1"/>
          <w:sz w:val="22"/>
          <w:szCs w:val="22"/>
        </w:rPr>
        <w:t xml:space="preserve">” </w:t>
      </w:r>
      <w:r w:rsidR="000806CD" w:rsidRPr="000806CD">
        <w:rPr>
          <w:rFonts w:cs="Arial"/>
          <w:color w:val="000000" w:themeColor="text1"/>
          <w:sz w:val="22"/>
          <w:szCs w:val="22"/>
        </w:rPr>
        <w:t>en</w:t>
      </w:r>
      <w:r w:rsidRPr="000806CD">
        <w:rPr>
          <w:rFonts w:cs="Arial"/>
          <w:color w:val="000000" w:themeColor="text1"/>
          <w:sz w:val="22"/>
          <w:szCs w:val="22"/>
        </w:rPr>
        <w:t xml:space="preserve">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r w:rsidR="000806CD">
        <w:rPr>
          <w:rFonts w:cs="Arial"/>
          <w:color w:val="000000" w:themeColor="text1"/>
          <w:sz w:val="22"/>
          <w:szCs w:val="22"/>
        </w:rPr>
        <w:t>---------------------------------------------------------------</w:t>
      </w:r>
    </w:p>
    <w:p w:rsidR="00212316" w:rsidRDefault="00212316" w:rsidP="00212316">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EF5FCB" w:rsidRDefault="000806CD" w:rsidP="000806C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LPL50/2018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 xml:space="preserve">ACTUALIZACIÓN DE </w:t>
      </w:r>
      <w:r w:rsidR="000A4127">
        <w:rPr>
          <w:rFonts w:cs="Arial"/>
          <w:b/>
          <w:color w:val="000000" w:themeColor="text1"/>
          <w:sz w:val="22"/>
          <w:szCs w:val="22"/>
        </w:rPr>
        <w:t xml:space="preserve">PLATAFORMA DE </w:t>
      </w:r>
      <w:r>
        <w:rPr>
          <w:rFonts w:cs="Arial"/>
          <w:b/>
          <w:color w:val="000000" w:themeColor="text1"/>
          <w:sz w:val="22"/>
          <w:szCs w:val="22"/>
        </w:rPr>
        <w:t>RESPALDOS PARA 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0806CD" w:rsidRPr="00EF5FCB" w:rsidRDefault="000806CD" w:rsidP="000806C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0806CD"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0806CD"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806CD"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0806CD"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Santos Villalobos</w:t>
            </w:r>
          </w:p>
        </w:tc>
      </w:tr>
      <w:tr w:rsidR="000806CD"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806CD" w:rsidRPr="00EF5FCB" w:rsidRDefault="000A4127"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Administración SOFTWARE e Informática S.A. de C.V.</w:t>
            </w:r>
          </w:p>
        </w:tc>
        <w:tc>
          <w:tcPr>
            <w:tcW w:w="2305" w:type="pct"/>
            <w:vAlign w:val="center"/>
          </w:tcPr>
          <w:p w:rsidR="000806CD" w:rsidRPr="00EF5FCB" w:rsidRDefault="000A4127"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Ortiz Gutiérrez</w:t>
            </w:r>
          </w:p>
        </w:tc>
      </w:tr>
      <w:tr w:rsidR="000806CD"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806CD"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G7 Innovación y Tecnología S.A. de C.V.</w:t>
            </w:r>
          </w:p>
        </w:tc>
        <w:tc>
          <w:tcPr>
            <w:tcW w:w="2305" w:type="pct"/>
            <w:vAlign w:val="center"/>
          </w:tcPr>
          <w:p w:rsidR="000806CD" w:rsidRPr="00EF5FCB" w:rsidRDefault="000A4127"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Fernanda Graciela Reynoso Lorenzana</w:t>
            </w:r>
          </w:p>
        </w:tc>
      </w:tr>
    </w:tbl>
    <w:p w:rsidR="000806CD" w:rsidRPr="00EF5FCB" w:rsidRDefault="000806CD" w:rsidP="000806C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0806CD" w:rsidRPr="00EF5FCB" w:rsidRDefault="000806CD" w:rsidP="000806C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0806CD" w:rsidRPr="00981D52" w:rsidRDefault="000806CD" w:rsidP="000806CD">
      <w:pPr>
        <w:pStyle w:val="Textoindependiente"/>
        <w:spacing w:line="360" w:lineRule="auto"/>
        <w:rPr>
          <w:rFonts w:cs="Arial"/>
          <w:sz w:val="22"/>
          <w:szCs w:val="22"/>
        </w:rPr>
      </w:pPr>
      <w:r>
        <w:rPr>
          <w:rFonts w:cs="Arial"/>
          <w:sz w:val="22"/>
          <w:szCs w:val="22"/>
        </w:rPr>
        <w:lastRenderedPageBreak/>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0806CD" w:rsidRDefault="000806CD" w:rsidP="000806C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0806CD"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0A4127"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A4127" w:rsidRPr="00EF5FCB" w:rsidRDefault="000A4127" w:rsidP="000A412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A4127" w:rsidRPr="00EF5FCB" w:rsidRDefault="000A4127"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0A4127" w:rsidRPr="00EF5FCB" w:rsidRDefault="000A4127"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$19´080,703.32 (Diecinueve millones ochenta mil setecientos tres pesos 32/100 moneda nacional)</w:t>
            </w:r>
          </w:p>
        </w:tc>
      </w:tr>
      <w:tr w:rsidR="000A4127"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A4127" w:rsidRPr="00EF5FCB" w:rsidRDefault="000A4127" w:rsidP="000A4127">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A4127" w:rsidRPr="00EF5FCB" w:rsidRDefault="000A4127" w:rsidP="000A412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Administración SOFTWARE e Informática S.A. de C.V.</w:t>
            </w:r>
          </w:p>
        </w:tc>
        <w:tc>
          <w:tcPr>
            <w:tcW w:w="2305" w:type="pct"/>
            <w:vAlign w:val="center"/>
          </w:tcPr>
          <w:p w:rsidR="000A4127" w:rsidRPr="00EF5FCB" w:rsidRDefault="000A4127" w:rsidP="00E432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$18´935,</w:t>
            </w:r>
            <w:r w:rsidR="00E432C2">
              <w:rPr>
                <w:rFonts w:ascii="Arial" w:hAnsi="Arial" w:cs="Arial"/>
                <w:sz w:val="22"/>
                <w:szCs w:val="22"/>
                <w:lang w:val="es-MX"/>
              </w:rPr>
              <w:t xml:space="preserve">548.84 </w:t>
            </w:r>
            <w:r>
              <w:rPr>
                <w:rFonts w:ascii="Arial" w:hAnsi="Arial" w:cs="Arial"/>
                <w:sz w:val="22"/>
                <w:szCs w:val="22"/>
                <w:lang w:val="es-MX"/>
              </w:rPr>
              <w:t xml:space="preserve"> (Dieciocho millones novecientos treinta y cinco mil </w:t>
            </w:r>
            <w:r w:rsidR="00E432C2">
              <w:rPr>
                <w:rFonts w:ascii="Arial" w:hAnsi="Arial" w:cs="Arial"/>
                <w:sz w:val="22"/>
                <w:szCs w:val="22"/>
                <w:lang w:val="es-MX"/>
              </w:rPr>
              <w:t>quinientos cuarenta y ocho pesos 84</w:t>
            </w:r>
            <w:r>
              <w:rPr>
                <w:rFonts w:ascii="Arial" w:hAnsi="Arial" w:cs="Arial"/>
                <w:sz w:val="22"/>
                <w:szCs w:val="22"/>
                <w:lang w:val="es-MX"/>
              </w:rPr>
              <w:t>/100 moneda nacional)</w:t>
            </w:r>
          </w:p>
        </w:tc>
      </w:tr>
      <w:tr w:rsidR="000A4127"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A4127" w:rsidRPr="00EF5FCB" w:rsidRDefault="000A4127" w:rsidP="000A4127">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A4127" w:rsidRPr="00EF5FCB" w:rsidRDefault="000A4127"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G7 Innovación y Tecnología S.A. de C.V.</w:t>
            </w:r>
          </w:p>
        </w:tc>
        <w:tc>
          <w:tcPr>
            <w:tcW w:w="2305" w:type="pct"/>
            <w:vAlign w:val="center"/>
          </w:tcPr>
          <w:p w:rsidR="000A4127" w:rsidRPr="00EF5FCB" w:rsidRDefault="000A4127" w:rsidP="000A412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$19´264,296.61 (Diecinueve millones doscientos sesenta y cuatro mil doscientos noventa y seis pesos 61/100 moneda nacional)</w:t>
            </w:r>
          </w:p>
        </w:tc>
      </w:tr>
    </w:tbl>
    <w:p w:rsidR="000806CD" w:rsidRPr="00EF5FCB" w:rsidRDefault="000806CD" w:rsidP="000806C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0806CD" w:rsidRDefault="000806CD" w:rsidP="000806C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0A4127" w:rsidRPr="00EF5FCB">
        <w:rPr>
          <w:rFonts w:cs="Arial"/>
          <w:color w:val="000000" w:themeColor="text1"/>
          <w:sz w:val="22"/>
          <w:szCs w:val="22"/>
        </w:rPr>
        <w:t xml:space="preserve">la </w:t>
      </w:r>
      <w:r w:rsidR="000A4127" w:rsidRPr="00EF5FCB">
        <w:rPr>
          <w:rFonts w:cs="Arial"/>
          <w:b/>
          <w:color w:val="000000" w:themeColor="text1"/>
          <w:sz w:val="22"/>
          <w:szCs w:val="22"/>
        </w:rPr>
        <w:t>PRESENTACIÓN DE PROPUESTAS TÉCNICAS Y ECONÓMICAS</w:t>
      </w:r>
      <w:r w:rsidR="000A4127">
        <w:rPr>
          <w:rFonts w:cs="Arial"/>
          <w:color w:val="000000" w:themeColor="text1"/>
          <w:sz w:val="22"/>
          <w:szCs w:val="22"/>
        </w:rPr>
        <w:t xml:space="preserve"> de la Licitación Pública Local LPL50/2018</w:t>
      </w:r>
      <w:r w:rsidR="000A4127" w:rsidRPr="00EF5FCB">
        <w:rPr>
          <w:rFonts w:cs="Arial"/>
          <w:color w:val="000000" w:themeColor="text1"/>
          <w:sz w:val="22"/>
          <w:szCs w:val="22"/>
        </w:rPr>
        <w:t xml:space="preserve"> correspondiente al proyecto denominado </w:t>
      </w:r>
      <w:r w:rsidR="000A4127" w:rsidRPr="00EF5FCB">
        <w:rPr>
          <w:rFonts w:cs="Arial"/>
          <w:b/>
          <w:color w:val="000000" w:themeColor="text1"/>
          <w:sz w:val="22"/>
          <w:szCs w:val="22"/>
        </w:rPr>
        <w:t>“</w:t>
      </w:r>
      <w:r w:rsidR="000A4127">
        <w:rPr>
          <w:rFonts w:cs="Arial"/>
          <w:b/>
          <w:color w:val="000000" w:themeColor="text1"/>
          <w:sz w:val="22"/>
          <w:szCs w:val="22"/>
        </w:rPr>
        <w:t>ACTUALIZACIÓN DE PLATAFORMA DE RESPALDOS PARA EL GOBIERNO DEL ESTADO DE JALISCO</w:t>
      </w:r>
      <w:r w:rsidR="000A4127"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EF5FCB" w:rsidRDefault="000806CD" w:rsidP="000806C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LPL51/2018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E432C2">
        <w:rPr>
          <w:rFonts w:cs="Arial"/>
          <w:b/>
          <w:color w:val="000000" w:themeColor="text1"/>
          <w:sz w:val="22"/>
          <w:szCs w:val="22"/>
        </w:rPr>
        <w:t>ANÁLISIS Y DESARROLLO DE HERRAMIENTA DE GESTIÓN DE LA POLÍTICA TIC</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166B87">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r w:rsidR="00166B87">
        <w:rPr>
          <w:rFonts w:cs="Arial"/>
          <w:color w:val="000000" w:themeColor="text1"/>
          <w:sz w:val="22"/>
          <w:szCs w:val="22"/>
        </w:rPr>
        <w:t>-------------------------------</w:t>
      </w:r>
      <w:r>
        <w:rPr>
          <w:rFonts w:cs="Arial"/>
          <w:color w:val="000000" w:themeColor="text1"/>
          <w:sz w:val="22"/>
          <w:szCs w:val="22"/>
        </w:rPr>
        <w:t>-</w:t>
      </w:r>
    </w:p>
    <w:p w:rsidR="000806CD" w:rsidRPr="00EF5FCB" w:rsidRDefault="000806CD" w:rsidP="000806C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0806CD"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0806CD"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806CD" w:rsidRPr="00EF5FCB" w:rsidRDefault="009B16A2"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Tecnológicas CIGNUZ S.A. de C.V.</w:t>
            </w:r>
          </w:p>
        </w:tc>
        <w:tc>
          <w:tcPr>
            <w:tcW w:w="2305" w:type="pct"/>
            <w:vAlign w:val="center"/>
          </w:tcPr>
          <w:p w:rsidR="000806CD" w:rsidRPr="00EF5FCB" w:rsidRDefault="009B16A2"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de Jesús Luna Cuevas</w:t>
            </w:r>
          </w:p>
        </w:tc>
      </w:tr>
      <w:tr w:rsidR="000806CD"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806CD" w:rsidRPr="00EF5FCB" w:rsidRDefault="009B16A2"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SYE SOFTWARE S.A. de C.V.</w:t>
            </w:r>
          </w:p>
        </w:tc>
        <w:tc>
          <w:tcPr>
            <w:tcW w:w="2305" w:type="pct"/>
            <w:vAlign w:val="center"/>
          </w:tcPr>
          <w:p w:rsidR="000806CD" w:rsidRPr="00EF5FCB" w:rsidRDefault="009B16A2"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Paul Ruiz Zuñiga</w:t>
            </w:r>
          </w:p>
        </w:tc>
      </w:tr>
      <w:tr w:rsidR="000806CD"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806CD" w:rsidRPr="00EF5FCB" w:rsidRDefault="009B16A2"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QUALTOP S.A. de C.V.</w:t>
            </w:r>
          </w:p>
        </w:tc>
        <w:tc>
          <w:tcPr>
            <w:tcW w:w="2305" w:type="pct"/>
            <w:vAlign w:val="center"/>
          </w:tcPr>
          <w:p w:rsidR="000806CD" w:rsidRPr="00EF5FCB" w:rsidRDefault="009B16A2"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Flores de la Cruz</w:t>
            </w:r>
          </w:p>
        </w:tc>
      </w:tr>
    </w:tbl>
    <w:p w:rsidR="000806CD" w:rsidRPr="00EF5FCB" w:rsidRDefault="000806CD" w:rsidP="000806C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0806CD" w:rsidRPr="00EF5FCB" w:rsidRDefault="000806CD" w:rsidP="000806C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0806CD" w:rsidRPr="00981D52" w:rsidRDefault="000806CD" w:rsidP="000806C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0806CD" w:rsidRDefault="000806CD" w:rsidP="000806C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0806CD"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9B16A2"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B16A2" w:rsidRPr="00EF5FCB" w:rsidRDefault="009B16A2" w:rsidP="009B16A2">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B16A2" w:rsidRPr="00EF5FCB" w:rsidRDefault="009B16A2" w:rsidP="009B16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Tecnológicas CIGNUZ S.A. de C.V.</w:t>
            </w:r>
          </w:p>
        </w:tc>
        <w:tc>
          <w:tcPr>
            <w:tcW w:w="2305" w:type="pct"/>
            <w:vAlign w:val="center"/>
          </w:tcPr>
          <w:p w:rsidR="009B16A2" w:rsidRPr="00EF5FCB" w:rsidRDefault="009B16A2" w:rsidP="009B16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$5´475,000.00 (Cinco millones cuatrocientos setenta y cinco mil pesos 00/100 moneda nacional)</w:t>
            </w:r>
          </w:p>
        </w:tc>
      </w:tr>
      <w:tr w:rsidR="009B16A2"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B16A2" w:rsidRPr="00EF5FCB" w:rsidRDefault="009B16A2" w:rsidP="009B16A2">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9B16A2" w:rsidRPr="00EF5FCB" w:rsidRDefault="009B16A2" w:rsidP="009B16A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SYE SOFTWARE S.A. de C.V.</w:t>
            </w:r>
          </w:p>
        </w:tc>
        <w:tc>
          <w:tcPr>
            <w:tcW w:w="2305" w:type="pct"/>
            <w:vAlign w:val="center"/>
          </w:tcPr>
          <w:p w:rsidR="009B16A2" w:rsidRPr="00EF5FCB" w:rsidRDefault="009B16A2" w:rsidP="009B16A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$5´699,000.00 (Cinco millones seiscientos noventa y nueve mil pesos 00/100 moneda nacional)</w:t>
            </w:r>
          </w:p>
        </w:tc>
      </w:tr>
      <w:tr w:rsidR="009B16A2"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B16A2" w:rsidRPr="00EF5FCB" w:rsidRDefault="009B16A2" w:rsidP="009B16A2">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9B16A2" w:rsidRPr="00EF5FCB" w:rsidRDefault="009B16A2" w:rsidP="009B16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QUALTOP S.A. de C.V.</w:t>
            </w:r>
          </w:p>
        </w:tc>
        <w:tc>
          <w:tcPr>
            <w:tcW w:w="2305" w:type="pct"/>
            <w:vAlign w:val="center"/>
          </w:tcPr>
          <w:p w:rsidR="009B16A2" w:rsidRPr="00EF5FCB" w:rsidRDefault="00C8569E" w:rsidP="009B16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$5´595,000.00 (Cinco Millones quinientos noventa y cinco mil pesos 00/100 moneda nacional)</w:t>
            </w:r>
          </w:p>
        </w:tc>
      </w:tr>
    </w:tbl>
    <w:p w:rsidR="000806CD" w:rsidRPr="00EF5FCB" w:rsidRDefault="000806CD" w:rsidP="000806C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0806CD" w:rsidRDefault="000806CD" w:rsidP="000806C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LPL51/2018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E432C2">
        <w:rPr>
          <w:rFonts w:cs="Arial"/>
          <w:b/>
          <w:color w:val="000000" w:themeColor="text1"/>
          <w:sz w:val="22"/>
          <w:szCs w:val="22"/>
        </w:rPr>
        <w:t>ANÁLISIS Y DESARROLLO DE HERRAMIENTA DE GESTIÓN DE LA POLÍTICA TIC</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r w:rsidR="00166B87">
        <w:rPr>
          <w:rFonts w:cs="Arial"/>
          <w:color w:val="000000" w:themeColor="text1"/>
          <w:sz w:val="22"/>
          <w:szCs w:val="22"/>
        </w:rPr>
        <w:t>---------------</w:t>
      </w:r>
      <w:r>
        <w:rPr>
          <w:rFonts w:cs="Arial"/>
          <w:color w:val="000000" w:themeColor="text1"/>
          <w:sz w:val="22"/>
          <w:szCs w:val="22"/>
        </w:rPr>
        <w:t>-----------------------------------------------------------------</w:t>
      </w:r>
    </w:p>
    <w:p w:rsid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EF5FCB" w:rsidRDefault="000806CD" w:rsidP="000806C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LPL52/2018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PÓLIZAS DE MANTENIMIENTO A SISTEMAS DEL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0806CD" w:rsidRPr="00EF5FCB" w:rsidRDefault="000806CD" w:rsidP="000806C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0806CD"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0806CD"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806CD" w:rsidRPr="00EF5FCB" w:rsidRDefault="00C8569E"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MF de Occidente S.A. de C.V.</w:t>
            </w:r>
          </w:p>
        </w:tc>
        <w:tc>
          <w:tcPr>
            <w:tcW w:w="2305" w:type="pct"/>
            <w:vAlign w:val="center"/>
          </w:tcPr>
          <w:p w:rsidR="000806CD" w:rsidRPr="00EF5FCB" w:rsidRDefault="00C8569E"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Miguel Ángel Castro Luque</w:t>
            </w:r>
          </w:p>
        </w:tc>
      </w:tr>
      <w:tr w:rsidR="000806CD"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806CD" w:rsidRPr="00EF5FCB" w:rsidRDefault="00C8569E"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KYBEL Soluciones Empresariales S.A. de C.V.</w:t>
            </w:r>
          </w:p>
        </w:tc>
        <w:tc>
          <w:tcPr>
            <w:tcW w:w="2305" w:type="pct"/>
            <w:vAlign w:val="center"/>
          </w:tcPr>
          <w:p w:rsidR="000806CD" w:rsidRPr="00EF5FCB" w:rsidRDefault="00C8569E"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Rosa Elena Munguía Najar</w:t>
            </w:r>
          </w:p>
        </w:tc>
      </w:tr>
      <w:tr w:rsidR="000806CD"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806CD" w:rsidRPr="00EF5FCB" w:rsidRDefault="00C8569E"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TBANC S.A. de C.V.</w:t>
            </w:r>
          </w:p>
        </w:tc>
        <w:tc>
          <w:tcPr>
            <w:tcW w:w="2305" w:type="pct"/>
            <w:vAlign w:val="center"/>
          </w:tcPr>
          <w:p w:rsidR="000806CD" w:rsidRPr="00EF5FCB" w:rsidRDefault="00C8569E" w:rsidP="009D6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Irvin Oswaldo Ortega Mérida</w:t>
            </w:r>
          </w:p>
        </w:tc>
      </w:tr>
      <w:tr w:rsidR="00C8569E"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8569E" w:rsidRDefault="00C8569E" w:rsidP="009D6014">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C8569E" w:rsidRPr="00EF5FCB" w:rsidRDefault="00C8569E"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F-IT-NANCE Consultores S.A. de R.L. de C.V.</w:t>
            </w:r>
          </w:p>
        </w:tc>
        <w:tc>
          <w:tcPr>
            <w:tcW w:w="2305" w:type="pct"/>
            <w:vAlign w:val="center"/>
          </w:tcPr>
          <w:p w:rsidR="00C8569E" w:rsidRPr="00EF5FCB" w:rsidRDefault="00C8569E" w:rsidP="009D601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Arturo Tobías González</w:t>
            </w:r>
          </w:p>
        </w:tc>
      </w:tr>
    </w:tbl>
    <w:p w:rsidR="000806CD" w:rsidRPr="00EF5FCB" w:rsidRDefault="000806CD" w:rsidP="000806C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0806CD" w:rsidRPr="00EF5FCB" w:rsidRDefault="000806CD" w:rsidP="000806C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0806CD" w:rsidRPr="00981D52" w:rsidRDefault="000806CD" w:rsidP="000806C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0806CD" w:rsidRDefault="000806CD" w:rsidP="000806C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0806CD" w:rsidRPr="00EF5FCB" w:rsidTr="009D601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06CD" w:rsidRPr="00EF5FCB" w:rsidRDefault="000806CD" w:rsidP="009D601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806CD" w:rsidRPr="00EF5FCB" w:rsidRDefault="000806CD" w:rsidP="009D601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C8569E" w:rsidRPr="00EF5FCB" w:rsidTr="009D601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8569E" w:rsidRPr="00EF5FCB" w:rsidRDefault="00C8569E" w:rsidP="00C8569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8569E" w:rsidRPr="00EF5FCB" w:rsidRDefault="00C8569E" w:rsidP="00C85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MF de Occidente S.A. de C.V.</w:t>
            </w:r>
          </w:p>
        </w:tc>
        <w:tc>
          <w:tcPr>
            <w:tcW w:w="2305" w:type="pct"/>
            <w:vAlign w:val="center"/>
          </w:tcPr>
          <w:p w:rsidR="00C8569E" w:rsidRPr="00EF5FCB" w:rsidRDefault="00C8569E" w:rsidP="00C85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$11´803,000.00 (Once millones ochocientos tres mil pesos 00/100 moneda nacional)</w:t>
            </w:r>
          </w:p>
        </w:tc>
      </w:tr>
      <w:tr w:rsidR="00C8569E"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8569E" w:rsidRPr="00EF5FCB" w:rsidRDefault="00C8569E" w:rsidP="00C8569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C8569E" w:rsidRPr="00EF5FCB" w:rsidRDefault="00C8569E" w:rsidP="00C85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KYBEL Soluciones Empresariales S.A. de C.V.</w:t>
            </w:r>
          </w:p>
        </w:tc>
        <w:tc>
          <w:tcPr>
            <w:tcW w:w="2305" w:type="pct"/>
            <w:vAlign w:val="center"/>
          </w:tcPr>
          <w:p w:rsidR="00C8569E" w:rsidRPr="00EF5FCB" w:rsidRDefault="00C8569E" w:rsidP="00C85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$13´635,800.00 (Trece millones seiscientos treinta y cinco mil ochocientos pesos 00/100 moneda nacional)</w:t>
            </w:r>
          </w:p>
        </w:tc>
      </w:tr>
      <w:tr w:rsidR="00C8569E" w:rsidRPr="00EF5FCB" w:rsidTr="009D60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8569E" w:rsidRPr="00EF5FCB" w:rsidRDefault="00C8569E" w:rsidP="00C8569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C8569E" w:rsidRPr="00EF5FCB" w:rsidRDefault="00C8569E" w:rsidP="00C85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TBANC S.A. de C.V.</w:t>
            </w:r>
          </w:p>
        </w:tc>
        <w:tc>
          <w:tcPr>
            <w:tcW w:w="2305" w:type="pct"/>
            <w:vAlign w:val="center"/>
          </w:tcPr>
          <w:p w:rsidR="00C8569E" w:rsidRPr="00EF5FCB" w:rsidRDefault="00C8569E" w:rsidP="00C85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$13´490,000.00 (Trece millones cuatrocientos noventa mil pesos 00/100 moneda nacional)</w:t>
            </w:r>
          </w:p>
        </w:tc>
      </w:tr>
      <w:tr w:rsidR="00C8569E" w:rsidRPr="00EF5FCB" w:rsidTr="009D601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8569E" w:rsidRDefault="00C8569E" w:rsidP="00C8569E">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C8569E" w:rsidRPr="00EF5FCB" w:rsidRDefault="00C8569E" w:rsidP="00C85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F-IT-NANCE Consultores S.A. de R.L. de C.V.</w:t>
            </w:r>
          </w:p>
        </w:tc>
        <w:tc>
          <w:tcPr>
            <w:tcW w:w="2305" w:type="pct"/>
            <w:vAlign w:val="center"/>
          </w:tcPr>
          <w:p w:rsidR="00C8569E" w:rsidRPr="00EF5FCB" w:rsidRDefault="00C8569E" w:rsidP="00C85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$13´195,000.00 (Trece millones ciento noventa y cinco mil pesos 00/100 moneda nacional)</w:t>
            </w:r>
          </w:p>
        </w:tc>
      </w:tr>
    </w:tbl>
    <w:p w:rsidR="000806CD" w:rsidRPr="00EF5FCB" w:rsidRDefault="000806CD" w:rsidP="000806C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lastRenderedPageBreak/>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0806CD" w:rsidRDefault="000806CD" w:rsidP="000806C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LPL52/2018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PÓLIZAS DE MANTENIMIENTO A SISTEMAS DEL GOBIERNO DEL ESTADO DE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9D6014" w:rsidRDefault="009D6014" w:rsidP="009D601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FB612A">
        <w:rPr>
          <w:rFonts w:cs="Arial"/>
          <w:color w:val="000000" w:themeColor="text1"/>
          <w:sz w:val="22"/>
          <w:szCs w:val="22"/>
        </w:rPr>
        <w:t>Local</w:t>
      </w:r>
      <w:r>
        <w:rPr>
          <w:rFonts w:cs="Arial"/>
          <w:color w:val="000000" w:themeColor="text1"/>
          <w:sz w:val="22"/>
          <w:szCs w:val="22"/>
        </w:rPr>
        <w:t xml:space="preserve"> LP</w:t>
      </w:r>
      <w:r w:rsidR="00FB612A">
        <w:rPr>
          <w:rFonts w:cs="Arial"/>
          <w:color w:val="000000" w:themeColor="text1"/>
          <w:sz w:val="22"/>
          <w:szCs w:val="22"/>
        </w:rPr>
        <w:t>L</w:t>
      </w:r>
      <w:r>
        <w:rPr>
          <w:rFonts w:cs="Arial"/>
          <w:color w:val="000000" w:themeColor="text1"/>
          <w:sz w:val="22"/>
          <w:szCs w:val="22"/>
        </w:rPr>
        <w:t xml:space="preserve">41/2018 correspondiente al proyecto denominado: </w:t>
      </w:r>
      <w:r>
        <w:rPr>
          <w:rFonts w:cs="Arial"/>
          <w:b/>
          <w:color w:val="000000" w:themeColor="text1"/>
          <w:sz w:val="22"/>
          <w:szCs w:val="22"/>
        </w:rPr>
        <w:t xml:space="preserve">“ADQUISICIÓN DE 68 CAMIONETAS TIPO PICK UP PARA EL CONSEJO ESTATAL DE SEGURIDAD PÚBLICA”; </w:t>
      </w:r>
      <w:r>
        <w:rPr>
          <w:rFonts w:cs="Arial"/>
          <w:color w:val="000000" w:themeColor="text1"/>
          <w:sz w:val="22"/>
          <w:szCs w:val="22"/>
        </w:rPr>
        <w:t>presentadas ante el Comité el día 20 de junio de 2018; en apego al artículo 64, 65 y 66 de la Ley de Compras Gubernamentales, Enajenaciones y Contratación de Servicios del Estado de Jalisco y sus Municipios; una vez evaluada la información se concluye lo siguiente: ---------------------------------------------------------------------------------</w:t>
      </w:r>
    </w:p>
    <w:p w:rsidR="009D6014" w:rsidRDefault="009D6014" w:rsidP="009D601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3964"/>
        <w:gridCol w:w="2101"/>
        <w:gridCol w:w="1868"/>
        <w:gridCol w:w="1983"/>
      </w:tblGrid>
      <w:tr w:rsidR="009D6014" w:rsidRPr="009D6014" w:rsidTr="009D60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PARTICIPANTE</w:t>
            </w:r>
          </w:p>
        </w:tc>
        <w:tc>
          <w:tcPr>
            <w:tcW w:w="2101" w:type="dxa"/>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SYC MOTORS, S.A. DE C.V.</w:t>
            </w:r>
          </w:p>
        </w:tc>
        <w:tc>
          <w:tcPr>
            <w:tcW w:w="1868" w:type="dxa"/>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ROCA AUTOMOTRIZ VALLARTA, S.A. DE C.V.</w:t>
            </w:r>
          </w:p>
        </w:tc>
        <w:tc>
          <w:tcPr>
            <w:tcW w:w="1983" w:type="dxa"/>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CAMARENA AUTOMOTRIZ DE OCCIDENTE, S.A. DE C.V.</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a)      Anexo 3 (carta de proposición).</w:t>
            </w:r>
          </w:p>
        </w:tc>
        <w:tc>
          <w:tcPr>
            <w:tcW w:w="210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b)      Anexo 4 (acreditación)</w:t>
            </w:r>
          </w:p>
        </w:tc>
        <w:tc>
          <w:tcPr>
            <w:tcW w:w="210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c)      Anexo 5 (propuesta técnica).</w:t>
            </w:r>
          </w:p>
        </w:tc>
        <w:tc>
          <w:tcPr>
            <w:tcW w:w="210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d)      Anexo 6 (propuesta económica).</w:t>
            </w:r>
          </w:p>
        </w:tc>
        <w:tc>
          <w:tcPr>
            <w:tcW w:w="210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e) Anexo 7 (estratificación) en caso de aplicar</w:t>
            </w:r>
          </w:p>
        </w:tc>
        <w:tc>
          <w:tcPr>
            <w:tcW w:w="210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f) Documento vigente expedido por el SAT en el que se emita la opinión del cumplimiento de obligaciones fiscales en sentido positivo.</w:t>
            </w:r>
          </w:p>
        </w:tc>
        <w:tc>
          <w:tcPr>
            <w:tcW w:w="210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g) Anexo 8 (Declaración de Integridad y No Colusión de Proveedores)</w:t>
            </w:r>
          </w:p>
        </w:tc>
        <w:tc>
          <w:tcPr>
            <w:tcW w:w="210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lastRenderedPageBreak/>
              <w:t>h) Documento vigente expedido por el IMSS, en el que se emita la opinión positiva a nombre del licitante sobre el cumplimiento de sus obligaciones fiscales en materia de seguridad social (Cumplimiento de obligaciones IMSS)</w:t>
            </w:r>
          </w:p>
        </w:tc>
        <w:tc>
          <w:tcPr>
            <w:tcW w:w="210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i) Anexo 10 (Identificación Oficial Vigente)</w:t>
            </w:r>
          </w:p>
        </w:tc>
        <w:tc>
          <w:tcPr>
            <w:tcW w:w="210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J) Anexo 11 (solo para proveedores Nacionales manifestación de estar al corriente en Obligaciones Patronales y Tributarias)</w:t>
            </w:r>
          </w:p>
        </w:tc>
        <w:tc>
          <w:tcPr>
            <w:tcW w:w="210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K)    Carta de Distribuidor autorizado del fabricante y de apoyo de planta armadora</w:t>
            </w:r>
          </w:p>
        </w:tc>
        <w:tc>
          <w:tcPr>
            <w:tcW w:w="210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868"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1983"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bl>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0" w:type="auto"/>
        <w:tblInd w:w="5" w:type="dxa"/>
        <w:tblLook w:val="04A0" w:firstRow="1" w:lastRow="0" w:firstColumn="1" w:lastColumn="0" w:noHBand="0" w:noVBand="1"/>
      </w:tblPr>
      <w:tblGrid>
        <w:gridCol w:w="6056"/>
        <w:gridCol w:w="1942"/>
        <w:gridCol w:w="1918"/>
      </w:tblGrid>
      <w:tr w:rsidR="009D6014" w:rsidRPr="009D6014" w:rsidTr="009D60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PARTICIPANTE</w:t>
            </w:r>
          </w:p>
        </w:tc>
        <w:tc>
          <w:tcPr>
            <w:tcW w:w="831" w:type="dxa"/>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GRUPO MOTORMEXA GUADALAJARA, S.A. DE C.V.</w:t>
            </w:r>
          </w:p>
        </w:tc>
        <w:tc>
          <w:tcPr>
            <w:tcW w:w="822" w:type="dxa"/>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AUTOMOTORES FLOSOL, S.A. DE C.V.</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a)      Anexo 3 (carta de proposición).</w:t>
            </w:r>
          </w:p>
        </w:tc>
        <w:tc>
          <w:tcPr>
            <w:tcW w:w="83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b)      Anexo 4 (acreditación)</w:t>
            </w:r>
          </w:p>
        </w:tc>
        <w:tc>
          <w:tcPr>
            <w:tcW w:w="83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c)      Anexo 5 (propuesta técnica).</w:t>
            </w:r>
          </w:p>
        </w:tc>
        <w:tc>
          <w:tcPr>
            <w:tcW w:w="83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d)      Anexo 6 (propuesta económica).</w:t>
            </w:r>
          </w:p>
        </w:tc>
        <w:tc>
          <w:tcPr>
            <w:tcW w:w="83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e) Anexo 7 (estratificación) en caso de aplicar</w:t>
            </w:r>
          </w:p>
        </w:tc>
        <w:tc>
          <w:tcPr>
            <w:tcW w:w="83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6172" w:type="dxa"/>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f) Documento vigente expedido por el SAT en el que se emita la opinión del cumplimiento de obligaciones fiscales en sentido positivo.</w:t>
            </w:r>
          </w:p>
        </w:tc>
        <w:tc>
          <w:tcPr>
            <w:tcW w:w="83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g) Anexo 8 (Declaración de Integridad y No Colusión de Proveedores)</w:t>
            </w:r>
          </w:p>
        </w:tc>
        <w:tc>
          <w:tcPr>
            <w:tcW w:w="83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 xml:space="preserve">h) Documento vigente expedido por el IMSS, en el que se emita la opinión positiva a nombre del licitante </w:t>
            </w:r>
            <w:r w:rsidRPr="009D6014">
              <w:rPr>
                <w:rFonts w:cs="Arial"/>
                <w:color w:val="000000" w:themeColor="text1"/>
                <w:sz w:val="22"/>
                <w:szCs w:val="22"/>
                <w:lang w:val="es-ES"/>
              </w:rPr>
              <w:lastRenderedPageBreak/>
              <w:t>sobre el cumplimiento de sus obligaciones fiscales en materia de seguridad social (Cumplimiento de obligaciones IMSS)</w:t>
            </w:r>
          </w:p>
        </w:tc>
        <w:tc>
          <w:tcPr>
            <w:tcW w:w="83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lastRenderedPageBreak/>
              <w:t>SI PRESENTA</w:t>
            </w:r>
          </w:p>
        </w:tc>
        <w:tc>
          <w:tcPr>
            <w:tcW w:w="822"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i) Anexo 10 (Identificación Oficial Vigente)</w:t>
            </w:r>
          </w:p>
        </w:tc>
        <w:tc>
          <w:tcPr>
            <w:tcW w:w="83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J) Anexo 11 (solo para proveedores Nacionales manifestación de estar al corriente en Obligaciones Patronales y Tributarias)</w:t>
            </w:r>
          </w:p>
        </w:tc>
        <w:tc>
          <w:tcPr>
            <w:tcW w:w="831"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72" w:type="dxa"/>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K)    Carta de Distribuidor autorizado del fabricante y de apoyo de planta armadora</w:t>
            </w:r>
          </w:p>
        </w:tc>
        <w:tc>
          <w:tcPr>
            <w:tcW w:w="831"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c>
          <w:tcPr>
            <w:tcW w:w="822" w:type="dxa"/>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SI PRESENTA</w:t>
            </w:r>
          </w:p>
        </w:tc>
      </w:tr>
    </w:tbl>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w:t>
      </w:r>
    </w:p>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449"/>
        <w:gridCol w:w="2198"/>
        <w:gridCol w:w="2010"/>
        <w:gridCol w:w="2264"/>
      </w:tblGrid>
      <w:tr w:rsidR="009D6014" w:rsidRPr="009D6014" w:rsidTr="009D60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PARTICIPANTE</w:t>
            </w:r>
          </w:p>
        </w:tc>
        <w:tc>
          <w:tcPr>
            <w:tcW w:w="1108" w:type="pct"/>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SYC MOTORS, S.A. DE C.V.</w:t>
            </w:r>
          </w:p>
        </w:tc>
        <w:tc>
          <w:tcPr>
            <w:tcW w:w="1013" w:type="pct"/>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ROCA AUTOMOTRIZ VALLARTA, S.A. DE C.V.</w:t>
            </w:r>
          </w:p>
        </w:tc>
        <w:tc>
          <w:tcPr>
            <w:tcW w:w="1141" w:type="pct"/>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CAMARENA AUTOMOTRIZ DE OCCIDENTE, S.A. DE C.V.</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UNIDADES</w:t>
            </w:r>
          </w:p>
        </w:tc>
        <w:tc>
          <w:tcPr>
            <w:tcW w:w="1108"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68</w:t>
            </w:r>
          </w:p>
        </w:tc>
        <w:tc>
          <w:tcPr>
            <w:tcW w:w="1013"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68</w:t>
            </w:r>
          </w:p>
        </w:tc>
        <w:tc>
          <w:tcPr>
            <w:tcW w:w="114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68</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PRECIO UNITARIO PARTIDA 1</w:t>
            </w:r>
          </w:p>
        </w:tc>
        <w:tc>
          <w:tcPr>
            <w:tcW w:w="1108"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$505,948.28</w:t>
            </w:r>
          </w:p>
        </w:tc>
        <w:tc>
          <w:tcPr>
            <w:tcW w:w="1013"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$507,758.62</w:t>
            </w:r>
          </w:p>
        </w:tc>
        <w:tc>
          <w:tcPr>
            <w:tcW w:w="1141"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$503,879.31</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PRECIO UNITARIO PARTIDA 2</w:t>
            </w:r>
          </w:p>
        </w:tc>
        <w:tc>
          <w:tcPr>
            <w:tcW w:w="1108"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$158,793.10</w:t>
            </w:r>
          </w:p>
        </w:tc>
        <w:tc>
          <w:tcPr>
            <w:tcW w:w="1013"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$158,793.10</w:t>
            </w:r>
          </w:p>
        </w:tc>
        <w:tc>
          <w:tcPr>
            <w:tcW w:w="114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$158,793.10</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PRECIO UNITARIO PARTIDAS</w:t>
            </w:r>
          </w:p>
        </w:tc>
        <w:tc>
          <w:tcPr>
            <w:tcW w:w="1108"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$664,741.38</w:t>
            </w:r>
          </w:p>
        </w:tc>
        <w:tc>
          <w:tcPr>
            <w:tcW w:w="1013"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$666,551.72</w:t>
            </w:r>
          </w:p>
        </w:tc>
        <w:tc>
          <w:tcPr>
            <w:tcW w:w="1141"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$662,672.41</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SUBTOTAL</w:t>
            </w:r>
          </w:p>
        </w:tc>
        <w:tc>
          <w:tcPr>
            <w:tcW w:w="1108"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$45,202,413.84</w:t>
            </w:r>
          </w:p>
        </w:tc>
        <w:tc>
          <w:tcPr>
            <w:tcW w:w="1013"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$45,325,516.96</w:t>
            </w:r>
          </w:p>
        </w:tc>
        <w:tc>
          <w:tcPr>
            <w:tcW w:w="114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$45,061,723.88</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IVA</w:t>
            </w:r>
          </w:p>
        </w:tc>
        <w:tc>
          <w:tcPr>
            <w:tcW w:w="1108"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$7,232,386.21</w:t>
            </w:r>
          </w:p>
        </w:tc>
        <w:tc>
          <w:tcPr>
            <w:tcW w:w="1013"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$7,252,082.71</w:t>
            </w:r>
          </w:p>
        </w:tc>
        <w:tc>
          <w:tcPr>
            <w:tcW w:w="1141"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$7,209,875.82</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TOTAL</w:t>
            </w:r>
          </w:p>
        </w:tc>
        <w:tc>
          <w:tcPr>
            <w:tcW w:w="1108"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6014">
              <w:rPr>
                <w:rFonts w:cs="Arial"/>
                <w:b/>
                <w:bCs/>
                <w:color w:val="000000" w:themeColor="text1"/>
                <w:sz w:val="22"/>
                <w:szCs w:val="22"/>
                <w:lang w:val="es-ES"/>
              </w:rPr>
              <w:t>$52,434,800.05</w:t>
            </w:r>
          </w:p>
        </w:tc>
        <w:tc>
          <w:tcPr>
            <w:tcW w:w="1013"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6014">
              <w:rPr>
                <w:rFonts w:cs="Arial"/>
                <w:b/>
                <w:bCs/>
                <w:color w:val="000000" w:themeColor="text1"/>
                <w:sz w:val="22"/>
                <w:szCs w:val="22"/>
                <w:lang w:val="es-ES"/>
              </w:rPr>
              <w:t>$52,577,599.67</w:t>
            </w:r>
          </w:p>
        </w:tc>
        <w:tc>
          <w:tcPr>
            <w:tcW w:w="114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6014">
              <w:rPr>
                <w:rFonts w:cs="Arial"/>
                <w:b/>
                <w:bCs/>
                <w:color w:val="000000" w:themeColor="text1"/>
                <w:sz w:val="22"/>
                <w:szCs w:val="22"/>
                <w:lang w:val="es-ES"/>
              </w:rPr>
              <w:t>$52,271,599.70</w:t>
            </w:r>
          </w:p>
        </w:tc>
      </w:tr>
    </w:tbl>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4727"/>
        <w:gridCol w:w="2613"/>
        <w:gridCol w:w="2581"/>
      </w:tblGrid>
      <w:tr w:rsidR="009D6014" w:rsidRPr="009D6014" w:rsidTr="009D60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PARTICIPANTE</w:t>
            </w:r>
          </w:p>
        </w:tc>
        <w:tc>
          <w:tcPr>
            <w:tcW w:w="1317" w:type="pct"/>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GRUPO MOTORMEXA GUADALAJARA, S.A. DE C.V.</w:t>
            </w:r>
          </w:p>
        </w:tc>
        <w:tc>
          <w:tcPr>
            <w:tcW w:w="1301" w:type="pct"/>
            <w:vAlign w:val="center"/>
            <w:hideMark/>
          </w:tcPr>
          <w:p w:rsidR="009D6014" w:rsidRPr="009D6014" w:rsidRDefault="009D6014" w:rsidP="009D601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AUTOMOTORES FLOSOL, S.A. DE C.V.</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UNIDADES</w:t>
            </w:r>
          </w:p>
        </w:tc>
        <w:tc>
          <w:tcPr>
            <w:tcW w:w="1317"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68</w:t>
            </w:r>
          </w:p>
        </w:tc>
        <w:tc>
          <w:tcPr>
            <w:tcW w:w="130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68</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PRECIO UNITARIO PARTIDA 1</w:t>
            </w:r>
          </w:p>
        </w:tc>
        <w:tc>
          <w:tcPr>
            <w:tcW w:w="1317"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$506,982.76</w:t>
            </w:r>
          </w:p>
        </w:tc>
        <w:tc>
          <w:tcPr>
            <w:tcW w:w="1301"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$508,534.48</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PRECIO UNITARIO PARTIDA 2</w:t>
            </w:r>
          </w:p>
        </w:tc>
        <w:tc>
          <w:tcPr>
            <w:tcW w:w="1317"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$158,768.00</w:t>
            </w:r>
          </w:p>
        </w:tc>
        <w:tc>
          <w:tcPr>
            <w:tcW w:w="130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$158,793.10</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PRECIO UNITARIO PARTIDAS</w:t>
            </w:r>
          </w:p>
        </w:tc>
        <w:tc>
          <w:tcPr>
            <w:tcW w:w="1317"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$665,750.76</w:t>
            </w:r>
          </w:p>
        </w:tc>
        <w:tc>
          <w:tcPr>
            <w:tcW w:w="1301"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$667,327.58</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SUBTOTAL</w:t>
            </w:r>
          </w:p>
        </w:tc>
        <w:tc>
          <w:tcPr>
            <w:tcW w:w="1317"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$45,271,051.68</w:t>
            </w:r>
          </w:p>
        </w:tc>
        <w:tc>
          <w:tcPr>
            <w:tcW w:w="130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$45,378,275.44</w:t>
            </w:r>
          </w:p>
        </w:tc>
      </w:tr>
      <w:tr w:rsidR="009D6014" w:rsidRPr="009D6014" w:rsidTr="009D6014">
        <w:trPr>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IVA</w:t>
            </w:r>
          </w:p>
        </w:tc>
        <w:tc>
          <w:tcPr>
            <w:tcW w:w="1317"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$7,243,368.27</w:t>
            </w:r>
          </w:p>
        </w:tc>
        <w:tc>
          <w:tcPr>
            <w:tcW w:w="1301" w:type="pct"/>
            <w:noWrap/>
            <w:vAlign w:val="center"/>
            <w:hideMark/>
          </w:tcPr>
          <w:p w:rsidR="009D6014" w:rsidRPr="009D6014" w:rsidRDefault="009D6014" w:rsidP="009D601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6014">
              <w:rPr>
                <w:rFonts w:cs="Arial"/>
                <w:color w:val="000000" w:themeColor="text1"/>
                <w:sz w:val="22"/>
                <w:szCs w:val="22"/>
                <w:lang w:val="es-ES"/>
              </w:rPr>
              <w:t>$7,260,524.07</w:t>
            </w:r>
          </w:p>
        </w:tc>
      </w:tr>
      <w:tr w:rsidR="009D6014" w:rsidRPr="009D6014" w:rsidTr="009D60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2" w:type="pct"/>
            <w:noWrap/>
            <w:vAlign w:val="center"/>
            <w:hideMark/>
          </w:tcPr>
          <w:p w:rsidR="009D6014" w:rsidRPr="009D6014" w:rsidRDefault="009D6014" w:rsidP="009D6014">
            <w:pPr>
              <w:pStyle w:val="Textoindependiente"/>
              <w:spacing w:line="360" w:lineRule="auto"/>
              <w:jc w:val="center"/>
              <w:rPr>
                <w:rFonts w:cs="Arial"/>
                <w:color w:val="000000" w:themeColor="text1"/>
                <w:sz w:val="22"/>
                <w:szCs w:val="22"/>
                <w:lang w:val="es-ES"/>
              </w:rPr>
            </w:pPr>
            <w:r w:rsidRPr="009D6014">
              <w:rPr>
                <w:rFonts w:cs="Arial"/>
                <w:color w:val="000000" w:themeColor="text1"/>
                <w:sz w:val="22"/>
                <w:szCs w:val="22"/>
                <w:lang w:val="es-ES"/>
              </w:rPr>
              <w:t>TOTAL</w:t>
            </w:r>
          </w:p>
        </w:tc>
        <w:tc>
          <w:tcPr>
            <w:tcW w:w="1317"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6014">
              <w:rPr>
                <w:rFonts w:cs="Arial"/>
                <w:b/>
                <w:bCs/>
                <w:color w:val="000000" w:themeColor="text1"/>
                <w:sz w:val="22"/>
                <w:szCs w:val="22"/>
                <w:lang w:val="es-ES"/>
              </w:rPr>
              <w:t>$52,514,419.95</w:t>
            </w:r>
          </w:p>
        </w:tc>
        <w:tc>
          <w:tcPr>
            <w:tcW w:w="1301" w:type="pct"/>
            <w:noWrap/>
            <w:vAlign w:val="center"/>
            <w:hideMark/>
          </w:tcPr>
          <w:p w:rsidR="009D6014" w:rsidRPr="009D6014" w:rsidRDefault="009D6014" w:rsidP="009D601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6014">
              <w:rPr>
                <w:rFonts w:cs="Arial"/>
                <w:b/>
                <w:bCs/>
                <w:color w:val="000000" w:themeColor="text1"/>
                <w:sz w:val="22"/>
                <w:szCs w:val="22"/>
                <w:lang w:val="es-ES"/>
              </w:rPr>
              <w:t>$52,638,799.51</w:t>
            </w:r>
          </w:p>
        </w:tc>
      </w:tr>
    </w:tbl>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w:t>
      </w:r>
    </w:p>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lastRenderedPageBreak/>
        <w:t>El techo presupuestal del presente proceso es por un monto de $</w:t>
      </w:r>
      <w:r w:rsidR="00A35FED">
        <w:rPr>
          <w:rFonts w:cs="Arial"/>
          <w:color w:val="000000" w:themeColor="text1"/>
          <w:sz w:val="22"/>
          <w:szCs w:val="22"/>
        </w:rPr>
        <w:t>50</w:t>
      </w:r>
      <w:r>
        <w:rPr>
          <w:rFonts w:cs="Arial"/>
          <w:color w:val="000000" w:themeColor="text1"/>
          <w:sz w:val="22"/>
          <w:szCs w:val="22"/>
        </w:rPr>
        <w:t xml:space="preserve"> </w:t>
      </w:r>
      <w:r w:rsidR="00A35FED">
        <w:rPr>
          <w:rFonts w:cs="Arial"/>
          <w:color w:val="000000" w:themeColor="text1"/>
          <w:sz w:val="22"/>
          <w:szCs w:val="22"/>
        </w:rPr>
        <w:t xml:space="preserve">´784,741.00 (Cincuenta millones setecientos ochenta y cuatro mil setecientos cuarenta y un pesos 00/100 moneda nacional). </w:t>
      </w:r>
      <w:r>
        <w:rPr>
          <w:rFonts w:cs="Arial"/>
          <w:color w:val="000000" w:themeColor="text1"/>
          <w:sz w:val="22"/>
          <w:szCs w:val="22"/>
        </w:rPr>
        <w:t>------------</w:t>
      </w:r>
    </w:p>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w:t>
      </w:r>
    </w:p>
    <w:p w:rsidR="009D6014" w:rsidRDefault="009D6014" w:rsidP="009D601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512"/>
        <w:gridCol w:w="5409"/>
      </w:tblGrid>
      <w:tr w:rsidR="00A35FED" w:rsidRPr="00A35FED" w:rsidTr="00A35FE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4" w:type="pct"/>
            <w:noWrap/>
            <w:vAlign w:val="center"/>
            <w:hideMark/>
          </w:tcPr>
          <w:p w:rsidR="00A35FED" w:rsidRPr="00A35FED" w:rsidRDefault="00A35FED" w:rsidP="00A35FED">
            <w:pPr>
              <w:pStyle w:val="Textoindependiente"/>
              <w:spacing w:line="360" w:lineRule="auto"/>
              <w:jc w:val="center"/>
              <w:rPr>
                <w:rFonts w:cs="Arial"/>
                <w:sz w:val="22"/>
                <w:szCs w:val="22"/>
                <w:lang w:val="es-ES"/>
              </w:rPr>
            </w:pPr>
            <w:r w:rsidRPr="00A35FED">
              <w:rPr>
                <w:rFonts w:cs="Arial"/>
                <w:sz w:val="22"/>
                <w:szCs w:val="22"/>
                <w:lang w:val="es-ES"/>
              </w:rPr>
              <w:t>PARTICIPANTE</w:t>
            </w:r>
          </w:p>
        </w:tc>
        <w:tc>
          <w:tcPr>
            <w:tcW w:w="2726" w:type="pct"/>
            <w:vAlign w:val="center"/>
            <w:hideMark/>
          </w:tcPr>
          <w:p w:rsidR="00A35FED" w:rsidRPr="00A35FED" w:rsidRDefault="00A35FED" w:rsidP="00A35F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35FED">
              <w:rPr>
                <w:rFonts w:cs="Arial"/>
                <w:sz w:val="22"/>
                <w:szCs w:val="22"/>
                <w:lang w:val="es-ES"/>
              </w:rPr>
              <w:t>CUMPLE CON LAS ESPECIFICACIONES DEL ANEXO 1</w:t>
            </w:r>
          </w:p>
        </w:tc>
      </w:tr>
      <w:tr w:rsidR="00A35FED" w:rsidRPr="00A35FED" w:rsidTr="00A35F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4" w:type="pct"/>
            <w:vAlign w:val="center"/>
            <w:hideMark/>
          </w:tcPr>
          <w:p w:rsidR="00A35FED" w:rsidRPr="00A35FED" w:rsidRDefault="00A35FED" w:rsidP="00A35FED">
            <w:pPr>
              <w:pStyle w:val="Textoindependiente"/>
              <w:spacing w:line="360" w:lineRule="auto"/>
              <w:jc w:val="center"/>
              <w:rPr>
                <w:rFonts w:cs="Arial"/>
                <w:sz w:val="22"/>
                <w:szCs w:val="22"/>
                <w:lang w:val="es-ES"/>
              </w:rPr>
            </w:pPr>
            <w:r w:rsidRPr="00A35FED">
              <w:rPr>
                <w:rFonts w:cs="Arial"/>
                <w:sz w:val="22"/>
                <w:szCs w:val="22"/>
                <w:lang w:val="es-ES"/>
              </w:rPr>
              <w:t>SYC MOTORS, S.A. DE C.V.</w:t>
            </w:r>
          </w:p>
        </w:tc>
        <w:tc>
          <w:tcPr>
            <w:tcW w:w="2726" w:type="pct"/>
            <w:noWrap/>
            <w:vAlign w:val="center"/>
            <w:hideMark/>
          </w:tcPr>
          <w:p w:rsidR="00A35FED" w:rsidRPr="00A35FED" w:rsidRDefault="00A35FED" w:rsidP="00A35F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35FED">
              <w:rPr>
                <w:rFonts w:cs="Arial"/>
                <w:sz w:val="22"/>
                <w:szCs w:val="22"/>
                <w:lang w:val="es-ES"/>
              </w:rPr>
              <w:t>CUMPLE</w:t>
            </w:r>
          </w:p>
        </w:tc>
      </w:tr>
      <w:tr w:rsidR="00A35FED" w:rsidRPr="00A35FED" w:rsidTr="00A35FED">
        <w:trPr>
          <w:trHeight w:val="20"/>
        </w:trPr>
        <w:tc>
          <w:tcPr>
            <w:cnfStyle w:val="001000000000" w:firstRow="0" w:lastRow="0" w:firstColumn="1" w:lastColumn="0" w:oddVBand="0" w:evenVBand="0" w:oddHBand="0" w:evenHBand="0" w:firstRowFirstColumn="0" w:firstRowLastColumn="0" w:lastRowFirstColumn="0" w:lastRowLastColumn="0"/>
            <w:tcW w:w="2274" w:type="pct"/>
            <w:vAlign w:val="center"/>
            <w:hideMark/>
          </w:tcPr>
          <w:p w:rsidR="00A35FED" w:rsidRPr="00A35FED" w:rsidRDefault="00A35FED" w:rsidP="00A35FED">
            <w:pPr>
              <w:pStyle w:val="Textoindependiente"/>
              <w:spacing w:line="360" w:lineRule="auto"/>
              <w:jc w:val="center"/>
              <w:rPr>
                <w:rFonts w:cs="Arial"/>
                <w:sz w:val="22"/>
                <w:szCs w:val="22"/>
                <w:lang w:val="es-ES"/>
              </w:rPr>
            </w:pPr>
            <w:r w:rsidRPr="00A35FED">
              <w:rPr>
                <w:rFonts w:cs="Arial"/>
                <w:sz w:val="22"/>
                <w:szCs w:val="22"/>
                <w:lang w:val="es-ES"/>
              </w:rPr>
              <w:t>ROCA AUTOMOTRIZ VALLARTA, S.A. DE C.V.</w:t>
            </w:r>
          </w:p>
        </w:tc>
        <w:tc>
          <w:tcPr>
            <w:tcW w:w="2726" w:type="pct"/>
            <w:noWrap/>
            <w:vAlign w:val="center"/>
            <w:hideMark/>
          </w:tcPr>
          <w:p w:rsidR="00A35FED" w:rsidRPr="00A35FED" w:rsidRDefault="00A35FED" w:rsidP="00A35F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35FED">
              <w:rPr>
                <w:rFonts w:cs="Arial"/>
                <w:sz w:val="22"/>
                <w:szCs w:val="22"/>
                <w:lang w:val="es-ES"/>
              </w:rPr>
              <w:t>CUMPLE</w:t>
            </w:r>
          </w:p>
        </w:tc>
      </w:tr>
      <w:tr w:rsidR="00A35FED" w:rsidRPr="00A35FED" w:rsidTr="00A35F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4" w:type="pct"/>
            <w:vAlign w:val="center"/>
            <w:hideMark/>
          </w:tcPr>
          <w:p w:rsidR="00A35FED" w:rsidRPr="00A35FED" w:rsidRDefault="00A35FED" w:rsidP="00A35FED">
            <w:pPr>
              <w:pStyle w:val="Textoindependiente"/>
              <w:spacing w:line="360" w:lineRule="auto"/>
              <w:jc w:val="center"/>
              <w:rPr>
                <w:rFonts w:cs="Arial"/>
                <w:sz w:val="22"/>
                <w:szCs w:val="22"/>
                <w:lang w:val="es-ES"/>
              </w:rPr>
            </w:pPr>
            <w:r w:rsidRPr="00A35FED">
              <w:rPr>
                <w:rFonts w:cs="Arial"/>
                <w:sz w:val="22"/>
                <w:szCs w:val="22"/>
                <w:lang w:val="es-ES"/>
              </w:rPr>
              <w:t>CAMARENA AUTOMOTRIZ DE OCCIDENTE, S.A. DE C.V.</w:t>
            </w:r>
          </w:p>
        </w:tc>
        <w:tc>
          <w:tcPr>
            <w:tcW w:w="2726" w:type="pct"/>
            <w:noWrap/>
            <w:vAlign w:val="center"/>
            <w:hideMark/>
          </w:tcPr>
          <w:p w:rsidR="00A35FED" w:rsidRPr="00A35FED" w:rsidRDefault="00A35FED" w:rsidP="00A35F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35FED">
              <w:rPr>
                <w:rFonts w:cs="Arial"/>
                <w:sz w:val="22"/>
                <w:szCs w:val="22"/>
                <w:lang w:val="es-ES"/>
              </w:rPr>
              <w:t>CUMPLE</w:t>
            </w:r>
          </w:p>
        </w:tc>
      </w:tr>
      <w:tr w:rsidR="00A35FED" w:rsidRPr="00A35FED" w:rsidTr="00A35FED">
        <w:trPr>
          <w:trHeight w:val="20"/>
        </w:trPr>
        <w:tc>
          <w:tcPr>
            <w:cnfStyle w:val="001000000000" w:firstRow="0" w:lastRow="0" w:firstColumn="1" w:lastColumn="0" w:oddVBand="0" w:evenVBand="0" w:oddHBand="0" w:evenHBand="0" w:firstRowFirstColumn="0" w:firstRowLastColumn="0" w:lastRowFirstColumn="0" w:lastRowLastColumn="0"/>
            <w:tcW w:w="2274" w:type="pct"/>
            <w:vAlign w:val="center"/>
            <w:hideMark/>
          </w:tcPr>
          <w:p w:rsidR="00A35FED" w:rsidRPr="00A35FED" w:rsidRDefault="00A35FED" w:rsidP="00A35FED">
            <w:pPr>
              <w:pStyle w:val="Textoindependiente"/>
              <w:spacing w:line="360" w:lineRule="auto"/>
              <w:jc w:val="center"/>
              <w:rPr>
                <w:rFonts w:cs="Arial"/>
                <w:sz w:val="22"/>
                <w:szCs w:val="22"/>
                <w:lang w:val="es-ES"/>
              </w:rPr>
            </w:pPr>
            <w:r w:rsidRPr="00A35FED">
              <w:rPr>
                <w:rFonts w:cs="Arial"/>
                <w:sz w:val="22"/>
                <w:szCs w:val="22"/>
                <w:lang w:val="es-ES"/>
              </w:rPr>
              <w:t>GRUPO MOTORMEXA GUADALAJARA, S.A. DE C.V.</w:t>
            </w:r>
          </w:p>
        </w:tc>
        <w:tc>
          <w:tcPr>
            <w:tcW w:w="2726" w:type="pct"/>
            <w:noWrap/>
            <w:vAlign w:val="center"/>
            <w:hideMark/>
          </w:tcPr>
          <w:p w:rsidR="00A35FED" w:rsidRPr="00A35FED" w:rsidRDefault="00A35FED" w:rsidP="00A35F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35FED">
              <w:rPr>
                <w:rFonts w:cs="Arial"/>
                <w:sz w:val="22"/>
                <w:szCs w:val="22"/>
                <w:lang w:val="es-ES"/>
              </w:rPr>
              <w:t>CUMPLE</w:t>
            </w:r>
          </w:p>
        </w:tc>
      </w:tr>
      <w:tr w:rsidR="00A35FED" w:rsidRPr="00A35FED" w:rsidTr="00A35F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4" w:type="pct"/>
            <w:vAlign w:val="center"/>
            <w:hideMark/>
          </w:tcPr>
          <w:p w:rsidR="00A35FED" w:rsidRPr="00A35FED" w:rsidRDefault="00A35FED" w:rsidP="00A35FED">
            <w:pPr>
              <w:pStyle w:val="Textoindependiente"/>
              <w:spacing w:line="360" w:lineRule="auto"/>
              <w:jc w:val="center"/>
              <w:rPr>
                <w:rFonts w:cs="Arial"/>
                <w:sz w:val="22"/>
                <w:szCs w:val="22"/>
                <w:lang w:val="es-ES"/>
              </w:rPr>
            </w:pPr>
            <w:r w:rsidRPr="00A35FED">
              <w:rPr>
                <w:rFonts w:cs="Arial"/>
                <w:sz w:val="22"/>
                <w:szCs w:val="22"/>
                <w:lang w:val="es-ES"/>
              </w:rPr>
              <w:t>AUTOMOTORES FLOSOL, S.A. DE C.V.</w:t>
            </w:r>
          </w:p>
        </w:tc>
        <w:tc>
          <w:tcPr>
            <w:tcW w:w="2726" w:type="pct"/>
            <w:noWrap/>
            <w:vAlign w:val="center"/>
            <w:hideMark/>
          </w:tcPr>
          <w:p w:rsidR="00A35FED" w:rsidRPr="00A35FED" w:rsidRDefault="00A35FED" w:rsidP="00A35F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35FED">
              <w:rPr>
                <w:rFonts w:cs="Arial"/>
                <w:sz w:val="22"/>
                <w:szCs w:val="22"/>
                <w:lang w:val="es-ES"/>
              </w:rPr>
              <w:t>CUMPLE</w:t>
            </w:r>
          </w:p>
        </w:tc>
      </w:tr>
    </w:tbl>
    <w:p w:rsidR="009D6014" w:rsidRDefault="009D6014" w:rsidP="009D6014">
      <w:pPr>
        <w:pStyle w:val="Textoindependiente"/>
        <w:spacing w:line="360" w:lineRule="auto"/>
        <w:rPr>
          <w:rFonts w:cs="Arial"/>
          <w:sz w:val="22"/>
          <w:szCs w:val="22"/>
        </w:rPr>
      </w:pPr>
      <w:r>
        <w:rPr>
          <w:rFonts w:cs="Arial"/>
          <w:sz w:val="22"/>
          <w:szCs w:val="22"/>
        </w:rPr>
        <w:t>--------------------------------------------------------------------------------------------------------------------------------------</w:t>
      </w:r>
    </w:p>
    <w:p w:rsidR="00A35FED" w:rsidRDefault="009D6014" w:rsidP="009D6014">
      <w:pPr>
        <w:pStyle w:val="Textoindependiente"/>
        <w:spacing w:line="360" w:lineRule="auto"/>
        <w:rPr>
          <w:rFonts w:cs="Arial"/>
          <w:sz w:val="22"/>
          <w:szCs w:val="22"/>
        </w:rPr>
      </w:pPr>
      <w:r>
        <w:rPr>
          <w:rFonts w:cs="Arial"/>
          <w:sz w:val="22"/>
          <w:szCs w:val="22"/>
        </w:rPr>
        <w:t xml:space="preserve">Una vez revisada la información se </w:t>
      </w:r>
      <w:r w:rsidR="00A35FED">
        <w:rPr>
          <w:rFonts w:cs="Arial"/>
          <w:sz w:val="22"/>
          <w:szCs w:val="22"/>
        </w:rPr>
        <w:t>informó a los miembros del Comité que por petición del Consejo se solicita la reducción a 66 sesenta y seis unidades, para lo cual los participantes no tuvieron inconveniente en respetar el precio unitario por unidad, ofertado en su propuesta económica.  ---------</w:t>
      </w:r>
    </w:p>
    <w:p w:rsidR="00A35FED" w:rsidRDefault="00A35FED" w:rsidP="009D6014">
      <w:pPr>
        <w:pStyle w:val="Textoindependiente"/>
        <w:spacing w:line="360" w:lineRule="auto"/>
        <w:rPr>
          <w:rFonts w:cs="Arial"/>
          <w:color w:val="000000" w:themeColor="text1"/>
          <w:sz w:val="22"/>
          <w:szCs w:val="22"/>
        </w:rPr>
      </w:pPr>
      <w:r>
        <w:rPr>
          <w:rFonts w:cs="Arial"/>
          <w:sz w:val="22"/>
          <w:szCs w:val="22"/>
        </w:rPr>
        <w:t xml:space="preserve">Dicho lo anterior se </w:t>
      </w:r>
      <w:r w:rsidR="009D6014">
        <w:rPr>
          <w:rFonts w:cs="Arial"/>
          <w:sz w:val="22"/>
          <w:szCs w:val="22"/>
        </w:rPr>
        <w:t xml:space="preserve">somete consideración </w:t>
      </w:r>
      <w:r w:rsidR="009D6014">
        <w:rPr>
          <w:rFonts w:cs="Arial"/>
          <w:color w:val="000000" w:themeColor="text1"/>
          <w:sz w:val="22"/>
          <w:szCs w:val="22"/>
        </w:rPr>
        <w:t xml:space="preserve">la </w:t>
      </w:r>
      <w:r w:rsidR="009D6014">
        <w:rPr>
          <w:rFonts w:cs="Arial"/>
          <w:b/>
          <w:color w:val="000000" w:themeColor="text1"/>
          <w:sz w:val="22"/>
          <w:szCs w:val="22"/>
        </w:rPr>
        <w:t xml:space="preserve">RESOLUCIÓN </w:t>
      </w:r>
      <w:r w:rsidR="009D6014">
        <w:rPr>
          <w:rFonts w:cs="Arial"/>
          <w:color w:val="000000" w:themeColor="text1"/>
          <w:sz w:val="22"/>
          <w:szCs w:val="22"/>
        </w:rPr>
        <w:t xml:space="preserve">de la Licitación Pública </w:t>
      </w:r>
      <w:r w:rsidR="00FB612A">
        <w:rPr>
          <w:rFonts w:cs="Arial"/>
          <w:color w:val="000000" w:themeColor="text1"/>
          <w:sz w:val="22"/>
          <w:szCs w:val="22"/>
        </w:rPr>
        <w:t xml:space="preserve">Local </w:t>
      </w:r>
      <w:r w:rsidR="009D6014">
        <w:rPr>
          <w:rFonts w:cs="Arial"/>
          <w:color w:val="000000" w:themeColor="text1"/>
          <w:sz w:val="22"/>
          <w:szCs w:val="22"/>
        </w:rPr>
        <w:t>LP</w:t>
      </w:r>
      <w:r w:rsidR="00FB612A">
        <w:rPr>
          <w:rFonts w:cs="Arial"/>
          <w:color w:val="000000" w:themeColor="text1"/>
          <w:sz w:val="22"/>
          <w:szCs w:val="22"/>
        </w:rPr>
        <w:t>L</w:t>
      </w:r>
      <w:r w:rsidR="009D6014">
        <w:rPr>
          <w:rFonts w:cs="Arial"/>
          <w:color w:val="000000" w:themeColor="text1"/>
          <w:sz w:val="22"/>
          <w:szCs w:val="22"/>
        </w:rPr>
        <w:t xml:space="preserve">41/2018 correspondiente al proyecto denominado: </w:t>
      </w:r>
      <w:r w:rsidR="009D6014">
        <w:rPr>
          <w:rFonts w:cs="Arial"/>
          <w:b/>
          <w:color w:val="000000" w:themeColor="text1"/>
          <w:sz w:val="22"/>
          <w:szCs w:val="22"/>
        </w:rPr>
        <w:t xml:space="preserve">“ADQUISICIÓN DE 68 CAMIONETAS TIPO PICK UP PARA EL CONSEJO ESTATAL DE SEGURIDAD PÚBLICA”; </w:t>
      </w:r>
      <w:r w:rsidR="009D6014">
        <w:rPr>
          <w:rFonts w:cs="Arial"/>
          <w:color w:val="000000" w:themeColor="text1"/>
          <w:sz w:val="22"/>
          <w:szCs w:val="22"/>
        </w:rPr>
        <w:t xml:space="preserve">resolviendo </w:t>
      </w:r>
      <w:r w:rsidR="009D6014">
        <w:rPr>
          <w:rFonts w:cs="Arial"/>
          <w:b/>
          <w:color w:val="000000" w:themeColor="text1"/>
          <w:sz w:val="22"/>
          <w:szCs w:val="22"/>
        </w:rPr>
        <w:t xml:space="preserve">ADJUDICAR </w:t>
      </w:r>
      <w:r w:rsidR="009D6014">
        <w:rPr>
          <w:rFonts w:cs="Arial"/>
          <w:color w:val="000000" w:themeColor="text1"/>
          <w:sz w:val="22"/>
          <w:szCs w:val="22"/>
        </w:rPr>
        <w:t xml:space="preserve">al participante denominado </w:t>
      </w:r>
      <w:r w:rsidRPr="00A35FED">
        <w:rPr>
          <w:rFonts w:cs="Arial"/>
          <w:b/>
          <w:color w:val="000000" w:themeColor="text1"/>
          <w:sz w:val="22"/>
          <w:szCs w:val="22"/>
        </w:rPr>
        <w:t>CAMARENA AUTOMOTRIZ DE OCCIDENTE S.A. de C.V</w:t>
      </w:r>
      <w:r>
        <w:rPr>
          <w:rFonts w:cs="Arial"/>
          <w:color w:val="000000" w:themeColor="text1"/>
          <w:sz w:val="22"/>
          <w:szCs w:val="22"/>
        </w:rPr>
        <w:t>. siendo el precio unitario por vehículo el siguiente: ----------------------------------------------------------------------------------------</w:t>
      </w:r>
    </w:p>
    <w:tbl>
      <w:tblPr>
        <w:tblStyle w:val="Sombreadoclaro1"/>
        <w:tblW w:w="5000" w:type="pct"/>
        <w:tblInd w:w="5" w:type="dxa"/>
        <w:tblLook w:val="04A0" w:firstRow="1" w:lastRow="0" w:firstColumn="1" w:lastColumn="0" w:noHBand="0" w:noVBand="1"/>
      </w:tblPr>
      <w:tblGrid>
        <w:gridCol w:w="7826"/>
        <w:gridCol w:w="2095"/>
      </w:tblGrid>
      <w:tr w:rsidR="00A35FED" w:rsidRPr="00A35FED" w:rsidTr="00A35FE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A35FED" w:rsidRPr="00A35FED" w:rsidRDefault="00A35FED" w:rsidP="00A35FED">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UNIDADES</w:t>
            </w:r>
          </w:p>
        </w:tc>
        <w:tc>
          <w:tcPr>
            <w:tcW w:w="1056" w:type="pct"/>
            <w:noWrap/>
            <w:vAlign w:val="center"/>
            <w:hideMark/>
          </w:tcPr>
          <w:p w:rsidR="00A35FED" w:rsidRPr="00A35FED" w:rsidRDefault="00A35FED" w:rsidP="00A35F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6</w:t>
            </w:r>
            <w:r>
              <w:rPr>
                <w:rFonts w:cs="Arial"/>
                <w:color w:val="000000" w:themeColor="text1"/>
                <w:sz w:val="22"/>
                <w:szCs w:val="22"/>
                <w:lang w:val="es-ES"/>
              </w:rPr>
              <w:t>6</w:t>
            </w:r>
          </w:p>
        </w:tc>
      </w:tr>
      <w:tr w:rsidR="00A35FED" w:rsidRPr="00A35FED" w:rsidTr="00A35F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A35FED" w:rsidRPr="00A35FED" w:rsidRDefault="00A35FED" w:rsidP="00A35FED">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PRECIO UNITARIO PARTIDA 1</w:t>
            </w:r>
          </w:p>
        </w:tc>
        <w:tc>
          <w:tcPr>
            <w:tcW w:w="1056" w:type="pct"/>
            <w:noWrap/>
            <w:vAlign w:val="center"/>
            <w:hideMark/>
          </w:tcPr>
          <w:p w:rsidR="00A35FED" w:rsidRPr="00A35FED" w:rsidRDefault="00A35FED" w:rsidP="00A35F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$503,879.31</w:t>
            </w:r>
          </w:p>
        </w:tc>
      </w:tr>
      <w:tr w:rsidR="00A35FED" w:rsidRPr="00A35FED" w:rsidTr="00A35FED">
        <w:trPr>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A35FED" w:rsidRPr="00A35FED" w:rsidRDefault="00A35FED" w:rsidP="00A35FED">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PRECIO UNITARIO PARTIDA 2</w:t>
            </w:r>
          </w:p>
        </w:tc>
        <w:tc>
          <w:tcPr>
            <w:tcW w:w="1056" w:type="pct"/>
            <w:noWrap/>
            <w:vAlign w:val="center"/>
            <w:hideMark/>
          </w:tcPr>
          <w:p w:rsidR="00A35FED" w:rsidRPr="00A35FED" w:rsidRDefault="00A35FED" w:rsidP="00A35F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$158,793.10</w:t>
            </w:r>
          </w:p>
        </w:tc>
      </w:tr>
      <w:tr w:rsidR="00A35FED" w:rsidRPr="00A35FED" w:rsidTr="00A35F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A35FED" w:rsidRPr="00A35FED" w:rsidRDefault="00A35FED" w:rsidP="00A35FED">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PRECIO UNITARIO PARTIDAS</w:t>
            </w:r>
          </w:p>
        </w:tc>
        <w:tc>
          <w:tcPr>
            <w:tcW w:w="1056" w:type="pct"/>
            <w:noWrap/>
            <w:vAlign w:val="center"/>
            <w:hideMark/>
          </w:tcPr>
          <w:p w:rsidR="00A35FED" w:rsidRPr="00A35FED" w:rsidRDefault="00A35FED" w:rsidP="00A35F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$662,672.41</w:t>
            </w:r>
          </w:p>
        </w:tc>
      </w:tr>
    </w:tbl>
    <w:p w:rsidR="009D6014" w:rsidRDefault="00A35FED" w:rsidP="009D6014">
      <w:pPr>
        <w:pStyle w:val="Textoindependiente"/>
        <w:spacing w:line="360" w:lineRule="auto"/>
        <w:rPr>
          <w:rFonts w:cs="Arial"/>
          <w:color w:val="000000" w:themeColor="text1"/>
          <w:sz w:val="22"/>
          <w:szCs w:val="22"/>
        </w:rPr>
      </w:pPr>
      <w:r>
        <w:rPr>
          <w:rFonts w:cs="Arial"/>
          <w:color w:val="000000" w:themeColor="text1"/>
          <w:sz w:val="22"/>
          <w:szCs w:val="22"/>
        </w:rPr>
        <w:t xml:space="preserve">Resultando así un gran total adjudicado de hasta $50´734,199.71 (Cincuenta millones setecientos treinta y cuatro mil ciento noventa y nueve pesos 71/100 moneda nacional) </w:t>
      </w:r>
      <w:r w:rsidR="009D6014">
        <w:rPr>
          <w:rFonts w:cs="Arial"/>
          <w:color w:val="000000" w:themeColor="text1"/>
          <w:sz w:val="22"/>
          <w:szCs w:val="22"/>
        </w:rPr>
        <w:t>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0806CD" w:rsidRDefault="000806CD" w:rsidP="009D6014">
      <w:pPr>
        <w:pStyle w:val="Textoindependiente"/>
        <w:spacing w:line="360" w:lineRule="auto"/>
        <w:rPr>
          <w:rFonts w:cs="Arial"/>
          <w:color w:val="000000" w:themeColor="text1"/>
          <w:sz w:val="22"/>
          <w:szCs w:val="22"/>
        </w:rPr>
      </w:pPr>
      <w:r>
        <w:rPr>
          <w:rFonts w:cs="Arial"/>
          <w:color w:val="000000" w:themeColor="text1"/>
          <w:sz w:val="22"/>
          <w:szCs w:val="22"/>
        </w:rPr>
        <w:t>---------------------------------------------------------------------------------------------------------------------------------------</w:t>
      </w:r>
    </w:p>
    <w:p w:rsidR="00A35FED" w:rsidRDefault="00A35FED" w:rsidP="00A35FED">
      <w:pPr>
        <w:pStyle w:val="Textoindependiente"/>
        <w:numPr>
          <w:ilvl w:val="1"/>
          <w:numId w:val="3"/>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FB612A">
        <w:rPr>
          <w:rFonts w:cs="Arial"/>
          <w:color w:val="000000" w:themeColor="text1"/>
          <w:sz w:val="22"/>
          <w:szCs w:val="22"/>
        </w:rPr>
        <w:t>Local LPL43</w:t>
      </w:r>
      <w:r>
        <w:rPr>
          <w:rFonts w:cs="Arial"/>
          <w:color w:val="000000" w:themeColor="text1"/>
          <w:sz w:val="22"/>
          <w:szCs w:val="22"/>
        </w:rPr>
        <w:t xml:space="preserve">/2018 correspondiente al proyecto denominado: </w:t>
      </w:r>
      <w:r>
        <w:rPr>
          <w:rFonts w:cs="Arial"/>
          <w:b/>
          <w:color w:val="000000" w:themeColor="text1"/>
          <w:sz w:val="22"/>
          <w:szCs w:val="22"/>
        </w:rPr>
        <w:t>“</w:t>
      </w:r>
      <w:r w:rsidR="00FB612A">
        <w:rPr>
          <w:rFonts w:cs="Arial"/>
          <w:b/>
          <w:color w:val="000000" w:themeColor="text1"/>
          <w:sz w:val="22"/>
          <w:szCs w:val="22"/>
        </w:rPr>
        <w:t>ADQUISICIÓN DE CHALECOS PARA EL CONSEJO ESTATAL DE SEGURIDAD PÚBLICA</w:t>
      </w:r>
      <w:r>
        <w:rPr>
          <w:rFonts w:cs="Arial"/>
          <w:b/>
          <w:color w:val="000000" w:themeColor="text1"/>
          <w:sz w:val="22"/>
          <w:szCs w:val="22"/>
        </w:rPr>
        <w:t xml:space="preserve">”; </w:t>
      </w:r>
      <w:r>
        <w:rPr>
          <w:rFonts w:cs="Arial"/>
          <w:color w:val="000000" w:themeColor="text1"/>
          <w:sz w:val="22"/>
          <w:szCs w:val="22"/>
        </w:rPr>
        <w:t>presentadas ante el Comité el día 20 de junio de 2018; en apego al artículo 64, 65 y 66 de la Ley de Compras Gubernamentales, Enajenaciones y Contratación de Servicios del Estado de Jalisco y sus Municipios; una vez evaluada la información se concluye lo siguiente: ---------------------------------------------------------------------------------</w:t>
      </w:r>
      <w:r w:rsidR="00FB612A">
        <w:rPr>
          <w:rFonts w:cs="Arial"/>
          <w:color w:val="000000" w:themeColor="text1"/>
          <w:sz w:val="22"/>
          <w:szCs w:val="22"/>
        </w:rPr>
        <w:t>--------------------------------------</w:t>
      </w:r>
    </w:p>
    <w:p w:rsidR="00A35FED" w:rsidRDefault="00A35FED" w:rsidP="00A35FE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ayout w:type="fixed"/>
        <w:tblLook w:val="04A0" w:firstRow="1" w:lastRow="0" w:firstColumn="1" w:lastColumn="0" w:noHBand="0" w:noVBand="1"/>
      </w:tblPr>
      <w:tblGrid>
        <w:gridCol w:w="3117"/>
        <w:gridCol w:w="1986"/>
        <w:gridCol w:w="2129"/>
        <w:gridCol w:w="2689"/>
      </w:tblGrid>
      <w:tr w:rsidR="00FB612A" w:rsidRPr="00FB612A" w:rsidTr="00FB61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PARTICIPANTE</w:t>
            </w:r>
          </w:p>
        </w:tc>
        <w:tc>
          <w:tcPr>
            <w:tcW w:w="1001" w:type="pct"/>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SEGTEC, S.A. DE C.V.</w:t>
            </w:r>
          </w:p>
        </w:tc>
        <w:tc>
          <w:tcPr>
            <w:tcW w:w="1073" w:type="pct"/>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INTERNACIONAL DE SEGURIDAD Y COMUNICACIONES, S.A. DE C.V.</w:t>
            </w:r>
          </w:p>
        </w:tc>
        <w:tc>
          <w:tcPr>
            <w:tcW w:w="1355" w:type="pct"/>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SNIPER COMERCIALIZADORA, S.A. DE C.V.</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a)      Anexo 3 (carta de proposición).</w:t>
            </w:r>
          </w:p>
        </w:tc>
        <w:tc>
          <w:tcPr>
            <w:tcW w:w="1001"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b)      Anexo 4 (acreditación)</w:t>
            </w:r>
          </w:p>
        </w:tc>
        <w:tc>
          <w:tcPr>
            <w:tcW w:w="1001"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c)      Anexo 5 (propuesta técnica).</w:t>
            </w:r>
          </w:p>
        </w:tc>
        <w:tc>
          <w:tcPr>
            <w:tcW w:w="1001"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d)      Anexo 6 (propuesta económica).</w:t>
            </w:r>
          </w:p>
        </w:tc>
        <w:tc>
          <w:tcPr>
            <w:tcW w:w="1001"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e) Anexo 7 (estratificación) en caso de aplicar</w:t>
            </w:r>
          </w:p>
        </w:tc>
        <w:tc>
          <w:tcPr>
            <w:tcW w:w="1001"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1571" w:type="pct"/>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f) Documento vigente expedido por el SAT en el que se emita la opinión del cumplimiento de obligaciones fiscales en sentido positivo.</w:t>
            </w:r>
          </w:p>
        </w:tc>
        <w:tc>
          <w:tcPr>
            <w:tcW w:w="1001"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g) Anexo 8 (Declaración de Integridad y No Colusión de Proveedores)</w:t>
            </w:r>
          </w:p>
        </w:tc>
        <w:tc>
          <w:tcPr>
            <w:tcW w:w="1001"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 xml:space="preserve">h) h) Documento vigente expedido por el IMSS, en el que se emita la opinión positiva a nombre del </w:t>
            </w:r>
            <w:r w:rsidRPr="00FB612A">
              <w:rPr>
                <w:rFonts w:cs="Arial"/>
                <w:color w:val="000000" w:themeColor="text1"/>
                <w:sz w:val="22"/>
                <w:szCs w:val="22"/>
                <w:lang w:val="es-ES"/>
              </w:rPr>
              <w:lastRenderedPageBreak/>
              <w:t>licitante sobre el cumplimiento de sus obligaciones fiscales en materia de seguridad social (Cumplimiento de obligaciones IMSS)</w:t>
            </w:r>
          </w:p>
        </w:tc>
        <w:tc>
          <w:tcPr>
            <w:tcW w:w="1001"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lastRenderedPageBreak/>
              <w:t>SI PRESENTA</w:t>
            </w:r>
          </w:p>
        </w:tc>
        <w:tc>
          <w:tcPr>
            <w:tcW w:w="1073"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i) Anexo 10 (Identificación Oficial Vigente)</w:t>
            </w:r>
          </w:p>
        </w:tc>
        <w:tc>
          <w:tcPr>
            <w:tcW w:w="1001"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1571" w:type="pct"/>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J) Anexo 11 (solo para proveedores Nacionales manifestación de estar al corriente en Obligaciones Patronales y Tributarias)</w:t>
            </w:r>
          </w:p>
        </w:tc>
        <w:tc>
          <w:tcPr>
            <w:tcW w:w="1001"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073"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c>
          <w:tcPr>
            <w:tcW w:w="1355" w:type="pct"/>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SI PRESENTA</w:t>
            </w:r>
          </w:p>
        </w:tc>
      </w:tr>
    </w:tbl>
    <w:p w:rsidR="00A35FED" w:rsidRDefault="00A35FED" w:rsidP="00A35FED">
      <w:pPr>
        <w:pStyle w:val="Textoindependiente"/>
        <w:spacing w:line="360" w:lineRule="auto"/>
        <w:rPr>
          <w:rFonts w:cs="Arial"/>
          <w:color w:val="000000" w:themeColor="text1"/>
          <w:sz w:val="22"/>
          <w:szCs w:val="22"/>
        </w:rPr>
      </w:pPr>
      <w:r>
        <w:rPr>
          <w:rFonts w:cs="Arial"/>
          <w:color w:val="000000" w:themeColor="text1"/>
          <w:sz w:val="22"/>
          <w:szCs w:val="22"/>
        </w:rPr>
        <w:t>--------------------------------------------------------------------------------------------------------------------------------------</w:t>
      </w:r>
    </w:p>
    <w:p w:rsidR="00A35FED" w:rsidRDefault="00A35FED" w:rsidP="00A35F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285"/>
        <w:gridCol w:w="2288"/>
        <w:gridCol w:w="2368"/>
        <w:gridCol w:w="2970"/>
      </w:tblGrid>
      <w:tr w:rsidR="00FB612A" w:rsidRPr="00FB612A" w:rsidTr="00FB61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5" w:type="dxa"/>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PARTICIPANTE</w:t>
            </w:r>
          </w:p>
        </w:tc>
        <w:tc>
          <w:tcPr>
            <w:tcW w:w="2288" w:type="dxa"/>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SEGTEC, S.A. DE C.V.</w:t>
            </w:r>
          </w:p>
        </w:tc>
        <w:tc>
          <w:tcPr>
            <w:tcW w:w="2368" w:type="dxa"/>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INTERNACIONAL DE SEGURIDAD Y COMUNICACIONES, S.A. DE C.V.</w:t>
            </w:r>
          </w:p>
        </w:tc>
        <w:tc>
          <w:tcPr>
            <w:tcW w:w="2970" w:type="dxa"/>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SNIPER COMERCIALIZADORA, S.A. DE C.V.</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5" w:type="dxa"/>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UNIDADES</w:t>
            </w:r>
          </w:p>
        </w:tc>
        <w:tc>
          <w:tcPr>
            <w:tcW w:w="2288"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334</w:t>
            </w:r>
          </w:p>
        </w:tc>
        <w:tc>
          <w:tcPr>
            <w:tcW w:w="2368"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334</w:t>
            </w:r>
          </w:p>
        </w:tc>
        <w:tc>
          <w:tcPr>
            <w:tcW w:w="2970"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334</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2285" w:type="dxa"/>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PRECIO UNITARIO</w:t>
            </w:r>
          </w:p>
        </w:tc>
        <w:tc>
          <w:tcPr>
            <w:tcW w:w="2288" w:type="dxa"/>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$24,899.00</w:t>
            </w:r>
          </w:p>
        </w:tc>
        <w:tc>
          <w:tcPr>
            <w:tcW w:w="2368" w:type="dxa"/>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$24,160.00</w:t>
            </w:r>
          </w:p>
        </w:tc>
        <w:tc>
          <w:tcPr>
            <w:tcW w:w="2970" w:type="dxa"/>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$28,990.00</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5" w:type="dxa"/>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SUBTOTAL</w:t>
            </w:r>
          </w:p>
        </w:tc>
        <w:tc>
          <w:tcPr>
            <w:tcW w:w="2288"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$8,316,266.00</w:t>
            </w:r>
          </w:p>
        </w:tc>
        <w:tc>
          <w:tcPr>
            <w:tcW w:w="2368"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$8,069,440.00</w:t>
            </w:r>
          </w:p>
        </w:tc>
        <w:tc>
          <w:tcPr>
            <w:tcW w:w="2970"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$9,682,660.00</w:t>
            </w:r>
          </w:p>
        </w:tc>
      </w:tr>
      <w:tr w:rsidR="00FB612A" w:rsidRPr="00FB612A" w:rsidTr="00FB612A">
        <w:trPr>
          <w:trHeight w:val="20"/>
        </w:trPr>
        <w:tc>
          <w:tcPr>
            <w:cnfStyle w:val="001000000000" w:firstRow="0" w:lastRow="0" w:firstColumn="1" w:lastColumn="0" w:oddVBand="0" w:evenVBand="0" w:oddHBand="0" w:evenHBand="0" w:firstRowFirstColumn="0" w:firstRowLastColumn="0" w:lastRowFirstColumn="0" w:lastRowLastColumn="0"/>
            <w:tcW w:w="2285" w:type="dxa"/>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IVA</w:t>
            </w:r>
          </w:p>
        </w:tc>
        <w:tc>
          <w:tcPr>
            <w:tcW w:w="2288" w:type="dxa"/>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$1,330,602.56</w:t>
            </w:r>
          </w:p>
        </w:tc>
        <w:tc>
          <w:tcPr>
            <w:tcW w:w="2368" w:type="dxa"/>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$1,291,110.40</w:t>
            </w:r>
          </w:p>
        </w:tc>
        <w:tc>
          <w:tcPr>
            <w:tcW w:w="2970" w:type="dxa"/>
            <w:noWrap/>
            <w:vAlign w:val="center"/>
            <w:hideMark/>
          </w:tcPr>
          <w:p w:rsidR="00FB612A" w:rsidRPr="00FB612A" w:rsidRDefault="00FB612A" w:rsidP="00FB612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612A">
              <w:rPr>
                <w:rFonts w:cs="Arial"/>
                <w:color w:val="000000" w:themeColor="text1"/>
                <w:sz w:val="22"/>
                <w:szCs w:val="22"/>
                <w:lang w:val="es-ES"/>
              </w:rPr>
              <w:t>$1,549,225.60</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5" w:type="dxa"/>
            <w:noWrap/>
            <w:vAlign w:val="center"/>
            <w:hideMark/>
          </w:tcPr>
          <w:p w:rsidR="00FB612A" w:rsidRPr="00FB612A" w:rsidRDefault="00FB612A" w:rsidP="00FB612A">
            <w:pPr>
              <w:pStyle w:val="Textoindependiente"/>
              <w:spacing w:line="360" w:lineRule="auto"/>
              <w:jc w:val="center"/>
              <w:rPr>
                <w:rFonts w:cs="Arial"/>
                <w:color w:val="000000" w:themeColor="text1"/>
                <w:sz w:val="22"/>
                <w:szCs w:val="22"/>
                <w:lang w:val="es-ES"/>
              </w:rPr>
            </w:pPr>
            <w:r w:rsidRPr="00FB612A">
              <w:rPr>
                <w:rFonts w:cs="Arial"/>
                <w:color w:val="000000" w:themeColor="text1"/>
                <w:sz w:val="22"/>
                <w:szCs w:val="22"/>
                <w:lang w:val="es-ES"/>
              </w:rPr>
              <w:t>TOTAL</w:t>
            </w:r>
          </w:p>
        </w:tc>
        <w:tc>
          <w:tcPr>
            <w:tcW w:w="2288"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B612A">
              <w:rPr>
                <w:rFonts w:cs="Arial"/>
                <w:b/>
                <w:bCs/>
                <w:color w:val="000000" w:themeColor="text1"/>
                <w:sz w:val="22"/>
                <w:szCs w:val="22"/>
                <w:lang w:val="es-ES"/>
              </w:rPr>
              <w:t>$9,646,868.56</w:t>
            </w:r>
          </w:p>
        </w:tc>
        <w:tc>
          <w:tcPr>
            <w:tcW w:w="2368"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B612A">
              <w:rPr>
                <w:rFonts w:cs="Arial"/>
                <w:b/>
                <w:bCs/>
                <w:color w:val="000000" w:themeColor="text1"/>
                <w:sz w:val="22"/>
                <w:szCs w:val="22"/>
                <w:lang w:val="es-ES"/>
              </w:rPr>
              <w:t>$9,360,550.40</w:t>
            </w:r>
          </w:p>
        </w:tc>
        <w:tc>
          <w:tcPr>
            <w:tcW w:w="2970" w:type="dxa"/>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B612A">
              <w:rPr>
                <w:rFonts w:cs="Arial"/>
                <w:b/>
                <w:bCs/>
                <w:color w:val="000000" w:themeColor="text1"/>
                <w:sz w:val="22"/>
                <w:szCs w:val="22"/>
                <w:lang w:val="es-ES"/>
              </w:rPr>
              <w:t>$11,231,885.60</w:t>
            </w:r>
          </w:p>
        </w:tc>
      </w:tr>
    </w:tbl>
    <w:p w:rsidR="00A35FED" w:rsidRDefault="00A35FED" w:rsidP="00A35FED">
      <w:pPr>
        <w:pStyle w:val="Textoindependiente"/>
        <w:spacing w:line="360" w:lineRule="auto"/>
        <w:rPr>
          <w:rFonts w:cs="Arial"/>
          <w:color w:val="000000" w:themeColor="text1"/>
          <w:sz w:val="22"/>
          <w:szCs w:val="22"/>
        </w:rPr>
      </w:pPr>
      <w:r>
        <w:rPr>
          <w:rFonts w:cs="Arial"/>
          <w:color w:val="000000" w:themeColor="text1"/>
          <w:sz w:val="22"/>
          <w:szCs w:val="22"/>
        </w:rPr>
        <w:t>--------------------------------------------------------------------------------------------------------------------------------------</w:t>
      </w:r>
    </w:p>
    <w:p w:rsidR="00A35FED" w:rsidRDefault="00A35FED" w:rsidP="00A35FE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FB612A">
        <w:rPr>
          <w:rFonts w:cs="Arial"/>
          <w:color w:val="000000" w:themeColor="text1"/>
          <w:sz w:val="22"/>
          <w:szCs w:val="22"/>
        </w:rPr>
        <w:t xml:space="preserve">9´360,741.00 (Nueve millones trescientos sesenta mil setecientos cuarenta y un pesos 00/100 moneda nacional). </w:t>
      </w:r>
      <w:r>
        <w:rPr>
          <w:rFonts w:cs="Arial"/>
          <w:color w:val="000000" w:themeColor="text1"/>
          <w:sz w:val="22"/>
          <w:szCs w:val="22"/>
        </w:rPr>
        <w:t xml:space="preserve"> ------------</w:t>
      </w:r>
      <w:r w:rsidR="00FB612A">
        <w:rPr>
          <w:rFonts w:cs="Arial"/>
          <w:color w:val="000000" w:themeColor="text1"/>
          <w:sz w:val="22"/>
          <w:szCs w:val="22"/>
        </w:rPr>
        <w:t>------------</w:t>
      </w:r>
    </w:p>
    <w:p w:rsidR="00A35FED" w:rsidRDefault="00A35FED" w:rsidP="00A35FED">
      <w:pPr>
        <w:pStyle w:val="Textoindependiente"/>
        <w:spacing w:line="360" w:lineRule="auto"/>
        <w:rPr>
          <w:rFonts w:cs="Arial"/>
          <w:color w:val="000000" w:themeColor="text1"/>
          <w:sz w:val="22"/>
          <w:szCs w:val="22"/>
        </w:rPr>
      </w:pPr>
      <w:r>
        <w:rPr>
          <w:rFonts w:cs="Arial"/>
          <w:color w:val="000000" w:themeColor="text1"/>
          <w:sz w:val="22"/>
          <w:szCs w:val="22"/>
        </w:rPr>
        <w:t>--------------------------------------------------------------------------------------------------------------------------------------</w:t>
      </w:r>
    </w:p>
    <w:p w:rsidR="00A35FED" w:rsidRDefault="00A35FED" w:rsidP="00A35F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3269"/>
        <w:gridCol w:w="1709"/>
        <w:gridCol w:w="2331"/>
        <w:gridCol w:w="2612"/>
      </w:tblGrid>
      <w:tr w:rsidR="00FB612A" w:rsidRPr="00FB612A" w:rsidTr="00FB61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8" w:type="pct"/>
            <w:noWrap/>
            <w:vAlign w:val="center"/>
            <w:hideMark/>
          </w:tcPr>
          <w:p w:rsidR="00FB612A" w:rsidRPr="00FB612A" w:rsidRDefault="00FB612A" w:rsidP="00FB612A">
            <w:pPr>
              <w:pStyle w:val="Textoindependiente"/>
              <w:spacing w:line="360" w:lineRule="auto"/>
              <w:jc w:val="center"/>
              <w:rPr>
                <w:rFonts w:cs="Arial"/>
                <w:sz w:val="22"/>
                <w:szCs w:val="22"/>
                <w:lang w:val="es-ES"/>
              </w:rPr>
            </w:pPr>
            <w:r w:rsidRPr="00FB612A">
              <w:rPr>
                <w:rFonts w:cs="Arial"/>
                <w:sz w:val="22"/>
                <w:szCs w:val="22"/>
                <w:lang w:val="es-ES"/>
              </w:rPr>
              <w:t>PARTICIPANTE</w:t>
            </w:r>
          </w:p>
        </w:tc>
        <w:tc>
          <w:tcPr>
            <w:tcW w:w="1012" w:type="pct"/>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B612A">
              <w:rPr>
                <w:rFonts w:cs="Arial"/>
                <w:sz w:val="22"/>
                <w:szCs w:val="22"/>
                <w:lang w:val="es-ES"/>
              </w:rPr>
              <w:t>SEGTEC, S.A. DE C.V.</w:t>
            </w:r>
          </w:p>
        </w:tc>
        <w:tc>
          <w:tcPr>
            <w:tcW w:w="1034" w:type="pct"/>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B612A">
              <w:rPr>
                <w:rFonts w:cs="Arial"/>
                <w:sz w:val="22"/>
                <w:szCs w:val="22"/>
                <w:lang w:val="es-ES"/>
              </w:rPr>
              <w:t>INTERNACIONAL DE SEGURIDAD Y COMUNICACIONES, S.A. DE C.V.</w:t>
            </w:r>
          </w:p>
        </w:tc>
        <w:tc>
          <w:tcPr>
            <w:tcW w:w="1157" w:type="pct"/>
            <w:vAlign w:val="center"/>
            <w:hideMark/>
          </w:tcPr>
          <w:p w:rsidR="00FB612A" w:rsidRPr="00FB612A" w:rsidRDefault="00FB612A" w:rsidP="00FB612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B612A">
              <w:rPr>
                <w:rFonts w:cs="Arial"/>
                <w:sz w:val="22"/>
                <w:szCs w:val="22"/>
                <w:lang w:val="es-ES"/>
              </w:rPr>
              <w:t>SNIPER COMERCIALIZADORA, S.A. DE C.V.</w:t>
            </w:r>
          </w:p>
        </w:tc>
      </w:tr>
      <w:tr w:rsidR="00FB612A" w:rsidRPr="00FB612A" w:rsidTr="00FB6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8" w:type="pct"/>
            <w:vAlign w:val="center"/>
            <w:hideMark/>
          </w:tcPr>
          <w:p w:rsidR="00FB612A" w:rsidRPr="00FB612A" w:rsidRDefault="00FB612A" w:rsidP="00FB612A">
            <w:pPr>
              <w:pStyle w:val="Textoindependiente"/>
              <w:spacing w:line="360" w:lineRule="auto"/>
              <w:jc w:val="center"/>
              <w:rPr>
                <w:rFonts w:cs="Arial"/>
                <w:sz w:val="22"/>
                <w:szCs w:val="22"/>
                <w:lang w:val="es-ES"/>
              </w:rPr>
            </w:pPr>
            <w:r w:rsidRPr="00FB612A">
              <w:rPr>
                <w:rFonts w:cs="Arial"/>
                <w:sz w:val="22"/>
                <w:szCs w:val="22"/>
                <w:lang w:val="es-ES"/>
              </w:rPr>
              <w:lastRenderedPageBreak/>
              <w:t>CUMPLE CON LAS ESPECIFICACIONES TÉCNICAS SOLICITADAS EN EL ANEXO 1</w:t>
            </w:r>
          </w:p>
        </w:tc>
        <w:tc>
          <w:tcPr>
            <w:tcW w:w="1012"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B612A">
              <w:rPr>
                <w:rFonts w:cs="Arial"/>
                <w:sz w:val="22"/>
                <w:szCs w:val="22"/>
                <w:lang w:val="es-ES"/>
              </w:rPr>
              <w:t>CUMPLE</w:t>
            </w:r>
          </w:p>
        </w:tc>
        <w:tc>
          <w:tcPr>
            <w:tcW w:w="1034"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B612A">
              <w:rPr>
                <w:rFonts w:cs="Arial"/>
                <w:sz w:val="22"/>
                <w:szCs w:val="22"/>
                <w:lang w:val="es-ES"/>
              </w:rPr>
              <w:t>CUMPLE</w:t>
            </w:r>
          </w:p>
        </w:tc>
        <w:tc>
          <w:tcPr>
            <w:tcW w:w="1157" w:type="pct"/>
            <w:noWrap/>
            <w:vAlign w:val="center"/>
            <w:hideMark/>
          </w:tcPr>
          <w:p w:rsidR="00FB612A" w:rsidRPr="00FB612A" w:rsidRDefault="00FB612A" w:rsidP="00FB612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B612A">
              <w:rPr>
                <w:rFonts w:cs="Arial"/>
                <w:sz w:val="22"/>
                <w:szCs w:val="22"/>
                <w:lang w:val="es-ES"/>
              </w:rPr>
              <w:t>CUMPLE</w:t>
            </w:r>
          </w:p>
        </w:tc>
      </w:tr>
    </w:tbl>
    <w:p w:rsidR="00A35FED" w:rsidRDefault="00A35FED" w:rsidP="00A35FED">
      <w:pPr>
        <w:pStyle w:val="Textoindependiente"/>
        <w:spacing w:line="360" w:lineRule="auto"/>
        <w:rPr>
          <w:rFonts w:cs="Arial"/>
          <w:sz w:val="22"/>
          <w:szCs w:val="22"/>
        </w:rPr>
      </w:pPr>
      <w:r>
        <w:rPr>
          <w:rFonts w:cs="Arial"/>
          <w:sz w:val="22"/>
          <w:szCs w:val="22"/>
        </w:rPr>
        <w:t>--------------------------------------------------------------------------------------------------------------------------------------</w:t>
      </w:r>
    </w:p>
    <w:p w:rsidR="00A35FED" w:rsidRDefault="00A35FED" w:rsidP="00A35FED">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737C3E">
        <w:rPr>
          <w:rFonts w:cs="Arial"/>
          <w:color w:val="000000" w:themeColor="text1"/>
          <w:sz w:val="22"/>
          <w:szCs w:val="22"/>
        </w:rPr>
        <w:t>Loca</w:t>
      </w:r>
      <w:r>
        <w:rPr>
          <w:rFonts w:cs="Arial"/>
          <w:color w:val="000000" w:themeColor="text1"/>
          <w:sz w:val="22"/>
          <w:szCs w:val="22"/>
        </w:rPr>
        <w:t>l LP</w:t>
      </w:r>
      <w:r w:rsidR="00737C3E">
        <w:rPr>
          <w:rFonts w:cs="Arial"/>
          <w:color w:val="000000" w:themeColor="text1"/>
          <w:sz w:val="22"/>
          <w:szCs w:val="22"/>
        </w:rPr>
        <w:t>L</w:t>
      </w:r>
      <w:r>
        <w:rPr>
          <w:rFonts w:cs="Arial"/>
          <w:color w:val="000000" w:themeColor="text1"/>
          <w:sz w:val="22"/>
          <w:szCs w:val="22"/>
        </w:rPr>
        <w:t>4</w:t>
      </w:r>
      <w:r w:rsidR="00737C3E">
        <w:rPr>
          <w:rFonts w:cs="Arial"/>
          <w:color w:val="000000" w:themeColor="text1"/>
          <w:sz w:val="22"/>
          <w:szCs w:val="22"/>
        </w:rPr>
        <w:t>3</w:t>
      </w:r>
      <w:r>
        <w:rPr>
          <w:rFonts w:cs="Arial"/>
          <w:color w:val="000000" w:themeColor="text1"/>
          <w:sz w:val="22"/>
          <w:szCs w:val="22"/>
        </w:rPr>
        <w:t xml:space="preserve">/2018 correspondiente al proyecto denominado: </w:t>
      </w:r>
      <w:r>
        <w:rPr>
          <w:rFonts w:cs="Arial"/>
          <w:b/>
          <w:color w:val="000000" w:themeColor="text1"/>
          <w:sz w:val="22"/>
          <w:szCs w:val="22"/>
        </w:rPr>
        <w:t>“</w:t>
      </w:r>
      <w:r w:rsidR="00FB612A">
        <w:rPr>
          <w:rFonts w:cs="Arial"/>
          <w:b/>
          <w:color w:val="000000" w:themeColor="text1"/>
          <w:sz w:val="22"/>
          <w:szCs w:val="22"/>
        </w:rPr>
        <w:t xml:space="preserve">ADQUISICIÓN DE CHALECOS PARA EL </w:t>
      </w:r>
      <w:r w:rsidR="00D70B5F">
        <w:rPr>
          <w:rFonts w:cs="Arial"/>
          <w:b/>
          <w:color w:val="000000" w:themeColor="text1"/>
          <w:sz w:val="22"/>
          <w:szCs w:val="22"/>
        </w:rPr>
        <w:t>CONSEJO</w:t>
      </w:r>
      <w:r w:rsidR="00FB612A">
        <w:rPr>
          <w:rFonts w:cs="Arial"/>
          <w:b/>
          <w:color w:val="000000" w:themeColor="text1"/>
          <w:sz w:val="22"/>
          <w:szCs w:val="22"/>
        </w:rPr>
        <w:t xml:space="preserve"> ESTATAL DE SEGURIDAD PÚBLICA</w:t>
      </w:r>
      <w:r>
        <w:rPr>
          <w:rFonts w:cs="Arial"/>
          <w:b/>
          <w:color w:val="000000" w:themeColor="text1"/>
          <w:sz w:val="22"/>
          <w:szCs w:val="22"/>
        </w:rPr>
        <w:t xml:space="preserve">”;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FB612A">
        <w:rPr>
          <w:rFonts w:cs="Arial"/>
          <w:b/>
          <w:color w:val="000000" w:themeColor="text1"/>
          <w:sz w:val="22"/>
          <w:szCs w:val="22"/>
        </w:rPr>
        <w:t xml:space="preserve">INTERNACIONAL DE SEGURIDAD Y COMUNICACIONES </w:t>
      </w:r>
      <w:r w:rsidRPr="00A35FED">
        <w:rPr>
          <w:rFonts w:cs="Arial"/>
          <w:b/>
          <w:color w:val="000000" w:themeColor="text1"/>
          <w:sz w:val="22"/>
          <w:szCs w:val="22"/>
        </w:rPr>
        <w:t xml:space="preserve"> S.A. de C.V</w:t>
      </w:r>
      <w:r>
        <w:rPr>
          <w:rFonts w:cs="Arial"/>
          <w:color w:val="000000" w:themeColor="text1"/>
          <w:sz w:val="22"/>
          <w:szCs w:val="22"/>
        </w:rPr>
        <w:t xml:space="preserve">. </w:t>
      </w:r>
      <w:r w:rsidR="00FB612A">
        <w:rPr>
          <w:rFonts w:cs="Arial"/>
          <w:color w:val="000000" w:themeColor="text1"/>
          <w:sz w:val="22"/>
          <w:szCs w:val="22"/>
        </w:rPr>
        <w:t>por un monto</w:t>
      </w:r>
      <w:r>
        <w:rPr>
          <w:rFonts w:cs="Arial"/>
          <w:color w:val="000000" w:themeColor="text1"/>
          <w:sz w:val="22"/>
          <w:szCs w:val="22"/>
        </w:rPr>
        <w:t xml:space="preserve"> de hasta </w:t>
      </w:r>
      <w:r w:rsidR="00FB612A">
        <w:rPr>
          <w:rFonts w:cs="Arial"/>
          <w:color w:val="000000" w:themeColor="text1"/>
          <w:sz w:val="22"/>
          <w:szCs w:val="22"/>
        </w:rPr>
        <w:t>$9´360,550.40 (Nueve millones trescientos sesenta mil quinientos cincuenta pesos 40/100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FB612A">
        <w:rPr>
          <w:rFonts w:cs="Arial"/>
          <w:color w:val="000000" w:themeColor="text1"/>
          <w:sz w:val="22"/>
          <w:szCs w:val="22"/>
        </w:rPr>
        <w:t>---------------------------------------------------</w:t>
      </w:r>
      <w:r w:rsidR="00001029">
        <w:rPr>
          <w:rFonts w:cs="Arial"/>
          <w:color w:val="000000" w:themeColor="text1"/>
          <w:sz w:val="22"/>
          <w:szCs w:val="22"/>
        </w:rPr>
        <w:t>----</w:t>
      </w:r>
    </w:p>
    <w:p w:rsid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Default="00001029" w:rsidP="000806CD">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C57762">
        <w:rPr>
          <w:rFonts w:cs="Arial"/>
          <w:b/>
          <w:color w:val="000000" w:themeColor="text1"/>
          <w:sz w:val="22"/>
          <w:szCs w:val="22"/>
        </w:rPr>
        <w:t>ADJUDICACIÓN DIRECTA</w:t>
      </w:r>
      <w:r>
        <w:rPr>
          <w:rFonts w:cs="Arial"/>
          <w:color w:val="000000" w:themeColor="text1"/>
          <w:sz w:val="22"/>
          <w:szCs w:val="22"/>
        </w:rPr>
        <w:t xml:space="preserve"> al proveedor denominado </w:t>
      </w:r>
      <w:r w:rsidRPr="00C57762">
        <w:rPr>
          <w:rFonts w:cs="Arial"/>
          <w:b/>
          <w:color w:val="000000" w:themeColor="text1"/>
          <w:sz w:val="22"/>
          <w:szCs w:val="22"/>
        </w:rPr>
        <w:t>SISTEMA PARA</w:t>
      </w:r>
      <w:r w:rsidR="00C57762" w:rsidRPr="00C57762">
        <w:rPr>
          <w:rFonts w:cs="Arial"/>
          <w:b/>
          <w:color w:val="000000" w:themeColor="text1"/>
          <w:sz w:val="22"/>
          <w:szCs w:val="22"/>
        </w:rPr>
        <w:t xml:space="preserve"> EL DESARROLLO INTEGRAL DE LA F</w:t>
      </w:r>
      <w:r w:rsidRPr="00C57762">
        <w:rPr>
          <w:rFonts w:cs="Arial"/>
          <w:b/>
          <w:color w:val="000000" w:themeColor="text1"/>
          <w:sz w:val="22"/>
          <w:szCs w:val="22"/>
        </w:rPr>
        <w:t xml:space="preserve">AMILIA </w:t>
      </w:r>
      <w:r>
        <w:rPr>
          <w:rFonts w:cs="Arial"/>
          <w:color w:val="000000" w:themeColor="text1"/>
          <w:sz w:val="22"/>
          <w:szCs w:val="22"/>
        </w:rPr>
        <w:t>por un monto de hasta $69,825.00 (sesenta y nueve mil ochocientos veinticinco pesos moneda nacional, exento de impuesto al valor agregado</w:t>
      </w:r>
      <w:r w:rsidR="00C57762">
        <w:rPr>
          <w:rFonts w:cs="Arial"/>
          <w:color w:val="000000" w:themeColor="text1"/>
          <w:sz w:val="22"/>
          <w:szCs w:val="22"/>
        </w:rPr>
        <w:t xml:space="preserve">, para el proyecto denominado </w:t>
      </w:r>
      <w:r w:rsidR="00C57762" w:rsidRPr="00C57762">
        <w:rPr>
          <w:rFonts w:cs="Arial"/>
          <w:b/>
          <w:color w:val="000000" w:themeColor="text1"/>
          <w:sz w:val="22"/>
          <w:szCs w:val="22"/>
        </w:rPr>
        <w:t>“CURSOS DE VERANO EN EL MUSEO DEL TROMPO MÁGICO PARA LA SECRETARÍA DE EDUCACIÓN”,</w:t>
      </w:r>
      <w:r w:rsidR="00C57762">
        <w:rPr>
          <w:rFonts w:cs="Arial"/>
          <w:color w:val="000000" w:themeColor="text1"/>
          <w:sz w:val="22"/>
          <w:szCs w:val="22"/>
        </w:rPr>
        <w:t xml:space="preserve"> solicitado mediante el oficio D.G.R.M.M Y S.G./287/2018 signada por el Mtro. Roberto Calderón Martínez , Coordinador Administrativo de la Secretaría de Educación; esto último en apego al artículo 73 de la Ley de Compras Gubernamentales, Enajenaciones y Contratación de Servicios del Estado de Jalisco y sus Municipios. ----------------------------------------------</w:t>
      </w:r>
    </w:p>
    <w:p w:rsid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0806CD" w:rsidRDefault="000806CD" w:rsidP="000806CD">
      <w:pPr>
        <w:pStyle w:val="Textoindependiente"/>
        <w:numPr>
          <w:ilvl w:val="1"/>
          <w:numId w:val="3"/>
        </w:numPr>
        <w:spacing w:line="360" w:lineRule="auto"/>
        <w:ind w:left="0" w:firstLine="0"/>
        <w:rPr>
          <w:rFonts w:cs="Arial"/>
          <w:color w:val="000000" w:themeColor="text1"/>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AUTORIZACIÓN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 xml:space="preserve">“PÓLIZA DE SERVICIOS DE ACTUALIZACIÓN DE ERP-3 MINERÍA DE DATOS 2012 Y SIAI PARA EL </w:t>
      </w:r>
      <w:r w:rsidR="00D70B5F">
        <w:rPr>
          <w:rFonts w:cs="Arial"/>
          <w:b/>
          <w:color w:val="000000" w:themeColor="text1"/>
          <w:sz w:val="22"/>
          <w:szCs w:val="22"/>
        </w:rPr>
        <w:t>CONSEJO</w:t>
      </w:r>
      <w:r w:rsidRPr="000806CD">
        <w:rPr>
          <w:rFonts w:cs="Arial"/>
          <w:b/>
          <w:color w:val="000000" w:themeColor="text1"/>
          <w:sz w:val="22"/>
          <w:szCs w:val="22"/>
        </w:rPr>
        <w:t xml:space="preserve"> ESTATAL DE SEGURIDAD PÚBLICA”</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w:t>
      </w:r>
    </w:p>
    <w:p w:rsidR="000806CD" w:rsidRP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0806CD" w:rsidRDefault="000806CD" w:rsidP="000806CD">
      <w:pPr>
        <w:pStyle w:val="Textoindependiente"/>
        <w:numPr>
          <w:ilvl w:val="1"/>
          <w:numId w:val="3"/>
        </w:numPr>
        <w:spacing w:line="360" w:lineRule="auto"/>
        <w:ind w:left="0" w:firstLine="0"/>
        <w:rPr>
          <w:rFonts w:cs="Arial"/>
          <w:color w:val="000000" w:themeColor="text1"/>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AUTORIZACIÓN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“ADQUISICIÓN DE CAMIONES COMPACTADORES PARA LA SECRETARÍA DE MEDIO AMBIENTE Y DESARROLLO TERRITORIAL”</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806CD" w:rsidRP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0806CD" w:rsidRPr="000806CD" w:rsidRDefault="000806CD" w:rsidP="000806CD">
      <w:pPr>
        <w:pStyle w:val="Textoindependiente"/>
        <w:numPr>
          <w:ilvl w:val="1"/>
          <w:numId w:val="3"/>
        </w:numPr>
        <w:spacing w:line="360" w:lineRule="auto"/>
        <w:ind w:left="0" w:firstLine="0"/>
        <w:rPr>
          <w:rFonts w:cs="Arial"/>
          <w:color w:val="000000" w:themeColor="text1"/>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AUTORIZACIÓN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“ADQUISICIÓN DE MATERIAL DIDÁCTICO PARA EL DIF JALISCO”</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806CD" w:rsidRP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0806CD" w:rsidRDefault="000806CD" w:rsidP="000806CD">
      <w:pPr>
        <w:pStyle w:val="Textoindependiente"/>
        <w:numPr>
          <w:ilvl w:val="1"/>
          <w:numId w:val="3"/>
        </w:numPr>
        <w:spacing w:line="360" w:lineRule="auto"/>
        <w:ind w:left="0" w:firstLine="0"/>
        <w:rPr>
          <w:rFonts w:cs="Arial"/>
          <w:color w:val="000000" w:themeColor="text1"/>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AUTORIZACIÓN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“RENOVACIÓN DE CONTENIDOS DE ÁREA TANDARIOLA DEL MUSEO DEL TROMPO MÁGICO Y CAE”</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p>
    <w:p w:rsidR="000806CD" w:rsidRP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Pr="000806CD" w:rsidRDefault="000806CD" w:rsidP="000806CD">
      <w:pPr>
        <w:pStyle w:val="Textoindependiente"/>
        <w:numPr>
          <w:ilvl w:val="1"/>
          <w:numId w:val="3"/>
        </w:numPr>
        <w:spacing w:line="360" w:lineRule="auto"/>
        <w:ind w:left="0" w:firstLine="0"/>
        <w:rPr>
          <w:rFonts w:cs="Arial"/>
          <w:color w:val="000000" w:themeColor="text1"/>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AUTORIZACIÓN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“ADQUISICIÓN DE LENTES GRADUADOS PARA EL SISTEMA DIF JALISCO”</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806CD" w:rsidRP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0806CD" w:rsidRDefault="000806CD" w:rsidP="000806CD">
      <w:pPr>
        <w:pStyle w:val="Textoindependiente"/>
        <w:numPr>
          <w:ilvl w:val="1"/>
          <w:numId w:val="3"/>
        </w:numPr>
        <w:spacing w:line="360" w:lineRule="auto"/>
        <w:ind w:left="0" w:firstLine="0"/>
        <w:rPr>
          <w:rFonts w:cs="Arial"/>
          <w:color w:val="000000" w:themeColor="text1"/>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PRESENTACIÓN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“ADQUISICIÓN DE FERRETERÍA PARA EL DIF JALISCO”</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806CD" w:rsidRDefault="000806CD" w:rsidP="000806CD">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212316">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020940"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020940">
        <w:rPr>
          <w:rFonts w:cs="Arial"/>
          <w:b/>
          <w:sz w:val="22"/>
          <w:szCs w:val="22"/>
        </w:rPr>
        <w:t>ADJUDICACIÓN DIRECTA</w:t>
      </w:r>
      <w:r>
        <w:rPr>
          <w:rFonts w:cs="Arial"/>
          <w:sz w:val="22"/>
          <w:szCs w:val="22"/>
        </w:rPr>
        <w:t xml:space="preserve"> al proyecto denominado </w:t>
      </w:r>
      <w:r w:rsidRPr="00020940">
        <w:rPr>
          <w:rFonts w:cs="Arial"/>
          <w:b/>
          <w:sz w:val="22"/>
          <w:szCs w:val="22"/>
        </w:rPr>
        <w:t>“ACTIVIDADES CULTURALES DE LA SECRETARÍA DE CULTURA PARA PRESENTAR EL 29 DE JUNIO DE 2018”</w:t>
      </w:r>
      <w:r>
        <w:rPr>
          <w:rFonts w:cs="Arial"/>
          <w:sz w:val="22"/>
          <w:szCs w:val="22"/>
        </w:rPr>
        <w:t xml:space="preserve"> solicitado por la Secretaría de Cultura de la siguiente manera: ---------------------------</w:t>
      </w:r>
    </w:p>
    <w:tbl>
      <w:tblPr>
        <w:tblStyle w:val="Sombreadoclaro1"/>
        <w:tblW w:w="5000" w:type="pct"/>
        <w:tblInd w:w="5" w:type="dxa"/>
        <w:tblLook w:val="04A0" w:firstRow="1" w:lastRow="0" w:firstColumn="1" w:lastColumn="0" w:noHBand="0" w:noVBand="1"/>
      </w:tblPr>
      <w:tblGrid>
        <w:gridCol w:w="1800"/>
        <w:gridCol w:w="3125"/>
        <w:gridCol w:w="1573"/>
        <w:gridCol w:w="1893"/>
        <w:gridCol w:w="1530"/>
      </w:tblGrid>
      <w:tr w:rsidR="000E2EAA" w:rsidRPr="000E2EAA" w:rsidTr="00737C3E">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lastRenderedPageBreak/>
              <w:t>PROVEEDOR</w:t>
            </w:r>
          </w:p>
        </w:tc>
        <w:tc>
          <w:tcPr>
            <w:tcW w:w="1575" w:type="pct"/>
            <w:noWrap/>
            <w:vAlign w:val="center"/>
            <w:hideMark/>
          </w:tcPr>
          <w:p w:rsidR="000E2EAA" w:rsidRPr="000E2EAA" w:rsidRDefault="000E2EAA" w:rsidP="00737C3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DESCRIPCIÓN DEL BIEN</w:t>
            </w:r>
          </w:p>
        </w:tc>
        <w:tc>
          <w:tcPr>
            <w:tcW w:w="793" w:type="pct"/>
            <w:vAlign w:val="center"/>
            <w:hideMark/>
          </w:tcPr>
          <w:p w:rsidR="000E2EAA" w:rsidRPr="000E2EAA" w:rsidRDefault="000E2EAA" w:rsidP="00737C3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MONTO TOTAL CON I.V.A INCLUIDO CUANDO APLICA</w:t>
            </w:r>
          </w:p>
        </w:tc>
        <w:tc>
          <w:tcPr>
            <w:tcW w:w="954" w:type="pct"/>
            <w:vAlign w:val="center"/>
            <w:hideMark/>
          </w:tcPr>
          <w:p w:rsidR="000E2EAA" w:rsidRPr="000E2EAA" w:rsidRDefault="000E2EAA" w:rsidP="00737C3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NUMERO DE OFICIO</w:t>
            </w:r>
          </w:p>
        </w:tc>
        <w:tc>
          <w:tcPr>
            <w:tcW w:w="772" w:type="pct"/>
            <w:vAlign w:val="center"/>
            <w:hideMark/>
          </w:tcPr>
          <w:p w:rsidR="000E2EAA" w:rsidRPr="000E2EAA" w:rsidRDefault="000E2EAA" w:rsidP="00737C3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NÚMERO DE SOLICITUD</w:t>
            </w:r>
          </w:p>
        </w:tc>
      </w:tr>
      <w:tr w:rsidR="000E2EAA" w:rsidRPr="000E2EAA" w:rsidTr="00737C3E">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MARÍA GABRIELA SÁNCHEZ GUTIÉRREZ</w:t>
            </w:r>
          </w:p>
        </w:tc>
        <w:tc>
          <w:tcPr>
            <w:tcW w:w="1575"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 2 libros “La Flama en el espejo de Ruben Bonifaz Nuño. Unca interpretación Plástica”, y “Álbum de 1894”</w:t>
            </w:r>
          </w:p>
        </w:tc>
        <w:tc>
          <w:tcPr>
            <w:tcW w:w="793"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$496,364.00</w:t>
            </w:r>
          </w:p>
        </w:tc>
        <w:tc>
          <w:tcPr>
            <w:tcW w:w="954"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DGA/130/2018, DGA/077/2018</w:t>
            </w:r>
          </w:p>
        </w:tc>
        <w:tc>
          <w:tcPr>
            <w:tcW w:w="772"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13-067-2018</w:t>
            </w:r>
          </w:p>
        </w:tc>
      </w:tr>
      <w:tr w:rsidR="000E2EAA" w:rsidRPr="000E2EAA" w:rsidTr="00737C3E">
        <w:trPr>
          <w:trHeight w:val="115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JESUS ANTONIO MARTÍNEZ CASILLAS</w:t>
            </w:r>
          </w:p>
        </w:tc>
        <w:tc>
          <w:tcPr>
            <w:tcW w:w="1575"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4 libros “La piel de la mujer foca”. “El Hambre Heroica”.  “Orillas” y “El Habitante”</w:t>
            </w:r>
          </w:p>
        </w:tc>
        <w:tc>
          <w:tcPr>
            <w:tcW w:w="793"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$125,509.68</w:t>
            </w:r>
          </w:p>
        </w:tc>
        <w:tc>
          <w:tcPr>
            <w:tcW w:w="954"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DGA/131/2018 DGA/078/2018</w:t>
            </w:r>
          </w:p>
        </w:tc>
        <w:tc>
          <w:tcPr>
            <w:tcW w:w="772"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13-070-2018</w:t>
            </w:r>
          </w:p>
        </w:tc>
      </w:tr>
      <w:tr w:rsidR="000E2EAA" w:rsidRPr="000E2EAA" w:rsidTr="00737C3E">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JORGE ANTONIO ORENDAIN CALDERA</w:t>
            </w:r>
          </w:p>
        </w:tc>
        <w:tc>
          <w:tcPr>
            <w:tcW w:w="1575"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 4 libros “El Yi Ching en la creación poética, Ensayo literario y dialogo con Octavio Paz”. “Alas de papel volando”. “Por encima de la noche”. “Memoria para un Olvido”.</w:t>
            </w:r>
          </w:p>
        </w:tc>
        <w:tc>
          <w:tcPr>
            <w:tcW w:w="793"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$82,940.00</w:t>
            </w:r>
          </w:p>
        </w:tc>
        <w:tc>
          <w:tcPr>
            <w:tcW w:w="954"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DGA/132/2018 DGA/079/2018</w:t>
            </w:r>
          </w:p>
        </w:tc>
        <w:tc>
          <w:tcPr>
            <w:tcW w:w="772"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13-071-2018</w:t>
            </w:r>
          </w:p>
        </w:tc>
      </w:tr>
      <w:tr w:rsidR="000E2EAA" w:rsidRPr="000E2EAA" w:rsidTr="00737C3E">
        <w:trPr>
          <w:trHeight w:val="144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ALFREDO GUTIÉRREZ RAMÍREZ</w:t>
            </w:r>
          </w:p>
        </w:tc>
        <w:tc>
          <w:tcPr>
            <w:tcW w:w="1575"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2 libros “Lucío García Guerrero. Del arado a la curul” y “Sayula: del antiguo Tzaulanal al Sayula”</w:t>
            </w:r>
          </w:p>
        </w:tc>
        <w:tc>
          <w:tcPr>
            <w:tcW w:w="793"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$156,750.80</w:t>
            </w:r>
          </w:p>
        </w:tc>
        <w:tc>
          <w:tcPr>
            <w:tcW w:w="954"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DGA/133/2018 DGA/080/2018</w:t>
            </w:r>
          </w:p>
        </w:tc>
        <w:tc>
          <w:tcPr>
            <w:tcW w:w="772"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13-072-2018</w:t>
            </w:r>
          </w:p>
        </w:tc>
      </w:tr>
      <w:tr w:rsidR="000E2EAA" w:rsidRPr="000E2EAA" w:rsidTr="00737C3E">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LUIS ARMENTA MALPICA</w:t>
            </w:r>
          </w:p>
        </w:tc>
        <w:tc>
          <w:tcPr>
            <w:tcW w:w="1575"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 4 libros “Oración de la raíz”. “El perfil de los pacíficos.” “En la mirada del lobo”. Y “Colección México”.</w:t>
            </w:r>
          </w:p>
        </w:tc>
        <w:tc>
          <w:tcPr>
            <w:tcW w:w="793"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$292,320.00</w:t>
            </w:r>
          </w:p>
        </w:tc>
        <w:tc>
          <w:tcPr>
            <w:tcW w:w="954"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DGA/134/2018 DGA/081/2018</w:t>
            </w:r>
          </w:p>
        </w:tc>
        <w:tc>
          <w:tcPr>
            <w:tcW w:w="772"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13-073-2018</w:t>
            </w:r>
          </w:p>
        </w:tc>
      </w:tr>
      <w:tr w:rsidR="000E2EAA" w:rsidRPr="000E2EAA" w:rsidTr="00737C3E">
        <w:trPr>
          <w:trHeight w:val="390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lastRenderedPageBreak/>
              <w:t>ARMANDO GARCÍA GARCÍA</w:t>
            </w:r>
          </w:p>
        </w:tc>
        <w:tc>
          <w:tcPr>
            <w:tcW w:w="1575"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7 libros “Sendas de libertad”. “Buenos benefactores de Teocaltiche y los estupendos pintores locales”. “Las puertas cuatas y otras”, “Otra vez lunes”, “Viento pobre”. “Memoria del III Congreso Jalisciense de filosofía 2016”. y “Memoria del IV Congreso Jalisciense de Filosofía 2017”.</w:t>
            </w:r>
          </w:p>
        </w:tc>
        <w:tc>
          <w:tcPr>
            <w:tcW w:w="793"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$427,610.81</w:t>
            </w:r>
          </w:p>
        </w:tc>
        <w:tc>
          <w:tcPr>
            <w:tcW w:w="954"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DGA/135/2018 DGA/082/2018</w:t>
            </w:r>
          </w:p>
        </w:tc>
        <w:tc>
          <w:tcPr>
            <w:tcW w:w="772"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13-074-2018</w:t>
            </w:r>
          </w:p>
        </w:tc>
      </w:tr>
      <w:tr w:rsidR="000E2EAA" w:rsidRPr="000E2EAA" w:rsidTr="00737C3E">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JESUS ANTONIO MARTÍNEZ CASILLAS</w:t>
            </w:r>
          </w:p>
        </w:tc>
        <w:tc>
          <w:tcPr>
            <w:tcW w:w="1575"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del Libro “El tiempo que vuelve”</w:t>
            </w:r>
          </w:p>
        </w:tc>
        <w:tc>
          <w:tcPr>
            <w:tcW w:w="793"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$39,440.00</w:t>
            </w:r>
          </w:p>
        </w:tc>
        <w:tc>
          <w:tcPr>
            <w:tcW w:w="954"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DGA/136/2018 DGA/083/2018</w:t>
            </w:r>
          </w:p>
        </w:tc>
        <w:tc>
          <w:tcPr>
            <w:tcW w:w="772"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13-075-2018</w:t>
            </w:r>
          </w:p>
        </w:tc>
      </w:tr>
      <w:tr w:rsidR="000E2EAA" w:rsidRPr="000E2EAA" w:rsidTr="00737C3E">
        <w:trPr>
          <w:trHeight w:val="315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MARÍA GABRIELA SÁNCHEZ GUTIÉRREZ</w:t>
            </w:r>
          </w:p>
        </w:tc>
        <w:tc>
          <w:tcPr>
            <w:tcW w:w="1575"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5 libros “Mis tardes con Arreola”, “Cuentos reunidos”, “Hechizo del lago”, “Toda una vida” y “El triunfo de la especie humana, recuperación del pensamiento económico y novogalaico en la obra de Francisco Severo Maldonado y Ocampo”.</w:t>
            </w:r>
          </w:p>
        </w:tc>
        <w:tc>
          <w:tcPr>
            <w:tcW w:w="793"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$503,904.00</w:t>
            </w:r>
          </w:p>
        </w:tc>
        <w:tc>
          <w:tcPr>
            <w:tcW w:w="954"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DGA/137/2018 DGA/084/2018</w:t>
            </w:r>
          </w:p>
        </w:tc>
        <w:tc>
          <w:tcPr>
            <w:tcW w:w="772"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13-076-2018</w:t>
            </w:r>
          </w:p>
        </w:tc>
      </w:tr>
      <w:tr w:rsidR="000E2EAA" w:rsidRPr="000E2EAA" w:rsidTr="00737C3E">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CENTRO DE FORMACIÓN Y PROMOCIÓN DE DANZA CLÁSICA ISAAC Y ESTEBAN HERNÁNDEZ, A.C.</w:t>
            </w:r>
          </w:p>
        </w:tc>
        <w:tc>
          <w:tcPr>
            <w:tcW w:w="1575"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Dos galas de ballet dentro del evento “Pirouetteando 2018”</w:t>
            </w:r>
          </w:p>
        </w:tc>
        <w:tc>
          <w:tcPr>
            <w:tcW w:w="793"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$200,000.00</w:t>
            </w:r>
          </w:p>
        </w:tc>
        <w:tc>
          <w:tcPr>
            <w:tcW w:w="954" w:type="pct"/>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DGA/139/2018 DGA/088/2018</w:t>
            </w:r>
          </w:p>
        </w:tc>
        <w:tc>
          <w:tcPr>
            <w:tcW w:w="772" w:type="pct"/>
            <w:noWrap/>
            <w:vAlign w:val="center"/>
            <w:hideMark/>
          </w:tcPr>
          <w:p w:rsidR="000E2EAA" w:rsidRPr="000E2EAA" w:rsidRDefault="000E2EAA"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13-077-2018</w:t>
            </w:r>
          </w:p>
        </w:tc>
      </w:tr>
      <w:tr w:rsidR="000E2EAA" w:rsidRPr="000E2EAA" w:rsidTr="00737C3E">
        <w:trPr>
          <w:trHeight w:val="177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737C3E">
            <w:pPr>
              <w:pStyle w:val="Textoindependiente"/>
              <w:spacing w:line="360" w:lineRule="auto"/>
              <w:jc w:val="center"/>
              <w:rPr>
                <w:rFonts w:cs="Arial"/>
                <w:sz w:val="20"/>
                <w:szCs w:val="22"/>
                <w:lang w:val="es-ES"/>
              </w:rPr>
            </w:pPr>
            <w:r w:rsidRPr="000E2EAA">
              <w:rPr>
                <w:rFonts w:cs="Arial"/>
                <w:sz w:val="20"/>
                <w:szCs w:val="22"/>
                <w:lang w:val="es-ES"/>
              </w:rPr>
              <w:t>MARTIN LÓPEZ BRIE</w:t>
            </w:r>
          </w:p>
        </w:tc>
        <w:tc>
          <w:tcPr>
            <w:tcW w:w="1575"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Presentación Obra de Teatro de Escena “El sapo y las Minas de Mercurio”</w:t>
            </w:r>
          </w:p>
        </w:tc>
        <w:tc>
          <w:tcPr>
            <w:tcW w:w="793"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$22,790.00</w:t>
            </w:r>
          </w:p>
        </w:tc>
        <w:tc>
          <w:tcPr>
            <w:tcW w:w="954" w:type="pct"/>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DGA/262/2018 DGA/261/2018</w:t>
            </w:r>
          </w:p>
        </w:tc>
        <w:tc>
          <w:tcPr>
            <w:tcW w:w="772" w:type="pct"/>
            <w:noWrap/>
            <w:vAlign w:val="center"/>
            <w:hideMark/>
          </w:tcPr>
          <w:p w:rsidR="000E2EAA" w:rsidRPr="000E2EAA" w:rsidRDefault="000E2EAA"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13-165-2018</w:t>
            </w:r>
          </w:p>
        </w:tc>
      </w:tr>
    </w:tbl>
    <w:p w:rsidR="000E2EAA" w:rsidRDefault="000E2EAA" w:rsidP="00B97447">
      <w:pPr>
        <w:pStyle w:val="Textoindependiente"/>
        <w:spacing w:line="360" w:lineRule="auto"/>
        <w:rPr>
          <w:rFonts w:cs="Arial"/>
          <w:sz w:val="22"/>
          <w:szCs w:val="22"/>
        </w:rPr>
      </w:pPr>
    </w:p>
    <w:p w:rsidR="00020940" w:rsidRDefault="00020940" w:rsidP="00B97447">
      <w:pPr>
        <w:pStyle w:val="Textoindependiente"/>
        <w:spacing w:line="360" w:lineRule="auto"/>
        <w:rPr>
          <w:rFonts w:cs="Arial"/>
          <w:sz w:val="22"/>
          <w:szCs w:val="22"/>
        </w:rPr>
      </w:pPr>
      <w:r>
        <w:rPr>
          <w:rFonts w:cs="Arial"/>
          <w:sz w:val="22"/>
          <w:szCs w:val="22"/>
        </w:rPr>
        <w:t>Resultando así un gran total acumulado de hasta $2´34</w:t>
      </w:r>
      <w:r w:rsidR="00737C3E">
        <w:rPr>
          <w:rFonts w:cs="Arial"/>
          <w:sz w:val="22"/>
          <w:szCs w:val="22"/>
        </w:rPr>
        <w:t>7</w:t>
      </w:r>
      <w:r>
        <w:rPr>
          <w:rFonts w:cs="Arial"/>
          <w:sz w:val="22"/>
          <w:szCs w:val="22"/>
        </w:rPr>
        <w:t>,</w:t>
      </w:r>
      <w:r w:rsidR="00737C3E">
        <w:rPr>
          <w:rFonts w:cs="Arial"/>
          <w:sz w:val="22"/>
          <w:szCs w:val="22"/>
        </w:rPr>
        <w:t>62</w:t>
      </w:r>
      <w:r>
        <w:rPr>
          <w:rFonts w:cs="Arial"/>
          <w:sz w:val="22"/>
          <w:szCs w:val="22"/>
        </w:rPr>
        <w:t>9.2</w:t>
      </w:r>
      <w:r w:rsidR="00737C3E">
        <w:rPr>
          <w:rFonts w:cs="Arial"/>
          <w:sz w:val="22"/>
          <w:szCs w:val="22"/>
        </w:rPr>
        <w:t>9</w:t>
      </w:r>
      <w:r>
        <w:rPr>
          <w:rFonts w:cs="Arial"/>
          <w:sz w:val="22"/>
          <w:szCs w:val="22"/>
        </w:rPr>
        <w:t xml:space="preserve"> (Dos millones trescientos cuarenta y </w:t>
      </w:r>
      <w:r w:rsidR="00737C3E">
        <w:rPr>
          <w:rFonts w:cs="Arial"/>
          <w:sz w:val="22"/>
          <w:szCs w:val="22"/>
        </w:rPr>
        <w:t xml:space="preserve">siete </w:t>
      </w:r>
      <w:r>
        <w:rPr>
          <w:rFonts w:cs="Arial"/>
          <w:sz w:val="22"/>
          <w:szCs w:val="22"/>
        </w:rPr>
        <w:t xml:space="preserve">mil </w:t>
      </w:r>
      <w:r w:rsidR="00737C3E">
        <w:rPr>
          <w:rFonts w:cs="Arial"/>
          <w:sz w:val="22"/>
          <w:szCs w:val="22"/>
        </w:rPr>
        <w:t>seis</w:t>
      </w:r>
      <w:r>
        <w:rPr>
          <w:rFonts w:cs="Arial"/>
          <w:sz w:val="22"/>
          <w:szCs w:val="22"/>
        </w:rPr>
        <w:t xml:space="preserve">cientos </w:t>
      </w:r>
      <w:r w:rsidR="00737C3E">
        <w:rPr>
          <w:rFonts w:cs="Arial"/>
          <w:sz w:val="22"/>
          <w:szCs w:val="22"/>
        </w:rPr>
        <w:t>veinti</w:t>
      </w:r>
      <w:r>
        <w:rPr>
          <w:rFonts w:cs="Arial"/>
          <w:sz w:val="22"/>
          <w:szCs w:val="22"/>
        </w:rPr>
        <w:t>nueve pesos 2</w:t>
      </w:r>
      <w:r w:rsidR="00737C3E">
        <w:rPr>
          <w:rFonts w:cs="Arial"/>
          <w:sz w:val="22"/>
          <w:szCs w:val="22"/>
        </w:rPr>
        <w:t>9</w:t>
      </w:r>
      <w:r>
        <w:rPr>
          <w:rFonts w:cs="Arial"/>
          <w:sz w:val="22"/>
          <w:szCs w:val="22"/>
        </w:rPr>
        <w:t xml:space="preserve">/100 moneda nacional) impuesto al valor agregado incluido; esto último en apego al artículo </w:t>
      </w:r>
      <w:r>
        <w:rPr>
          <w:rFonts w:cs="Arial"/>
          <w:color w:val="000000" w:themeColor="text1"/>
          <w:sz w:val="22"/>
          <w:szCs w:val="22"/>
        </w:rPr>
        <w:t>al artículo 73 de la Ley de Compras Gubernamentales, Enajenaciones y Contratación de Servicios del Estado de Jalisco y sus Municipios. ---------------------------------------------</w:t>
      </w:r>
    </w:p>
    <w:p w:rsidR="00020940" w:rsidRDefault="00020940" w:rsidP="00B97447">
      <w:pPr>
        <w:pStyle w:val="Textoindependiente"/>
        <w:spacing w:line="360" w:lineRule="auto"/>
        <w:rPr>
          <w:rFonts w:cs="Arial"/>
          <w:sz w:val="22"/>
          <w:szCs w:val="22"/>
        </w:rPr>
      </w:pPr>
      <w:r>
        <w:rPr>
          <w:rFonts w:cs="Arial"/>
          <w:sz w:val="22"/>
          <w:szCs w:val="22"/>
        </w:rPr>
        <w:t>---------------------------------------------------------------------------------------------------------------------------------------</w:t>
      </w:r>
    </w:p>
    <w:p w:rsidR="00020940" w:rsidRDefault="00020940" w:rsidP="0002094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BA5766">
        <w:rPr>
          <w:rFonts w:cs="Arial"/>
          <w:b/>
          <w:sz w:val="22"/>
          <w:szCs w:val="22"/>
        </w:rPr>
        <w:t>ADENDUM</w:t>
      </w:r>
      <w:r>
        <w:rPr>
          <w:rFonts w:cs="Arial"/>
          <w:sz w:val="22"/>
          <w:szCs w:val="22"/>
        </w:rPr>
        <w:t xml:space="preserve"> al contrato 491/16 a favor del participante denominado </w:t>
      </w:r>
      <w:r w:rsidRPr="00BA5766">
        <w:rPr>
          <w:rFonts w:cs="Arial"/>
          <w:b/>
          <w:sz w:val="22"/>
          <w:szCs w:val="22"/>
        </w:rPr>
        <w:t>GRÁFICOS Y MÁS S.A. de C.V.</w:t>
      </w:r>
      <w:r>
        <w:rPr>
          <w:rFonts w:cs="Arial"/>
          <w:sz w:val="22"/>
          <w:szCs w:val="22"/>
        </w:rPr>
        <w:t xml:space="preserve"> correspondiente al proyecto denominado </w:t>
      </w:r>
      <w:r w:rsidR="00BA5766">
        <w:rPr>
          <w:rFonts w:cs="Arial"/>
          <w:sz w:val="22"/>
          <w:szCs w:val="22"/>
        </w:rPr>
        <w:t xml:space="preserve"> </w:t>
      </w:r>
      <w:r w:rsidR="00BA5766" w:rsidRPr="00BA5766">
        <w:rPr>
          <w:rFonts w:cs="Arial"/>
          <w:b/>
          <w:sz w:val="22"/>
          <w:szCs w:val="22"/>
        </w:rPr>
        <w:t>“ARRENDAMIENTO DE EQUIPOS MULTIFUNCIONALES PARA LAS DEPENDENCIAS DEL GOBIERNO DE JALISCO”</w:t>
      </w:r>
      <w:r w:rsidR="00BA5766">
        <w:rPr>
          <w:rFonts w:cs="Arial"/>
          <w:sz w:val="22"/>
          <w:szCs w:val="22"/>
        </w:rPr>
        <w:t xml:space="preserve"> correspondiente a la Licitación Pública Local LPL19/2016, para el arrendamiento de 01 equipo para la Secretaría de Movilidad con un consumo total de 125,000 copias por el periodo del 01 de julio al 30 de noviembre del 2018 por un monto de hasta $46,400.00 (Cuarenta y seis mil cuatrocientos pesos 00/100 moneda nacional) impuesto al valor agregado incluido, resultando así un gran total acumulado de hasta $4´035,346.39 (Cuatro millones treinta y cinco mil trescientos cuarenta y seis pesos 39/100 moneda nacional) impuesto al valor agregado incluido, monto total equivalente al 16.95% del total del consumo original, esto último en apego al artículo 80 de la </w:t>
      </w:r>
      <w:r w:rsidR="00BA5766">
        <w:rPr>
          <w:rFonts w:cs="Arial"/>
          <w:color w:val="000000" w:themeColor="text1"/>
          <w:sz w:val="22"/>
          <w:szCs w:val="22"/>
        </w:rPr>
        <w:t>Ley de 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A5766" w:rsidRDefault="00BA5766" w:rsidP="00BA5766">
      <w:pPr>
        <w:pStyle w:val="Textoindependiente"/>
        <w:numPr>
          <w:ilvl w:val="1"/>
          <w:numId w:val="3"/>
        </w:numPr>
        <w:spacing w:line="360" w:lineRule="auto"/>
        <w:ind w:left="0" w:firstLine="0"/>
        <w:rPr>
          <w:rFonts w:cs="Arial"/>
          <w:sz w:val="22"/>
          <w:szCs w:val="22"/>
        </w:rPr>
      </w:pPr>
      <w:r w:rsidRPr="000806CD">
        <w:rPr>
          <w:rFonts w:cs="Arial"/>
          <w:color w:val="000000" w:themeColor="text1"/>
          <w:sz w:val="22"/>
          <w:szCs w:val="22"/>
        </w:rPr>
        <w:t xml:space="preserve">Se somete a consideración la </w:t>
      </w:r>
      <w:r w:rsidRPr="000806CD">
        <w:rPr>
          <w:rFonts w:cs="Arial"/>
          <w:b/>
          <w:color w:val="000000" w:themeColor="text1"/>
          <w:sz w:val="22"/>
          <w:szCs w:val="22"/>
        </w:rPr>
        <w:t>PRESENTACIÓN</w:t>
      </w:r>
      <w:r w:rsidR="00720313">
        <w:rPr>
          <w:rFonts w:cs="Arial"/>
          <w:b/>
          <w:color w:val="000000" w:themeColor="text1"/>
          <w:sz w:val="22"/>
          <w:szCs w:val="22"/>
        </w:rPr>
        <w:t xml:space="preserve"> Y AUTORIZACIÓN</w:t>
      </w:r>
      <w:r w:rsidRPr="000806CD">
        <w:rPr>
          <w:rFonts w:cs="Arial"/>
          <w:b/>
          <w:color w:val="000000" w:themeColor="text1"/>
          <w:sz w:val="22"/>
          <w:szCs w:val="22"/>
        </w:rPr>
        <w:t xml:space="preserve">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w:t>
      </w:r>
      <w:r>
        <w:rPr>
          <w:rFonts w:cs="Arial"/>
          <w:b/>
          <w:color w:val="000000" w:themeColor="text1"/>
          <w:sz w:val="22"/>
          <w:szCs w:val="22"/>
        </w:rPr>
        <w:t>ADQUISICIÓN DE MANTENIMIENTO DE TELECOMUNICACIONES Y MANTENIMIENTO A SISTEMAS CCTV</w:t>
      </w:r>
      <w:r w:rsidRPr="000806CD">
        <w:rPr>
          <w:rFonts w:cs="Arial"/>
          <w:b/>
          <w:color w:val="000000" w:themeColor="text1"/>
          <w:sz w:val="22"/>
          <w:szCs w:val="22"/>
        </w:rPr>
        <w:t>”</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20313">
        <w:rPr>
          <w:rFonts w:cs="Arial"/>
          <w:color w:val="000000" w:themeColor="text1"/>
          <w:sz w:val="22"/>
          <w:szCs w:val="22"/>
        </w:rPr>
        <w:t xml:space="preserve">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B2E32">
        <w:rPr>
          <w:rFonts w:cs="Arial"/>
          <w:b/>
          <w:sz w:val="22"/>
          <w:szCs w:val="22"/>
          <w:u w:val="single"/>
        </w:rPr>
        <w:t>12</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0313" w:rsidRPr="009478AA">
        <w:rPr>
          <w:rFonts w:cs="Arial"/>
          <w:b/>
          <w:sz w:val="22"/>
          <w:szCs w:val="22"/>
          <w:lang w:val="es-ES"/>
        </w:rPr>
        <w:t>DECLARAR DESIERTA</w:t>
      </w:r>
      <w:r w:rsidR="00720313">
        <w:rPr>
          <w:rFonts w:cs="Arial"/>
          <w:color w:val="000000" w:themeColor="text1"/>
          <w:sz w:val="22"/>
          <w:szCs w:val="22"/>
        </w:rPr>
        <w:t xml:space="preserve"> la Licitación Pública Local LPL44/2018</w:t>
      </w:r>
      <w:r w:rsidR="00720313" w:rsidRPr="00EF5FCB">
        <w:rPr>
          <w:rFonts w:cs="Arial"/>
          <w:color w:val="000000" w:themeColor="text1"/>
          <w:sz w:val="22"/>
          <w:szCs w:val="22"/>
        </w:rPr>
        <w:t xml:space="preserve"> correspondiente al proyecto denominado </w:t>
      </w:r>
      <w:r w:rsidR="00720313" w:rsidRPr="00EF5FCB">
        <w:rPr>
          <w:rFonts w:cs="Arial"/>
          <w:b/>
          <w:color w:val="000000" w:themeColor="text1"/>
          <w:sz w:val="22"/>
          <w:szCs w:val="22"/>
        </w:rPr>
        <w:t>“</w:t>
      </w:r>
      <w:r w:rsidR="00720313">
        <w:rPr>
          <w:rFonts w:cs="Arial"/>
          <w:b/>
          <w:color w:val="000000" w:themeColor="text1"/>
          <w:sz w:val="22"/>
          <w:szCs w:val="22"/>
        </w:rPr>
        <w:t>ADQUISICIÓN DE MATERIAL DEPORTIVO PARA EL CODE JALISCO</w:t>
      </w:r>
      <w:r w:rsidR="00720313" w:rsidRPr="00EF5FCB">
        <w:rPr>
          <w:rFonts w:cs="Arial"/>
          <w:b/>
          <w:color w:val="000000" w:themeColor="text1"/>
          <w:sz w:val="22"/>
          <w:szCs w:val="22"/>
        </w:rPr>
        <w:t xml:space="preserve">” </w:t>
      </w:r>
      <w:r w:rsidR="00720313" w:rsidRPr="00050A96">
        <w:rPr>
          <w:rFonts w:cs="Arial"/>
          <w:color w:val="000000" w:themeColor="text1"/>
          <w:sz w:val="22"/>
          <w:szCs w:val="22"/>
        </w:rPr>
        <w:t xml:space="preserve">debido a que no </w:t>
      </w:r>
      <w:r w:rsidR="00720313">
        <w:rPr>
          <w:rFonts w:cs="Arial"/>
          <w:color w:val="000000" w:themeColor="text1"/>
          <w:sz w:val="22"/>
          <w:szCs w:val="22"/>
        </w:rPr>
        <w:t>se recibió por lo menos una propuesta en el presente acto</w:t>
      </w:r>
      <w:r w:rsidR="00720313" w:rsidRPr="00050A96">
        <w:rPr>
          <w:rFonts w:cs="Arial"/>
          <w:color w:val="000000" w:themeColor="text1"/>
          <w:sz w:val="22"/>
          <w:szCs w:val="22"/>
        </w:rPr>
        <w:t>; esto último</w:t>
      </w:r>
      <w:r w:rsidR="00720313">
        <w:rPr>
          <w:rFonts w:cs="Arial"/>
          <w:b/>
          <w:color w:val="000000" w:themeColor="text1"/>
          <w:sz w:val="22"/>
          <w:szCs w:val="22"/>
        </w:rPr>
        <w:t xml:space="preserve"> </w:t>
      </w:r>
      <w:r w:rsidR="00720313">
        <w:rPr>
          <w:rFonts w:cs="Arial"/>
          <w:color w:val="000000" w:themeColor="text1"/>
          <w:sz w:val="22"/>
          <w:szCs w:val="22"/>
        </w:rPr>
        <w:t xml:space="preserve">en apego al numeral 16 de las bases del presente proceso y </w:t>
      </w:r>
      <w:r w:rsidR="00720313" w:rsidRPr="00EF5FCB">
        <w:rPr>
          <w:rFonts w:cs="Arial"/>
          <w:color w:val="000000" w:themeColor="text1"/>
          <w:sz w:val="22"/>
          <w:szCs w:val="22"/>
        </w:rPr>
        <w:t>al artículo 64, 65 y 66 de la Ley de Compas Gubernamentales, Enajenaciones y Contratación de Servicios del Estado de Jalisco y sus Municipios.</w:t>
      </w:r>
      <w:r w:rsidR="00720313">
        <w:rPr>
          <w:rFonts w:cs="Arial"/>
          <w:color w:val="000000" w:themeColor="text1"/>
          <w:sz w:val="22"/>
          <w:szCs w:val="22"/>
        </w:rPr>
        <w:t xml:space="preserve">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720313" w:rsidRDefault="006B2E32" w:rsidP="00720313">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w:t>
      </w:r>
      <w:r>
        <w:rPr>
          <w:rFonts w:cs="Arial"/>
          <w:b/>
          <w:sz w:val="22"/>
          <w:szCs w:val="22"/>
          <w:u w:val="single"/>
        </w:rPr>
        <w:t>2</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0313">
        <w:rPr>
          <w:rFonts w:cs="Arial"/>
          <w:color w:val="000000" w:themeColor="text1"/>
          <w:sz w:val="22"/>
          <w:szCs w:val="22"/>
        </w:rPr>
        <w:t xml:space="preserve">la </w:t>
      </w:r>
      <w:r w:rsidR="00720313">
        <w:rPr>
          <w:rFonts w:cs="Arial"/>
          <w:b/>
          <w:color w:val="000000" w:themeColor="text1"/>
          <w:sz w:val="22"/>
          <w:szCs w:val="22"/>
        </w:rPr>
        <w:t xml:space="preserve">RESOLUCIÓN </w:t>
      </w:r>
      <w:r w:rsidR="00720313">
        <w:rPr>
          <w:rFonts w:cs="Arial"/>
          <w:color w:val="000000" w:themeColor="text1"/>
          <w:sz w:val="22"/>
          <w:szCs w:val="22"/>
        </w:rPr>
        <w:t xml:space="preserve">de la Licitación Pública Local LPL41/2018 correspondiente al proyecto denominado: </w:t>
      </w:r>
      <w:r w:rsidR="00720313">
        <w:rPr>
          <w:rFonts w:cs="Arial"/>
          <w:b/>
          <w:color w:val="000000" w:themeColor="text1"/>
          <w:sz w:val="22"/>
          <w:szCs w:val="22"/>
        </w:rPr>
        <w:t xml:space="preserve">“ADQUISICIÓN DE 68 CAMIONETAS TIPO PICK UP PARA EL CONSEJO ESTATAL DE SEGURIDAD PÚBLICA”; </w:t>
      </w:r>
      <w:r w:rsidR="00720313">
        <w:rPr>
          <w:rFonts w:cs="Arial"/>
          <w:color w:val="000000" w:themeColor="text1"/>
          <w:sz w:val="22"/>
          <w:szCs w:val="22"/>
        </w:rPr>
        <w:t xml:space="preserve">resolviendo </w:t>
      </w:r>
      <w:r w:rsidR="00720313">
        <w:rPr>
          <w:rFonts w:cs="Arial"/>
          <w:b/>
          <w:color w:val="000000" w:themeColor="text1"/>
          <w:sz w:val="22"/>
          <w:szCs w:val="22"/>
        </w:rPr>
        <w:t xml:space="preserve">ADJUDICAR </w:t>
      </w:r>
      <w:r w:rsidR="00720313">
        <w:rPr>
          <w:rFonts w:cs="Arial"/>
          <w:color w:val="000000" w:themeColor="text1"/>
          <w:sz w:val="22"/>
          <w:szCs w:val="22"/>
        </w:rPr>
        <w:t xml:space="preserve">al participante denominado </w:t>
      </w:r>
      <w:r w:rsidR="00720313" w:rsidRPr="00A35FED">
        <w:rPr>
          <w:rFonts w:cs="Arial"/>
          <w:b/>
          <w:color w:val="000000" w:themeColor="text1"/>
          <w:sz w:val="22"/>
          <w:szCs w:val="22"/>
        </w:rPr>
        <w:t>CAMARENA AUTOMOTRIZ DE OCCIDENTE S.A. de C.V</w:t>
      </w:r>
      <w:r w:rsidR="00720313">
        <w:rPr>
          <w:rFonts w:cs="Arial"/>
          <w:color w:val="000000" w:themeColor="text1"/>
          <w:sz w:val="22"/>
          <w:szCs w:val="22"/>
        </w:rPr>
        <w:t>. siendo el precio unitario por vehículo el siguiente: ----------------------------------------------------------------------------------------</w:t>
      </w:r>
    </w:p>
    <w:tbl>
      <w:tblPr>
        <w:tblStyle w:val="Sombreadoclaro1"/>
        <w:tblW w:w="5000" w:type="pct"/>
        <w:tblInd w:w="5" w:type="dxa"/>
        <w:tblLook w:val="04A0" w:firstRow="1" w:lastRow="0" w:firstColumn="1" w:lastColumn="0" w:noHBand="0" w:noVBand="1"/>
      </w:tblPr>
      <w:tblGrid>
        <w:gridCol w:w="7826"/>
        <w:gridCol w:w="2095"/>
      </w:tblGrid>
      <w:tr w:rsidR="00720313" w:rsidRPr="00A35FED" w:rsidTr="00737C3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720313" w:rsidRPr="00A35FED" w:rsidRDefault="00720313" w:rsidP="00737C3E">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UNIDADES</w:t>
            </w:r>
          </w:p>
        </w:tc>
        <w:tc>
          <w:tcPr>
            <w:tcW w:w="1056" w:type="pct"/>
            <w:noWrap/>
            <w:vAlign w:val="center"/>
            <w:hideMark/>
          </w:tcPr>
          <w:p w:rsidR="00720313" w:rsidRPr="00A35FED" w:rsidRDefault="00720313" w:rsidP="00737C3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6</w:t>
            </w:r>
            <w:r>
              <w:rPr>
                <w:rFonts w:cs="Arial"/>
                <w:color w:val="000000" w:themeColor="text1"/>
                <w:sz w:val="22"/>
                <w:szCs w:val="22"/>
                <w:lang w:val="es-ES"/>
              </w:rPr>
              <w:t>6</w:t>
            </w:r>
          </w:p>
        </w:tc>
      </w:tr>
      <w:tr w:rsidR="00720313" w:rsidRPr="00A35FED" w:rsidTr="00737C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720313" w:rsidRPr="00A35FED" w:rsidRDefault="00720313" w:rsidP="00737C3E">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PRECIO UNITARIO PARTIDA 1</w:t>
            </w:r>
          </w:p>
        </w:tc>
        <w:tc>
          <w:tcPr>
            <w:tcW w:w="1056" w:type="pct"/>
            <w:noWrap/>
            <w:vAlign w:val="center"/>
            <w:hideMark/>
          </w:tcPr>
          <w:p w:rsidR="00720313" w:rsidRPr="00A35FED" w:rsidRDefault="00720313"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$503,879.31</w:t>
            </w:r>
          </w:p>
        </w:tc>
      </w:tr>
      <w:tr w:rsidR="00720313" w:rsidRPr="00A35FED" w:rsidTr="00737C3E">
        <w:trPr>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720313" w:rsidRPr="00A35FED" w:rsidRDefault="00720313" w:rsidP="00737C3E">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PRECIO UNITARIO PARTIDA 2</w:t>
            </w:r>
          </w:p>
        </w:tc>
        <w:tc>
          <w:tcPr>
            <w:tcW w:w="1056" w:type="pct"/>
            <w:noWrap/>
            <w:vAlign w:val="center"/>
            <w:hideMark/>
          </w:tcPr>
          <w:p w:rsidR="00720313" w:rsidRPr="00A35FED" w:rsidRDefault="00720313" w:rsidP="00737C3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$158,793.10</w:t>
            </w:r>
          </w:p>
        </w:tc>
      </w:tr>
      <w:tr w:rsidR="00720313" w:rsidRPr="00A35FED" w:rsidTr="00737C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4" w:type="pct"/>
            <w:noWrap/>
            <w:vAlign w:val="center"/>
            <w:hideMark/>
          </w:tcPr>
          <w:p w:rsidR="00720313" w:rsidRPr="00A35FED" w:rsidRDefault="00720313" w:rsidP="00737C3E">
            <w:pPr>
              <w:pStyle w:val="Textoindependiente"/>
              <w:spacing w:line="360" w:lineRule="auto"/>
              <w:jc w:val="center"/>
              <w:rPr>
                <w:rFonts w:cs="Arial"/>
                <w:color w:val="000000" w:themeColor="text1"/>
                <w:sz w:val="22"/>
                <w:szCs w:val="22"/>
                <w:lang w:val="es-ES"/>
              </w:rPr>
            </w:pPr>
            <w:r w:rsidRPr="00A35FED">
              <w:rPr>
                <w:rFonts w:cs="Arial"/>
                <w:color w:val="000000" w:themeColor="text1"/>
                <w:sz w:val="22"/>
                <w:szCs w:val="22"/>
                <w:lang w:val="es-ES"/>
              </w:rPr>
              <w:t>PRECIO UNITARIO PARTIDAS</w:t>
            </w:r>
          </w:p>
        </w:tc>
        <w:tc>
          <w:tcPr>
            <w:tcW w:w="1056" w:type="pct"/>
            <w:noWrap/>
            <w:vAlign w:val="center"/>
            <w:hideMark/>
          </w:tcPr>
          <w:p w:rsidR="00720313" w:rsidRPr="00A35FED" w:rsidRDefault="00720313" w:rsidP="00737C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5FED">
              <w:rPr>
                <w:rFonts w:cs="Arial"/>
                <w:color w:val="000000" w:themeColor="text1"/>
                <w:sz w:val="22"/>
                <w:szCs w:val="22"/>
                <w:lang w:val="es-ES"/>
              </w:rPr>
              <w:t>$662,672.41</w:t>
            </w:r>
          </w:p>
        </w:tc>
      </w:tr>
    </w:tbl>
    <w:p w:rsidR="00720313" w:rsidRDefault="00720313" w:rsidP="00720313">
      <w:pPr>
        <w:pStyle w:val="Textoindependiente"/>
        <w:spacing w:line="360" w:lineRule="auto"/>
        <w:rPr>
          <w:rFonts w:cs="Arial"/>
          <w:color w:val="000000" w:themeColor="text1"/>
          <w:sz w:val="22"/>
          <w:szCs w:val="22"/>
        </w:rPr>
      </w:pPr>
      <w:r>
        <w:rPr>
          <w:rFonts w:cs="Arial"/>
          <w:color w:val="000000" w:themeColor="text1"/>
          <w:sz w:val="22"/>
          <w:szCs w:val="22"/>
        </w:rPr>
        <w:t>Resultando así un gran total adjudicado de hasta $50´734,199.71 (Cincuenta millones setecientos treinta y cuatro mil ciento noventa y nueve pesos 71/100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0313">
        <w:rPr>
          <w:rFonts w:cs="Arial"/>
          <w:sz w:val="22"/>
          <w:szCs w:val="22"/>
        </w:rPr>
        <w:t xml:space="preserve">consideración </w:t>
      </w:r>
      <w:r w:rsidR="00720313">
        <w:rPr>
          <w:rFonts w:cs="Arial"/>
          <w:color w:val="000000" w:themeColor="text1"/>
          <w:sz w:val="22"/>
          <w:szCs w:val="22"/>
        </w:rPr>
        <w:t xml:space="preserve">la </w:t>
      </w:r>
      <w:r w:rsidR="00720313">
        <w:rPr>
          <w:rFonts w:cs="Arial"/>
          <w:b/>
          <w:color w:val="000000" w:themeColor="text1"/>
          <w:sz w:val="22"/>
          <w:szCs w:val="22"/>
        </w:rPr>
        <w:t xml:space="preserve">RESOLUCIÓN </w:t>
      </w:r>
      <w:r w:rsidR="00720313">
        <w:rPr>
          <w:rFonts w:cs="Arial"/>
          <w:color w:val="000000" w:themeColor="text1"/>
          <w:sz w:val="22"/>
          <w:szCs w:val="22"/>
        </w:rPr>
        <w:t xml:space="preserve">de la Licitación Pública </w:t>
      </w:r>
      <w:r w:rsidR="00737C3E">
        <w:rPr>
          <w:rFonts w:cs="Arial"/>
          <w:color w:val="000000" w:themeColor="text1"/>
          <w:sz w:val="22"/>
          <w:szCs w:val="22"/>
        </w:rPr>
        <w:t>Loc</w:t>
      </w:r>
      <w:r w:rsidR="00720313">
        <w:rPr>
          <w:rFonts w:cs="Arial"/>
          <w:color w:val="000000" w:themeColor="text1"/>
          <w:sz w:val="22"/>
          <w:szCs w:val="22"/>
        </w:rPr>
        <w:t>al LP</w:t>
      </w:r>
      <w:r w:rsidR="00737C3E">
        <w:rPr>
          <w:rFonts w:cs="Arial"/>
          <w:color w:val="000000" w:themeColor="text1"/>
          <w:sz w:val="22"/>
          <w:szCs w:val="22"/>
        </w:rPr>
        <w:t>L</w:t>
      </w:r>
      <w:r w:rsidR="00720313">
        <w:rPr>
          <w:rFonts w:cs="Arial"/>
          <w:color w:val="000000" w:themeColor="text1"/>
          <w:sz w:val="22"/>
          <w:szCs w:val="22"/>
        </w:rPr>
        <w:t>4</w:t>
      </w:r>
      <w:r w:rsidR="00737C3E">
        <w:rPr>
          <w:rFonts w:cs="Arial"/>
          <w:color w:val="000000" w:themeColor="text1"/>
          <w:sz w:val="22"/>
          <w:szCs w:val="22"/>
        </w:rPr>
        <w:t>3</w:t>
      </w:r>
      <w:r w:rsidR="00720313">
        <w:rPr>
          <w:rFonts w:cs="Arial"/>
          <w:color w:val="000000" w:themeColor="text1"/>
          <w:sz w:val="22"/>
          <w:szCs w:val="22"/>
        </w:rPr>
        <w:t xml:space="preserve">/2018 correspondiente al proyecto denominado: </w:t>
      </w:r>
      <w:r w:rsidR="00720313">
        <w:rPr>
          <w:rFonts w:cs="Arial"/>
          <w:b/>
          <w:color w:val="000000" w:themeColor="text1"/>
          <w:sz w:val="22"/>
          <w:szCs w:val="22"/>
        </w:rPr>
        <w:t xml:space="preserve">“ADQUISICIÓN DE CHALECOS PARA EL </w:t>
      </w:r>
      <w:r w:rsidR="00D70B5F">
        <w:rPr>
          <w:rFonts w:cs="Arial"/>
          <w:b/>
          <w:color w:val="000000" w:themeColor="text1"/>
          <w:sz w:val="22"/>
          <w:szCs w:val="22"/>
        </w:rPr>
        <w:t>CONSEJO</w:t>
      </w:r>
      <w:r w:rsidR="00720313">
        <w:rPr>
          <w:rFonts w:cs="Arial"/>
          <w:b/>
          <w:color w:val="000000" w:themeColor="text1"/>
          <w:sz w:val="22"/>
          <w:szCs w:val="22"/>
        </w:rPr>
        <w:t xml:space="preserve"> ESTATAL DE SEGURIDAD PÚBLICA”; </w:t>
      </w:r>
      <w:r w:rsidR="00720313">
        <w:rPr>
          <w:rFonts w:cs="Arial"/>
          <w:color w:val="000000" w:themeColor="text1"/>
          <w:sz w:val="22"/>
          <w:szCs w:val="22"/>
        </w:rPr>
        <w:t xml:space="preserve">resolviendo </w:t>
      </w:r>
      <w:r w:rsidR="00720313">
        <w:rPr>
          <w:rFonts w:cs="Arial"/>
          <w:b/>
          <w:color w:val="000000" w:themeColor="text1"/>
          <w:sz w:val="22"/>
          <w:szCs w:val="22"/>
        </w:rPr>
        <w:t xml:space="preserve">ADJUDICAR </w:t>
      </w:r>
      <w:r w:rsidR="00720313">
        <w:rPr>
          <w:rFonts w:cs="Arial"/>
          <w:color w:val="000000" w:themeColor="text1"/>
          <w:sz w:val="22"/>
          <w:szCs w:val="22"/>
        </w:rPr>
        <w:t xml:space="preserve">al participante denominado </w:t>
      </w:r>
      <w:r w:rsidR="00720313">
        <w:rPr>
          <w:rFonts w:cs="Arial"/>
          <w:b/>
          <w:color w:val="000000" w:themeColor="text1"/>
          <w:sz w:val="22"/>
          <w:szCs w:val="22"/>
        </w:rPr>
        <w:t xml:space="preserve">INTERNACIONAL DE SEGURIDAD Y COMUNICACIONES </w:t>
      </w:r>
      <w:r w:rsidR="00720313" w:rsidRPr="00A35FED">
        <w:rPr>
          <w:rFonts w:cs="Arial"/>
          <w:b/>
          <w:color w:val="000000" w:themeColor="text1"/>
          <w:sz w:val="22"/>
          <w:szCs w:val="22"/>
        </w:rPr>
        <w:t xml:space="preserve"> S.A. de C.V</w:t>
      </w:r>
      <w:r w:rsidR="00720313">
        <w:rPr>
          <w:rFonts w:cs="Arial"/>
          <w:color w:val="000000" w:themeColor="text1"/>
          <w:sz w:val="22"/>
          <w:szCs w:val="22"/>
        </w:rPr>
        <w:t>. por un monto de hasta $9´360,550.40 (Nueve millones trescientos sesenta mil quinientos cincuenta pesos 40/100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0313">
        <w:rPr>
          <w:rFonts w:cs="Arial"/>
          <w:color w:val="000000" w:themeColor="text1"/>
          <w:sz w:val="22"/>
          <w:szCs w:val="22"/>
        </w:rPr>
        <w:t xml:space="preserve">la </w:t>
      </w:r>
      <w:r w:rsidR="00720313" w:rsidRPr="00C57762">
        <w:rPr>
          <w:rFonts w:cs="Arial"/>
          <w:b/>
          <w:color w:val="000000" w:themeColor="text1"/>
          <w:sz w:val="22"/>
          <w:szCs w:val="22"/>
        </w:rPr>
        <w:t>ADJUDICACIÓN DIRECTA</w:t>
      </w:r>
      <w:r w:rsidR="00720313">
        <w:rPr>
          <w:rFonts w:cs="Arial"/>
          <w:color w:val="000000" w:themeColor="text1"/>
          <w:sz w:val="22"/>
          <w:szCs w:val="22"/>
        </w:rPr>
        <w:t xml:space="preserve"> al proveedor denominado </w:t>
      </w:r>
      <w:r w:rsidR="00720313" w:rsidRPr="00C57762">
        <w:rPr>
          <w:rFonts w:cs="Arial"/>
          <w:b/>
          <w:color w:val="000000" w:themeColor="text1"/>
          <w:sz w:val="22"/>
          <w:szCs w:val="22"/>
        </w:rPr>
        <w:t xml:space="preserve">SISTEMA PARA EL DESARROLLO INTEGRAL DE LA FAMILIA </w:t>
      </w:r>
      <w:r w:rsidR="00720313">
        <w:rPr>
          <w:rFonts w:cs="Arial"/>
          <w:color w:val="000000" w:themeColor="text1"/>
          <w:sz w:val="22"/>
          <w:szCs w:val="22"/>
        </w:rPr>
        <w:t xml:space="preserve">por un monto de hasta $69,825.00 (sesenta y nueve mil ochocientos veinticinco pesos moneda nacional, exento de impuesto al valor agregado, para el proyecto denominado </w:t>
      </w:r>
      <w:r w:rsidR="00720313" w:rsidRPr="00C57762">
        <w:rPr>
          <w:rFonts w:cs="Arial"/>
          <w:b/>
          <w:color w:val="000000" w:themeColor="text1"/>
          <w:sz w:val="22"/>
          <w:szCs w:val="22"/>
        </w:rPr>
        <w:t>“CURSOS DE VERANO EN EL MUSEO DEL TROMPO MÁGICO PARA LA SECRETARÍA DE EDUCACIÓN”,</w:t>
      </w:r>
      <w:r w:rsidR="00720313">
        <w:rPr>
          <w:rFonts w:cs="Arial"/>
          <w:color w:val="000000" w:themeColor="text1"/>
          <w:sz w:val="22"/>
          <w:szCs w:val="22"/>
        </w:rPr>
        <w:t xml:space="preserve"> solicitado mediante el oficio D.G.R.M.M Y S.G./287/2018 signada por el Mtro. Roberto Calderón Martínez , Coordinador Administrativo de la Secretaría de Educación; esto último en apego al artículo 73 de la Ley de Compras Gubernamentales, Enajenaciones y Contratación de Servicios del Estado de Jalisco y sus Municipios.</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5</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A540B" w:rsidRPr="000806CD">
        <w:rPr>
          <w:rFonts w:cs="Arial"/>
          <w:color w:val="000000" w:themeColor="text1"/>
          <w:sz w:val="22"/>
          <w:szCs w:val="22"/>
        </w:rPr>
        <w:t xml:space="preserve">la </w:t>
      </w:r>
      <w:r w:rsidR="00EA540B" w:rsidRPr="000806CD">
        <w:rPr>
          <w:rFonts w:cs="Arial"/>
          <w:b/>
          <w:color w:val="000000" w:themeColor="text1"/>
          <w:sz w:val="22"/>
          <w:szCs w:val="22"/>
        </w:rPr>
        <w:t>AUTORIZACIÓN DE BASES</w:t>
      </w:r>
      <w:r w:rsidR="00EA540B" w:rsidRPr="000806CD">
        <w:rPr>
          <w:rFonts w:cs="Arial"/>
          <w:color w:val="000000" w:themeColor="text1"/>
          <w:sz w:val="22"/>
          <w:szCs w:val="22"/>
        </w:rPr>
        <w:t xml:space="preserve"> para el proyecto denominado </w:t>
      </w:r>
      <w:r w:rsidR="00EA540B" w:rsidRPr="000806CD">
        <w:rPr>
          <w:rFonts w:cs="Arial"/>
          <w:b/>
          <w:color w:val="000000" w:themeColor="text1"/>
          <w:sz w:val="22"/>
          <w:szCs w:val="22"/>
        </w:rPr>
        <w:t xml:space="preserve">“PÓLIZA DE SERVICIOS DE ACTUALIZACIÓN DE ERP-3 MINERÍA DE DATOS 2012 Y SIAI PARA EL </w:t>
      </w:r>
      <w:r w:rsidR="00D70B5F">
        <w:rPr>
          <w:rFonts w:cs="Arial"/>
          <w:b/>
          <w:color w:val="000000" w:themeColor="text1"/>
          <w:sz w:val="22"/>
          <w:szCs w:val="22"/>
        </w:rPr>
        <w:t>CONSEJO</w:t>
      </w:r>
      <w:r w:rsidR="00EA540B" w:rsidRPr="000806CD">
        <w:rPr>
          <w:rFonts w:cs="Arial"/>
          <w:b/>
          <w:color w:val="000000" w:themeColor="text1"/>
          <w:sz w:val="22"/>
          <w:szCs w:val="22"/>
        </w:rPr>
        <w:t xml:space="preserve"> ESTATAL DE SEGURIDAD PÚBLICA”</w:t>
      </w:r>
      <w:r w:rsidR="00EA540B"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EA540B">
        <w:rPr>
          <w:rFonts w:cs="Arial"/>
          <w:color w:val="000000" w:themeColor="text1"/>
          <w:sz w:val="22"/>
          <w:szCs w:val="22"/>
        </w:rPr>
        <w:t>.</w:t>
      </w:r>
      <w:r w:rsidR="00B1702D">
        <w:rPr>
          <w:rFonts w:cs="Arial"/>
          <w:color w:val="000000" w:themeColor="text1"/>
          <w:sz w:val="22"/>
          <w:szCs w:val="22"/>
        </w:rPr>
        <w:t xml:space="preserve"> </w:t>
      </w:r>
      <w:r w:rsidR="00EA540B">
        <w:rPr>
          <w:rFonts w:cs="Arial"/>
          <w:color w:val="000000" w:themeColor="text1"/>
          <w:sz w:val="22"/>
          <w:szCs w:val="22"/>
        </w:rPr>
        <w:t>---------------------------------</w:t>
      </w:r>
      <w:r w:rsidR="00B1702D">
        <w:rPr>
          <w:rFonts w:cs="Arial"/>
          <w:color w:val="000000" w:themeColor="text1"/>
          <w:sz w:val="22"/>
          <w:szCs w:val="22"/>
        </w:rPr>
        <w:t>-------------------------------</w:t>
      </w:r>
      <w:r w:rsidR="00EA540B">
        <w:rPr>
          <w:rFonts w:cs="Arial"/>
          <w:color w:val="000000" w:themeColor="text1"/>
          <w:sz w:val="22"/>
          <w:szCs w:val="22"/>
        </w:rPr>
        <w:t>-</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A540B" w:rsidRPr="000806CD">
        <w:rPr>
          <w:rFonts w:cs="Arial"/>
          <w:color w:val="000000" w:themeColor="text1"/>
          <w:sz w:val="22"/>
          <w:szCs w:val="22"/>
        </w:rPr>
        <w:t xml:space="preserve">la </w:t>
      </w:r>
      <w:r w:rsidR="00EA540B" w:rsidRPr="000806CD">
        <w:rPr>
          <w:rFonts w:cs="Arial"/>
          <w:b/>
          <w:color w:val="000000" w:themeColor="text1"/>
          <w:sz w:val="22"/>
          <w:szCs w:val="22"/>
        </w:rPr>
        <w:t>AUTORIZACIÓN DE BASES</w:t>
      </w:r>
      <w:r w:rsidR="00EA540B" w:rsidRPr="000806CD">
        <w:rPr>
          <w:rFonts w:cs="Arial"/>
          <w:color w:val="000000" w:themeColor="text1"/>
          <w:sz w:val="22"/>
          <w:szCs w:val="22"/>
        </w:rPr>
        <w:t xml:space="preserve"> para el proyecto denominado </w:t>
      </w:r>
      <w:r w:rsidR="00EA540B" w:rsidRPr="000806CD">
        <w:rPr>
          <w:rFonts w:cs="Arial"/>
          <w:b/>
          <w:color w:val="000000" w:themeColor="text1"/>
          <w:sz w:val="22"/>
          <w:szCs w:val="22"/>
        </w:rPr>
        <w:t>“ADQUISICIÓN DE CAMIONES COMPACTADORES PARA LA SECRETARÍA DE MEDIO AMBIENTE Y DESARROLLO TERRITORIAL”</w:t>
      </w:r>
      <w:r w:rsidR="00EA540B"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EA540B">
        <w:rPr>
          <w:rFonts w:cs="Arial"/>
          <w:color w:val="000000" w:themeColor="text1"/>
          <w:sz w:val="22"/>
          <w:szCs w:val="22"/>
        </w:rPr>
        <w:t xml:space="preserve"> ----------------------------------------------------------</w:t>
      </w:r>
      <w:r w:rsidR="00B1702D">
        <w:rPr>
          <w:rFonts w:cs="Arial"/>
          <w:color w:val="000000" w:themeColor="text1"/>
          <w:sz w:val="22"/>
          <w:szCs w:val="22"/>
        </w:rPr>
        <w:t>-</w:t>
      </w:r>
      <w:r w:rsidR="00EA540B">
        <w:rPr>
          <w:rFonts w:cs="Arial"/>
          <w:color w:val="000000" w:themeColor="text1"/>
          <w:sz w:val="22"/>
          <w:szCs w:val="22"/>
        </w:rPr>
        <w:t>----------------------------</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A540B" w:rsidRPr="000806CD">
        <w:rPr>
          <w:rFonts w:cs="Arial"/>
          <w:color w:val="000000" w:themeColor="text1"/>
          <w:sz w:val="22"/>
          <w:szCs w:val="22"/>
        </w:rPr>
        <w:t xml:space="preserve">la </w:t>
      </w:r>
      <w:r w:rsidR="00EA540B" w:rsidRPr="000806CD">
        <w:rPr>
          <w:rFonts w:cs="Arial"/>
          <w:b/>
          <w:color w:val="000000" w:themeColor="text1"/>
          <w:sz w:val="22"/>
          <w:szCs w:val="22"/>
        </w:rPr>
        <w:t>AUTORIZACIÓN DE BASES</w:t>
      </w:r>
      <w:r w:rsidR="00EA540B" w:rsidRPr="000806CD">
        <w:rPr>
          <w:rFonts w:cs="Arial"/>
          <w:color w:val="000000" w:themeColor="text1"/>
          <w:sz w:val="22"/>
          <w:szCs w:val="22"/>
        </w:rPr>
        <w:t xml:space="preserve"> para el proyecto denominado </w:t>
      </w:r>
      <w:r w:rsidR="00EA540B" w:rsidRPr="000806CD">
        <w:rPr>
          <w:rFonts w:cs="Arial"/>
          <w:b/>
          <w:color w:val="000000" w:themeColor="text1"/>
          <w:sz w:val="22"/>
          <w:szCs w:val="22"/>
        </w:rPr>
        <w:t>“ADQUISICIÓN DE MATERIAL DIDÁCTICO PARA EL DIF JALISCO”</w:t>
      </w:r>
      <w:r w:rsidR="00EA540B"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EA540B">
        <w:rPr>
          <w:rFonts w:cs="Arial"/>
          <w:color w:val="000000" w:themeColor="text1"/>
          <w:sz w:val="22"/>
          <w:szCs w:val="22"/>
        </w:rPr>
        <w:t xml:space="preserve"> -------------------</w:t>
      </w:r>
      <w:r w:rsidR="00B1702D">
        <w:rPr>
          <w:rFonts w:cs="Arial"/>
          <w:color w:val="000000" w:themeColor="text1"/>
          <w:sz w:val="22"/>
          <w:szCs w:val="22"/>
        </w:rPr>
        <w:t>-</w:t>
      </w:r>
      <w:r w:rsidR="00EA540B">
        <w:rPr>
          <w:rFonts w:cs="Arial"/>
          <w:color w:val="000000" w:themeColor="text1"/>
          <w:sz w:val="22"/>
          <w:szCs w:val="22"/>
        </w:rPr>
        <w:t>---------------------------</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A540B" w:rsidRPr="000806CD">
        <w:rPr>
          <w:rFonts w:cs="Arial"/>
          <w:color w:val="000000" w:themeColor="text1"/>
          <w:sz w:val="22"/>
          <w:szCs w:val="22"/>
        </w:rPr>
        <w:t xml:space="preserve">la </w:t>
      </w:r>
      <w:r w:rsidR="00EA540B" w:rsidRPr="000806CD">
        <w:rPr>
          <w:rFonts w:cs="Arial"/>
          <w:b/>
          <w:color w:val="000000" w:themeColor="text1"/>
          <w:sz w:val="22"/>
          <w:szCs w:val="22"/>
        </w:rPr>
        <w:t>AUTORIZACIÓN DE BASES</w:t>
      </w:r>
      <w:r w:rsidR="00EA540B" w:rsidRPr="000806CD">
        <w:rPr>
          <w:rFonts w:cs="Arial"/>
          <w:color w:val="000000" w:themeColor="text1"/>
          <w:sz w:val="22"/>
          <w:szCs w:val="22"/>
        </w:rPr>
        <w:t xml:space="preserve"> para el proyecto denominado </w:t>
      </w:r>
      <w:r w:rsidR="00EA540B" w:rsidRPr="000806CD">
        <w:rPr>
          <w:rFonts w:cs="Arial"/>
          <w:b/>
          <w:color w:val="000000" w:themeColor="text1"/>
          <w:sz w:val="22"/>
          <w:szCs w:val="22"/>
        </w:rPr>
        <w:t>“RENOVACIÓN DE CONTENIDOS DE ÁREA TANDARIOLA DEL MUSEO DEL TROMPO MÁGICO Y CAE”</w:t>
      </w:r>
      <w:r w:rsidR="00EA540B"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EA540B">
        <w:rPr>
          <w:rFonts w:cs="Arial"/>
          <w:color w:val="000000" w:themeColor="text1"/>
          <w:sz w:val="22"/>
          <w:szCs w:val="22"/>
        </w:rPr>
        <w:t xml:space="preserve"> -----------------------------------------------------------------------------------------</w:t>
      </w:r>
      <w:r w:rsidR="00B1702D">
        <w:rPr>
          <w:rFonts w:cs="Arial"/>
          <w:color w:val="000000" w:themeColor="text1"/>
          <w:sz w:val="22"/>
          <w:szCs w:val="22"/>
        </w:rPr>
        <w:t>-</w:t>
      </w:r>
      <w:r w:rsidR="00EA540B">
        <w:rPr>
          <w:rFonts w:cs="Arial"/>
          <w:color w:val="000000" w:themeColor="text1"/>
          <w:sz w:val="22"/>
          <w:szCs w:val="22"/>
        </w:rPr>
        <w:t>-----------------------------</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6B2E32" w:rsidRPr="00457F73" w:rsidRDefault="006B2E32" w:rsidP="006B2E3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A540B" w:rsidRPr="000806CD">
        <w:rPr>
          <w:rFonts w:cs="Arial"/>
          <w:color w:val="000000" w:themeColor="text1"/>
          <w:sz w:val="22"/>
          <w:szCs w:val="22"/>
        </w:rPr>
        <w:t xml:space="preserve">la </w:t>
      </w:r>
      <w:r w:rsidR="00EA540B" w:rsidRPr="000806CD">
        <w:rPr>
          <w:rFonts w:cs="Arial"/>
          <w:b/>
          <w:color w:val="000000" w:themeColor="text1"/>
          <w:sz w:val="22"/>
          <w:szCs w:val="22"/>
        </w:rPr>
        <w:t>AUTORIZACIÓN DE BASES</w:t>
      </w:r>
      <w:r w:rsidR="00EA540B" w:rsidRPr="000806CD">
        <w:rPr>
          <w:rFonts w:cs="Arial"/>
          <w:color w:val="000000" w:themeColor="text1"/>
          <w:sz w:val="22"/>
          <w:szCs w:val="22"/>
        </w:rPr>
        <w:t xml:space="preserve"> para el proyecto denominado </w:t>
      </w:r>
      <w:r w:rsidR="00EA540B" w:rsidRPr="000806CD">
        <w:rPr>
          <w:rFonts w:cs="Arial"/>
          <w:b/>
          <w:color w:val="000000" w:themeColor="text1"/>
          <w:sz w:val="22"/>
          <w:szCs w:val="22"/>
        </w:rPr>
        <w:t>“ADQUISICIÓN DE LENTES GRADUADOS PARA EL SISTEMA DIF JALISCO”</w:t>
      </w:r>
      <w:r w:rsidR="00EA540B"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EA540B">
        <w:rPr>
          <w:rFonts w:cs="Arial"/>
          <w:color w:val="000000" w:themeColor="text1"/>
          <w:sz w:val="22"/>
          <w:szCs w:val="22"/>
        </w:rPr>
        <w:t xml:space="preserve"> ------------------------</w:t>
      </w:r>
    </w:p>
    <w:p w:rsidR="006B2E32" w:rsidRDefault="006B2E32" w:rsidP="006B2E32">
      <w:pPr>
        <w:pStyle w:val="Textoindependiente"/>
        <w:spacing w:line="360" w:lineRule="auto"/>
        <w:rPr>
          <w:rFonts w:cs="Arial"/>
          <w:b/>
          <w:sz w:val="22"/>
          <w:szCs w:val="22"/>
          <w:u w:val="single"/>
        </w:rPr>
      </w:pPr>
      <w:r>
        <w:rPr>
          <w:rFonts w:cs="Arial"/>
          <w:sz w:val="22"/>
          <w:szCs w:val="22"/>
        </w:rPr>
        <w:t>---------------------------------------------------------------------------------------------------------------------------------------</w:t>
      </w:r>
    </w:p>
    <w:p w:rsidR="00EA540B" w:rsidRPr="00457F73" w:rsidRDefault="00EA540B" w:rsidP="00EA540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806CD">
        <w:rPr>
          <w:rFonts w:cs="Arial"/>
          <w:color w:val="000000" w:themeColor="text1"/>
          <w:sz w:val="22"/>
          <w:szCs w:val="22"/>
        </w:rPr>
        <w:t xml:space="preserve">la </w:t>
      </w:r>
      <w:r w:rsidRPr="000806CD">
        <w:rPr>
          <w:rFonts w:cs="Arial"/>
          <w:b/>
          <w:color w:val="000000" w:themeColor="text1"/>
          <w:sz w:val="22"/>
          <w:szCs w:val="22"/>
        </w:rPr>
        <w:t>PRESENTACIÓN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“ADQUISICIÓN DE FERRETERÍA PARA EL DIF JALISCO”</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r w:rsidR="00B1702D">
        <w:rPr>
          <w:rFonts w:cs="Arial"/>
          <w:color w:val="000000" w:themeColor="text1"/>
          <w:sz w:val="22"/>
          <w:szCs w:val="22"/>
        </w:rPr>
        <w:t>-</w:t>
      </w:r>
    </w:p>
    <w:p w:rsidR="00EA540B" w:rsidRDefault="00EA540B" w:rsidP="00EA540B">
      <w:pPr>
        <w:pStyle w:val="Textoindependiente"/>
        <w:spacing w:line="360" w:lineRule="auto"/>
        <w:rPr>
          <w:rFonts w:cs="Arial"/>
          <w:b/>
          <w:sz w:val="22"/>
          <w:szCs w:val="22"/>
          <w:u w:val="single"/>
        </w:rPr>
      </w:pPr>
      <w:r>
        <w:rPr>
          <w:rFonts w:cs="Arial"/>
          <w:sz w:val="22"/>
          <w:szCs w:val="22"/>
        </w:rPr>
        <w:t>---------------------------------------------------------------------------------------------------------------------------------------</w:t>
      </w:r>
    </w:p>
    <w:p w:rsidR="00EA540B" w:rsidRDefault="00EA540B" w:rsidP="00EA540B">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020940">
        <w:rPr>
          <w:rFonts w:cs="Arial"/>
          <w:b/>
          <w:sz w:val="22"/>
          <w:szCs w:val="22"/>
        </w:rPr>
        <w:t>ADJUDICACIÓN DIRECTA</w:t>
      </w:r>
      <w:r>
        <w:rPr>
          <w:rFonts w:cs="Arial"/>
          <w:sz w:val="22"/>
          <w:szCs w:val="22"/>
        </w:rPr>
        <w:t xml:space="preserve"> al proyecto denominado </w:t>
      </w:r>
      <w:r w:rsidRPr="00020940">
        <w:rPr>
          <w:rFonts w:cs="Arial"/>
          <w:b/>
          <w:sz w:val="22"/>
          <w:szCs w:val="22"/>
        </w:rPr>
        <w:t xml:space="preserve">“ACTIVIDADES CULTURALES DE LA SECRETARÍA DE CULTURA PARA </w:t>
      </w:r>
      <w:r w:rsidRPr="00020940">
        <w:rPr>
          <w:rFonts w:cs="Arial"/>
          <w:b/>
          <w:sz w:val="22"/>
          <w:szCs w:val="22"/>
        </w:rPr>
        <w:lastRenderedPageBreak/>
        <w:t>PRESENTAR EL 29 DE JUNIO DE 2018”</w:t>
      </w:r>
      <w:r>
        <w:rPr>
          <w:rFonts w:cs="Arial"/>
          <w:sz w:val="22"/>
          <w:szCs w:val="22"/>
        </w:rPr>
        <w:t xml:space="preserve"> solicitado por la Secretaría de Cultura de la siguiente manera: -------------------------------------------------------------------------------------------</w:t>
      </w:r>
      <w:r w:rsidR="00B1702D">
        <w:rPr>
          <w:rFonts w:cs="Arial"/>
          <w:sz w:val="22"/>
          <w:szCs w:val="22"/>
        </w:rPr>
        <w:t>-------------------------------</w:t>
      </w:r>
      <w:r>
        <w:rPr>
          <w:rFonts w:cs="Arial"/>
          <w:sz w:val="22"/>
          <w:szCs w:val="22"/>
        </w:rPr>
        <w:t>-</w:t>
      </w:r>
    </w:p>
    <w:tbl>
      <w:tblPr>
        <w:tblStyle w:val="Sombreadoclaro1"/>
        <w:tblW w:w="5000" w:type="pct"/>
        <w:tblInd w:w="5" w:type="dxa"/>
        <w:tblLook w:val="04A0" w:firstRow="1" w:lastRow="0" w:firstColumn="1" w:lastColumn="0" w:noHBand="0" w:noVBand="1"/>
      </w:tblPr>
      <w:tblGrid>
        <w:gridCol w:w="1800"/>
        <w:gridCol w:w="3125"/>
        <w:gridCol w:w="1573"/>
        <w:gridCol w:w="1893"/>
        <w:gridCol w:w="1530"/>
      </w:tblGrid>
      <w:tr w:rsidR="000E2EAA" w:rsidRPr="000E2EAA" w:rsidTr="000E2EAA">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PROVEEDOR</w:t>
            </w:r>
          </w:p>
        </w:tc>
        <w:tc>
          <w:tcPr>
            <w:tcW w:w="1575" w:type="pct"/>
            <w:noWrap/>
            <w:vAlign w:val="center"/>
            <w:hideMark/>
          </w:tcPr>
          <w:p w:rsidR="000E2EAA" w:rsidRPr="000E2EAA" w:rsidRDefault="000E2EAA" w:rsidP="000E2E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DESCRIPCIÓN DEL BIEN</w:t>
            </w:r>
          </w:p>
        </w:tc>
        <w:tc>
          <w:tcPr>
            <w:tcW w:w="793" w:type="pct"/>
            <w:vAlign w:val="center"/>
            <w:hideMark/>
          </w:tcPr>
          <w:p w:rsidR="000E2EAA" w:rsidRPr="000E2EAA" w:rsidRDefault="000E2EAA" w:rsidP="000E2E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MONTO TOTAL CON I.V.A INCLUIDO CUANDO APLICA</w:t>
            </w:r>
          </w:p>
        </w:tc>
        <w:tc>
          <w:tcPr>
            <w:tcW w:w="954" w:type="pct"/>
            <w:vAlign w:val="center"/>
            <w:hideMark/>
          </w:tcPr>
          <w:p w:rsidR="000E2EAA" w:rsidRPr="000E2EAA" w:rsidRDefault="000E2EAA" w:rsidP="000E2E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NUMERO DE OFICIO</w:t>
            </w:r>
          </w:p>
        </w:tc>
        <w:tc>
          <w:tcPr>
            <w:tcW w:w="772" w:type="pct"/>
            <w:vAlign w:val="center"/>
            <w:hideMark/>
          </w:tcPr>
          <w:p w:rsidR="000E2EAA" w:rsidRPr="000E2EAA" w:rsidRDefault="000E2EAA" w:rsidP="000E2E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NÚMERO DE SOLICITUD</w:t>
            </w:r>
          </w:p>
        </w:tc>
      </w:tr>
      <w:tr w:rsidR="000E2EAA" w:rsidRPr="000E2EAA" w:rsidTr="000E2EAA">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MARÍA GABRIELA SÁNCHEZ GUTIÉRREZ</w:t>
            </w:r>
          </w:p>
        </w:tc>
        <w:tc>
          <w:tcPr>
            <w:tcW w:w="1575"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 2 libros “La Flama en el espejo de Ruben Bonifaz Nuño. Unca interpretación Plástica”, y “Álbum de 1894”</w:t>
            </w:r>
          </w:p>
        </w:tc>
        <w:tc>
          <w:tcPr>
            <w:tcW w:w="793"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$496,364.00</w:t>
            </w:r>
          </w:p>
        </w:tc>
        <w:tc>
          <w:tcPr>
            <w:tcW w:w="954"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DGA/130/2018, DGA/077/2018</w:t>
            </w:r>
          </w:p>
        </w:tc>
        <w:tc>
          <w:tcPr>
            <w:tcW w:w="772"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13-067-2018</w:t>
            </w:r>
          </w:p>
        </w:tc>
      </w:tr>
      <w:tr w:rsidR="000E2EAA" w:rsidRPr="000E2EAA" w:rsidTr="000E2EAA">
        <w:trPr>
          <w:trHeight w:val="115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JESUS ANTONIO MARTÍNEZ CASILLAS</w:t>
            </w:r>
          </w:p>
        </w:tc>
        <w:tc>
          <w:tcPr>
            <w:tcW w:w="1575"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4 libros “La piel de la mujer foca”. “El Hambre Heroica”.  “Orillas” y “El Habitante”</w:t>
            </w:r>
          </w:p>
        </w:tc>
        <w:tc>
          <w:tcPr>
            <w:tcW w:w="793"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$125,509.68</w:t>
            </w:r>
          </w:p>
        </w:tc>
        <w:tc>
          <w:tcPr>
            <w:tcW w:w="954"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DGA/131/2018 DGA/078/2018</w:t>
            </w:r>
          </w:p>
        </w:tc>
        <w:tc>
          <w:tcPr>
            <w:tcW w:w="772"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13-070-2018</w:t>
            </w:r>
          </w:p>
        </w:tc>
      </w:tr>
      <w:tr w:rsidR="000E2EAA" w:rsidRPr="000E2EAA" w:rsidTr="000E2EAA">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JORGE ANTONIO ORENDAIN CALDERA</w:t>
            </w:r>
          </w:p>
        </w:tc>
        <w:tc>
          <w:tcPr>
            <w:tcW w:w="1575"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 4 libros “El Yi Ching en la creación poética, Ensayo literario y dialogo con Octavio Paz”. “Alas de papel volando”. “Por encima de la noche”. “Memoria para un Olvido”.</w:t>
            </w:r>
          </w:p>
        </w:tc>
        <w:tc>
          <w:tcPr>
            <w:tcW w:w="793"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$82,940.00</w:t>
            </w:r>
          </w:p>
        </w:tc>
        <w:tc>
          <w:tcPr>
            <w:tcW w:w="954"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DGA/132/2018 DGA/079/2018</w:t>
            </w:r>
          </w:p>
        </w:tc>
        <w:tc>
          <w:tcPr>
            <w:tcW w:w="772"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13-071-2018</w:t>
            </w:r>
          </w:p>
        </w:tc>
      </w:tr>
      <w:tr w:rsidR="000E2EAA" w:rsidRPr="000E2EAA" w:rsidTr="000E2EAA">
        <w:trPr>
          <w:trHeight w:val="144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ALFREDO GUTIÉRREZ RAMÍREZ</w:t>
            </w:r>
          </w:p>
        </w:tc>
        <w:tc>
          <w:tcPr>
            <w:tcW w:w="1575"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2 libros “Lucío García Guerrero. Del arado a la curul” y “Sayula: del antiguo Tzaulanal al Sayula”</w:t>
            </w:r>
          </w:p>
        </w:tc>
        <w:tc>
          <w:tcPr>
            <w:tcW w:w="793"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$156,750.80</w:t>
            </w:r>
          </w:p>
        </w:tc>
        <w:tc>
          <w:tcPr>
            <w:tcW w:w="954"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DGA/133/2018 DGA/080/2018</w:t>
            </w:r>
          </w:p>
        </w:tc>
        <w:tc>
          <w:tcPr>
            <w:tcW w:w="772"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13-072-2018</w:t>
            </w:r>
          </w:p>
        </w:tc>
      </w:tr>
      <w:tr w:rsidR="000E2EAA" w:rsidRPr="000E2EAA" w:rsidTr="000E2EA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LUIS ARMENTA MALPICA</w:t>
            </w:r>
          </w:p>
        </w:tc>
        <w:tc>
          <w:tcPr>
            <w:tcW w:w="1575"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 4 libros “Oración de la raíz”. “El perfil de los pacíficos.” “En la mirada del lobo”. Y “Colección México”.</w:t>
            </w:r>
          </w:p>
        </w:tc>
        <w:tc>
          <w:tcPr>
            <w:tcW w:w="793"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$292,320.00</w:t>
            </w:r>
          </w:p>
        </w:tc>
        <w:tc>
          <w:tcPr>
            <w:tcW w:w="954"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DGA/134/2018 DGA/081/2018</w:t>
            </w:r>
          </w:p>
        </w:tc>
        <w:tc>
          <w:tcPr>
            <w:tcW w:w="772"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13-073-2018</w:t>
            </w:r>
          </w:p>
        </w:tc>
      </w:tr>
      <w:tr w:rsidR="000E2EAA" w:rsidRPr="000E2EAA" w:rsidTr="000E2EAA">
        <w:trPr>
          <w:trHeight w:val="390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lastRenderedPageBreak/>
              <w:t>ARMANDO GARCÍA GARCÍA</w:t>
            </w:r>
          </w:p>
        </w:tc>
        <w:tc>
          <w:tcPr>
            <w:tcW w:w="1575"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7 libros “Sendas de libertad”. “Buenos benefactores de Teocaltiche y los estupendos pintores locales”. “Las puertas cuatas y otras”, “Otra vez lunes”, “Viento pobre”. “Memoria del III Congreso Jalisciense de filosofía 2016”. y “Memoria del IV Congreso Jalisciense de Filosofía 2017”.</w:t>
            </w:r>
          </w:p>
        </w:tc>
        <w:tc>
          <w:tcPr>
            <w:tcW w:w="793"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$427,610.81</w:t>
            </w:r>
          </w:p>
        </w:tc>
        <w:tc>
          <w:tcPr>
            <w:tcW w:w="954"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DGA/135/2018 DGA/082/2018</w:t>
            </w:r>
          </w:p>
        </w:tc>
        <w:tc>
          <w:tcPr>
            <w:tcW w:w="772"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13-074-2018</w:t>
            </w:r>
          </w:p>
        </w:tc>
      </w:tr>
      <w:tr w:rsidR="000E2EAA" w:rsidRPr="000E2EAA" w:rsidTr="000E2EAA">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JESUS ANTONIO MARTÍNEZ CASILLAS</w:t>
            </w:r>
          </w:p>
        </w:tc>
        <w:tc>
          <w:tcPr>
            <w:tcW w:w="1575"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Coedición del Libro “El tiempo que vuelve”</w:t>
            </w:r>
          </w:p>
        </w:tc>
        <w:tc>
          <w:tcPr>
            <w:tcW w:w="793"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$39,440.00</w:t>
            </w:r>
          </w:p>
        </w:tc>
        <w:tc>
          <w:tcPr>
            <w:tcW w:w="954"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DGA/136/2018 DGA/083/2018</w:t>
            </w:r>
          </w:p>
        </w:tc>
        <w:tc>
          <w:tcPr>
            <w:tcW w:w="772"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13-075-2018</w:t>
            </w:r>
          </w:p>
        </w:tc>
      </w:tr>
      <w:tr w:rsidR="000E2EAA" w:rsidRPr="000E2EAA" w:rsidTr="000E2EAA">
        <w:trPr>
          <w:trHeight w:val="315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MARÍA GABRIELA SÁNCHEZ GUTIÉRREZ</w:t>
            </w:r>
          </w:p>
        </w:tc>
        <w:tc>
          <w:tcPr>
            <w:tcW w:w="1575"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Coedición de 5 libros “Mis tardes con Arreola”, “Cuentos reunidos”, “Hechizo del lago”, “Toda una vida” y “El triunfo de la especie humana, recuperación del pensamiento económico y novogalaico en la obra de Francisco Severo Maldonado y Ocampo”.</w:t>
            </w:r>
          </w:p>
        </w:tc>
        <w:tc>
          <w:tcPr>
            <w:tcW w:w="793"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$503,904.00</w:t>
            </w:r>
          </w:p>
        </w:tc>
        <w:tc>
          <w:tcPr>
            <w:tcW w:w="954"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DGA/137/2018 DGA/084/2018</w:t>
            </w:r>
          </w:p>
        </w:tc>
        <w:tc>
          <w:tcPr>
            <w:tcW w:w="772"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13-076-2018</w:t>
            </w:r>
          </w:p>
        </w:tc>
      </w:tr>
      <w:tr w:rsidR="000E2EAA" w:rsidRPr="000E2EAA" w:rsidTr="000E2EAA">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CENTRO DE FORMACIÓN Y PROMOCIÓN DE DANZA CLÁSICA ISAAC Y ESTEBAN HERNÁNDEZ, A.C.</w:t>
            </w:r>
          </w:p>
        </w:tc>
        <w:tc>
          <w:tcPr>
            <w:tcW w:w="1575"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Dos galas de ballet dentro del evento “Pirouetteando 2018”</w:t>
            </w:r>
          </w:p>
        </w:tc>
        <w:tc>
          <w:tcPr>
            <w:tcW w:w="793"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$200,000.00</w:t>
            </w:r>
          </w:p>
        </w:tc>
        <w:tc>
          <w:tcPr>
            <w:tcW w:w="954" w:type="pct"/>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DGA/139/2018 DGA/088/2018</w:t>
            </w:r>
          </w:p>
        </w:tc>
        <w:tc>
          <w:tcPr>
            <w:tcW w:w="772" w:type="pct"/>
            <w:noWrap/>
            <w:vAlign w:val="center"/>
            <w:hideMark/>
          </w:tcPr>
          <w:p w:rsidR="000E2EAA" w:rsidRPr="000E2EAA" w:rsidRDefault="000E2EAA" w:rsidP="000E2E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0E2EAA">
              <w:rPr>
                <w:rFonts w:cs="Arial"/>
                <w:sz w:val="20"/>
                <w:szCs w:val="22"/>
                <w:lang w:val="es-ES"/>
              </w:rPr>
              <w:t>13-077-2018</w:t>
            </w:r>
          </w:p>
        </w:tc>
      </w:tr>
      <w:tr w:rsidR="000E2EAA" w:rsidRPr="000E2EAA" w:rsidTr="000E2EAA">
        <w:trPr>
          <w:trHeight w:val="177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rsidR="000E2EAA" w:rsidRPr="000E2EAA" w:rsidRDefault="000E2EAA" w:rsidP="000E2EAA">
            <w:pPr>
              <w:pStyle w:val="Textoindependiente"/>
              <w:spacing w:line="360" w:lineRule="auto"/>
              <w:jc w:val="center"/>
              <w:rPr>
                <w:rFonts w:cs="Arial"/>
                <w:sz w:val="20"/>
                <w:szCs w:val="22"/>
                <w:lang w:val="es-ES"/>
              </w:rPr>
            </w:pPr>
            <w:r w:rsidRPr="000E2EAA">
              <w:rPr>
                <w:rFonts w:cs="Arial"/>
                <w:sz w:val="20"/>
                <w:szCs w:val="22"/>
                <w:lang w:val="es-ES"/>
              </w:rPr>
              <w:t>MARTIN LÓPEZ BRIE</w:t>
            </w:r>
          </w:p>
        </w:tc>
        <w:tc>
          <w:tcPr>
            <w:tcW w:w="1575"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Presentación Obra de Teatro de Escena “El sapo y las Minas de Mercurio”</w:t>
            </w:r>
          </w:p>
        </w:tc>
        <w:tc>
          <w:tcPr>
            <w:tcW w:w="793"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$22,790.00</w:t>
            </w:r>
          </w:p>
        </w:tc>
        <w:tc>
          <w:tcPr>
            <w:tcW w:w="954" w:type="pct"/>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DGA/262/2018 DGA/261/2018</w:t>
            </w:r>
          </w:p>
        </w:tc>
        <w:tc>
          <w:tcPr>
            <w:tcW w:w="772" w:type="pct"/>
            <w:noWrap/>
            <w:vAlign w:val="center"/>
            <w:hideMark/>
          </w:tcPr>
          <w:p w:rsidR="000E2EAA" w:rsidRPr="000E2EAA" w:rsidRDefault="000E2EAA" w:rsidP="000E2E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0E2EAA">
              <w:rPr>
                <w:rFonts w:cs="Arial"/>
                <w:sz w:val="20"/>
                <w:szCs w:val="22"/>
                <w:lang w:val="es-ES"/>
              </w:rPr>
              <w:t>13-165-2018</w:t>
            </w:r>
          </w:p>
        </w:tc>
      </w:tr>
    </w:tbl>
    <w:p w:rsidR="000E2EAA" w:rsidRDefault="000E2EAA" w:rsidP="00EA540B">
      <w:pPr>
        <w:pStyle w:val="Textoindependiente"/>
        <w:spacing w:line="360" w:lineRule="auto"/>
        <w:rPr>
          <w:rFonts w:cs="Arial"/>
          <w:sz w:val="22"/>
          <w:szCs w:val="22"/>
        </w:rPr>
      </w:pPr>
    </w:p>
    <w:p w:rsidR="00EA540B" w:rsidRDefault="00EA540B" w:rsidP="00EA540B">
      <w:pPr>
        <w:pStyle w:val="Textoindependiente"/>
        <w:spacing w:line="360" w:lineRule="auto"/>
        <w:rPr>
          <w:rFonts w:cs="Arial"/>
          <w:sz w:val="22"/>
          <w:szCs w:val="22"/>
        </w:rPr>
      </w:pPr>
      <w:r>
        <w:rPr>
          <w:rFonts w:cs="Arial"/>
          <w:sz w:val="22"/>
          <w:szCs w:val="22"/>
        </w:rPr>
        <w:t>Resultando así un gran total acumulado de hasta $2´34</w:t>
      </w:r>
      <w:r w:rsidR="00737C3E">
        <w:rPr>
          <w:rFonts w:cs="Arial"/>
          <w:sz w:val="22"/>
          <w:szCs w:val="22"/>
        </w:rPr>
        <w:t>7</w:t>
      </w:r>
      <w:r>
        <w:rPr>
          <w:rFonts w:cs="Arial"/>
          <w:sz w:val="22"/>
          <w:szCs w:val="22"/>
        </w:rPr>
        <w:t>,</w:t>
      </w:r>
      <w:r w:rsidR="00737C3E">
        <w:rPr>
          <w:rFonts w:cs="Arial"/>
          <w:sz w:val="22"/>
          <w:szCs w:val="22"/>
        </w:rPr>
        <w:t>62</w:t>
      </w:r>
      <w:r>
        <w:rPr>
          <w:rFonts w:cs="Arial"/>
          <w:sz w:val="22"/>
          <w:szCs w:val="22"/>
        </w:rPr>
        <w:t>9.2</w:t>
      </w:r>
      <w:r w:rsidR="00737C3E">
        <w:rPr>
          <w:rFonts w:cs="Arial"/>
          <w:sz w:val="22"/>
          <w:szCs w:val="22"/>
        </w:rPr>
        <w:t>9</w:t>
      </w:r>
      <w:r>
        <w:rPr>
          <w:rFonts w:cs="Arial"/>
          <w:sz w:val="22"/>
          <w:szCs w:val="22"/>
        </w:rPr>
        <w:t xml:space="preserve"> (Dos millones trescientos cuarenta y </w:t>
      </w:r>
      <w:r w:rsidR="00737C3E">
        <w:rPr>
          <w:rFonts w:cs="Arial"/>
          <w:sz w:val="22"/>
          <w:szCs w:val="22"/>
        </w:rPr>
        <w:t xml:space="preserve">siete </w:t>
      </w:r>
      <w:r>
        <w:rPr>
          <w:rFonts w:cs="Arial"/>
          <w:sz w:val="22"/>
          <w:szCs w:val="22"/>
        </w:rPr>
        <w:t xml:space="preserve">mil </w:t>
      </w:r>
      <w:r w:rsidR="00737C3E">
        <w:rPr>
          <w:rFonts w:cs="Arial"/>
          <w:sz w:val="22"/>
          <w:szCs w:val="22"/>
        </w:rPr>
        <w:t>sei</w:t>
      </w:r>
      <w:r>
        <w:rPr>
          <w:rFonts w:cs="Arial"/>
          <w:sz w:val="22"/>
          <w:szCs w:val="22"/>
        </w:rPr>
        <w:t xml:space="preserve">scientos </w:t>
      </w:r>
      <w:r w:rsidR="00737C3E">
        <w:rPr>
          <w:rFonts w:cs="Arial"/>
          <w:sz w:val="22"/>
          <w:szCs w:val="22"/>
        </w:rPr>
        <w:t>veinti</w:t>
      </w:r>
      <w:r>
        <w:rPr>
          <w:rFonts w:cs="Arial"/>
          <w:sz w:val="22"/>
          <w:szCs w:val="22"/>
        </w:rPr>
        <w:t>nueve pesos 2</w:t>
      </w:r>
      <w:r w:rsidR="00737C3E">
        <w:rPr>
          <w:rFonts w:cs="Arial"/>
          <w:sz w:val="22"/>
          <w:szCs w:val="22"/>
        </w:rPr>
        <w:t>9</w:t>
      </w:r>
      <w:r>
        <w:rPr>
          <w:rFonts w:cs="Arial"/>
          <w:sz w:val="22"/>
          <w:szCs w:val="22"/>
        </w:rPr>
        <w:t xml:space="preserve">/100 moneda nacional) impuesto al valor agregado incluido; esto último en apego al artículo </w:t>
      </w:r>
      <w:r>
        <w:rPr>
          <w:rFonts w:cs="Arial"/>
          <w:color w:val="000000" w:themeColor="text1"/>
          <w:sz w:val="22"/>
          <w:szCs w:val="22"/>
        </w:rPr>
        <w:t>al artículo 73 de la Ley de Compras Gubernamentales, Enajenaciones y Contratación de Servicios del Estado de Jalisco y sus Municipios. ---------------------------------------------</w:t>
      </w:r>
    </w:p>
    <w:p w:rsidR="00EA540B" w:rsidRDefault="00EA540B" w:rsidP="00EA540B">
      <w:pPr>
        <w:pStyle w:val="Textoindependiente"/>
        <w:spacing w:line="360" w:lineRule="auto"/>
        <w:rPr>
          <w:rFonts w:cs="Arial"/>
          <w:b/>
          <w:sz w:val="22"/>
          <w:szCs w:val="22"/>
          <w:u w:val="single"/>
        </w:rPr>
      </w:pPr>
      <w:r>
        <w:rPr>
          <w:rFonts w:cs="Arial"/>
          <w:sz w:val="22"/>
          <w:szCs w:val="22"/>
        </w:rPr>
        <w:t>---------------------------------------------------------------------------------------------------------------------------------------</w:t>
      </w:r>
    </w:p>
    <w:p w:rsidR="00EA540B" w:rsidRPr="00457F73" w:rsidRDefault="00EA540B" w:rsidP="00EA540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BA5766">
        <w:rPr>
          <w:rFonts w:cs="Arial"/>
          <w:b/>
          <w:sz w:val="22"/>
          <w:szCs w:val="22"/>
        </w:rPr>
        <w:t>ADENDUM</w:t>
      </w:r>
      <w:r>
        <w:rPr>
          <w:rFonts w:cs="Arial"/>
          <w:sz w:val="22"/>
          <w:szCs w:val="22"/>
        </w:rPr>
        <w:t xml:space="preserve"> al contrato 491/16 a favor del participante denominado </w:t>
      </w:r>
      <w:r w:rsidRPr="00BA5766">
        <w:rPr>
          <w:rFonts w:cs="Arial"/>
          <w:b/>
          <w:sz w:val="22"/>
          <w:szCs w:val="22"/>
        </w:rPr>
        <w:t>GRÁFICOS Y MÁS S.A. de C.V.</w:t>
      </w:r>
      <w:r>
        <w:rPr>
          <w:rFonts w:cs="Arial"/>
          <w:sz w:val="22"/>
          <w:szCs w:val="22"/>
        </w:rPr>
        <w:t xml:space="preserve"> correspondiente al proyecto denominado  </w:t>
      </w:r>
      <w:r w:rsidRPr="00BA5766">
        <w:rPr>
          <w:rFonts w:cs="Arial"/>
          <w:b/>
          <w:sz w:val="22"/>
          <w:szCs w:val="22"/>
        </w:rPr>
        <w:t>“ARRENDAMIENTO DE EQUIPOS MULTIFUNCIONALES PARA LAS DEPENDENCIAS DEL GOBIERNO DE JALISCO”</w:t>
      </w:r>
      <w:r>
        <w:rPr>
          <w:rFonts w:cs="Arial"/>
          <w:sz w:val="22"/>
          <w:szCs w:val="22"/>
        </w:rPr>
        <w:t xml:space="preserve"> correspondiente a la Licitación Pública Local LPL19/2016, para el arrendamiento de 01 equipo para la Secretaría de Movilidad con un consumo total de 125,000 copias por el periodo del 01 de julio al 30 de noviembre del 2018 por un monto de hasta $46,400.00 (Cuarenta y seis mil cuatrocientos pesos 00/100 moneda nacional) impuesto al valor agregado incluido, resultando así un gran total acumulado de hasta $4´035,346.39 (Cuatro millones treinta y cinco mil trescientos cuarenta y seis pesos 39/100 moneda nacional) impuesto al valor agregado incluido, monto total equivalente al 16.95% del total del consumo original, esto último en apego al artículo 80 de la </w:t>
      </w:r>
      <w:r>
        <w:rPr>
          <w:rFonts w:cs="Arial"/>
          <w:color w:val="000000" w:themeColor="text1"/>
          <w:sz w:val="22"/>
          <w:szCs w:val="22"/>
        </w:rPr>
        <w:t>Ley de Compras Gubernamentales, Enajenaciones y Contratación de Servicios del Estado de Jalisco y sus Municipios. -----------------------------------------------------------------------------------------------------------------------</w:t>
      </w:r>
    </w:p>
    <w:p w:rsidR="00EA540B" w:rsidRDefault="00EA540B" w:rsidP="00EA540B">
      <w:pPr>
        <w:pStyle w:val="Textoindependiente"/>
        <w:spacing w:line="360" w:lineRule="auto"/>
        <w:rPr>
          <w:rFonts w:cs="Arial"/>
          <w:b/>
          <w:sz w:val="22"/>
          <w:szCs w:val="22"/>
          <w:u w:val="single"/>
        </w:rPr>
      </w:pPr>
      <w:r>
        <w:rPr>
          <w:rFonts w:cs="Arial"/>
          <w:sz w:val="22"/>
          <w:szCs w:val="22"/>
        </w:rPr>
        <w:t>---------------------------------------------------------------------------------------------------------------------------------------</w:t>
      </w:r>
    </w:p>
    <w:p w:rsidR="00EA540B" w:rsidRPr="00457F73" w:rsidRDefault="00EA540B" w:rsidP="00EA540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12/18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806CD">
        <w:rPr>
          <w:rFonts w:cs="Arial"/>
          <w:color w:val="000000" w:themeColor="text1"/>
          <w:sz w:val="22"/>
          <w:szCs w:val="22"/>
        </w:rPr>
        <w:t xml:space="preserve">la </w:t>
      </w:r>
      <w:r w:rsidRPr="000806CD">
        <w:rPr>
          <w:rFonts w:cs="Arial"/>
          <w:b/>
          <w:color w:val="000000" w:themeColor="text1"/>
          <w:sz w:val="22"/>
          <w:szCs w:val="22"/>
        </w:rPr>
        <w:t>PRESENTACIÓN</w:t>
      </w:r>
      <w:r>
        <w:rPr>
          <w:rFonts w:cs="Arial"/>
          <w:b/>
          <w:color w:val="000000" w:themeColor="text1"/>
          <w:sz w:val="22"/>
          <w:szCs w:val="22"/>
        </w:rPr>
        <w:t xml:space="preserve"> Y AUTORIZACIÓN</w:t>
      </w:r>
      <w:r w:rsidRPr="000806CD">
        <w:rPr>
          <w:rFonts w:cs="Arial"/>
          <w:b/>
          <w:color w:val="000000" w:themeColor="text1"/>
          <w:sz w:val="22"/>
          <w:szCs w:val="22"/>
        </w:rPr>
        <w:t xml:space="preserve"> DE BASES</w:t>
      </w:r>
      <w:r w:rsidRPr="000806CD">
        <w:rPr>
          <w:rFonts w:cs="Arial"/>
          <w:color w:val="000000" w:themeColor="text1"/>
          <w:sz w:val="22"/>
          <w:szCs w:val="22"/>
        </w:rPr>
        <w:t xml:space="preserve"> para el proyecto denominado </w:t>
      </w:r>
      <w:r w:rsidRPr="000806CD">
        <w:rPr>
          <w:rFonts w:cs="Arial"/>
          <w:b/>
          <w:color w:val="000000" w:themeColor="text1"/>
          <w:sz w:val="22"/>
          <w:szCs w:val="22"/>
        </w:rPr>
        <w:t>“</w:t>
      </w:r>
      <w:r>
        <w:rPr>
          <w:rFonts w:cs="Arial"/>
          <w:b/>
          <w:color w:val="000000" w:themeColor="text1"/>
          <w:sz w:val="22"/>
          <w:szCs w:val="22"/>
        </w:rPr>
        <w:t>ADQUISICIÓN DE MANTENIMIENTO DE TELECOMUNICACIONES Y MANTENIMIENTO A SISTEMAS CCTV</w:t>
      </w:r>
      <w:r w:rsidRPr="000806CD">
        <w:rPr>
          <w:rFonts w:cs="Arial"/>
          <w:b/>
          <w:color w:val="000000" w:themeColor="text1"/>
          <w:sz w:val="22"/>
          <w:szCs w:val="22"/>
        </w:rPr>
        <w:t>”</w:t>
      </w:r>
      <w:r w:rsidRPr="000806CD">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EA540B" w:rsidRDefault="00EA540B" w:rsidP="00EA540B">
      <w:pPr>
        <w:pStyle w:val="Textoindependiente"/>
        <w:spacing w:line="360" w:lineRule="auto"/>
        <w:rPr>
          <w:rFonts w:cs="Arial"/>
          <w:b/>
          <w:sz w:val="22"/>
          <w:szCs w:val="22"/>
          <w:u w:val="single"/>
        </w:rPr>
      </w:pPr>
      <w:r>
        <w:rPr>
          <w:rFonts w:cs="Arial"/>
          <w:sz w:val="22"/>
          <w:szCs w:val="22"/>
        </w:rPr>
        <w:t>---------------------------------------------------------------------------------------------------------------------------------------</w:t>
      </w:r>
    </w:p>
    <w:p w:rsidR="00B97447" w:rsidRPr="00661427" w:rsidRDefault="00E432C2" w:rsidP="00B97447">
      <w:pPr>
        <w:pStyle w:val="Textoindependiente"/>
        <w:spacing w:line="360" w:lineRule="auto"/>
        <w:rPr>
          <w:rFonts w:eastAsiaTheme="minorHAnsi" w:cs="Arial"/>
          <w:color w:val="000000"/>
          <w:sz w:val="22"/>
          <w:szCs w:val="22"/>
          <w:lang w:eastAsia="en-US"/>
        </w:rPr>
      </w:pPr>
      <w:r>
        <w:rPr>
          <w:rFonts w:cs="Arial"/>
          <w:b/>
          <w:sz w:val="22"/>
          <w:szCs w:val="22"/>
          <w:u w:val="single"/>
        </w:rPr>
        <w:t>Acuerdo 14</w:t>
      </w:r>
      <w:r w:rsidR="00EA540B" w:rsidRPr="001826EE">
        <w:rPr>
          <w:rFonts w:cs="Arial"/>
          <w:b/>
          <w:sz w:val="22"/>
          <w:szCs w:val="22"/>
          <w:u w:val="single"/>
        </w:rPr>
        <w:t>/</w:t>
      </w:r>
      <w:r w:rsidR="00EA540B">
        <w:rPr>
          <w:rFonts w:cs="Arial"/>
          <w:b/>
          <w:sz w:val="22"/>
          <w:szCs w:val="22"/>
          <w:u w:val="single"/>
        </w:rPr>
        <w:t>12/18</w:t>
      </w:r>
      <w:r w:rsidR="00EA540B" w:rsidRPr="00EA540B">
        <w:rPr>
          <w:rFonts w:cs="Arial"/>
          <w:sz w:val="22"/>
          <w:szCs w:val="22"/>
        </w:rPr>
        <w:t xml:space="preserve">.- </w:t>
      </w:r>
      <w:r w:rsidR="00B97447" w:rsidRPr="00EA540B">
        <w:rPr>
          <w:rFonts w:eastAsiaTheme="minorHAnsi" w:cs="Arial"/>
          <w:color w:val="000000"/>
          <w:sz w:val="22"/>
          <w:szCs w:val="22"/>
          <w:lang w:eastAsia="en-US"/>
        </w:rPr>
        <w:t xml:space="preserve">Se aprueba por </w:t>
      </w:r>
      <w:r w:rsidR="00B97447" w:rsidRPr="00EA540B">
        <w:rPr>
          <w:rFonts w:eastAsiaTheme="minorHAnsi" w:cs="Arial"/>
          <w:b/>
          <w:color w:val="000000"/>
          <w:sz w:val="22"/>
          <w:szCs w:val="22"/>
          <w:lang w:eastAsia="en-US"/>
        </w:rPr>
        <w:t xml:space="preserve">UNANIMIDAD </w:t>
      </w:r>
      <w:r w:rsidR="00B97447" w:rsidRPr="00EA540B">
        <w:rPr>
          <w:rFonts w:eastAsiaTheme="minorHAnsi" w:cs="Arial"/>
          <w:color w:val="000000"/>
          <w:sz w:val="22"/>
          <w:szCs w:val="22"/>
          <w:lang w:eastAsia="en-US"/>
        </w:rPr>
        <w:t xml:space="preserve">la </w:t>
      </w:r>
      <w:r w:rsidR="00B97447" w:rsidRPr="00EA540B">
        <w:rPr>
          <w:rFonts w:eastAsiaTheme="minorHAnsi" w:cs="Arial"/>
          <w:b/>
          <w:color w:val="000000"/>
          <w:sz w:val="22"/>
          <w:szCs w:val="22"/>
          <w:lang w:eastAsia="en-US"/>
        </w:rPr>
        <w:t xml:space="preserve">CALENDARIZACIÓN </w:t>
      </w:r>
      <w:r w:rsidR="00B97447" w:rsidRPr="00EA540B">
        <w:rPr>
          <w:rFonts w:eastAsiaTheme="minorHAnsi" w:cs="Arial"/>
          <w:color w:val="000000"/>
          <w:sz w:val="22"/>
          <w:szCs w:val="22"/>
          <w:lang w:eastAsia="en-US"/>
        </w:rPr>
        <w:t xml:space="preserve">de la </w:t>
      </w:r>
      <w:r w:rsidR="00EA540B" w:rsidRPr="00EA540B">
        <w:rPr>
          <w:rFonts w:eastAsiaTheme="minorHAnsi" w:cs="Arial"/>
          <w:b/>
          <w:color w:val="000000"/>
          <w:sz w:val="22"/>
          <w:szCs w:val="22"/>
          <w:lang w:eastAsia="en-US"/>
        </w:rPr>
        <w:t xml:space="preserve">VIGÉSIMO PRIMERA REUNIÓN EXTRAORDINARIA </w:t>
      </w:r>
      <w:r w:rsidR="00B97447" w:rsidRPr="00EA540B">
        <w:rPr>
          <w:rFonts w:eastAsiaTheme="minorHAnsi" w:cs="Arial"/>
          <w:color w:val="000000"/>
          <w:sz w:val="22"/>
          <w:szCs w:val="22"/>
          <w:lang w:eastAsia="en-US"/>
        </w:rPr>
        <w:t xml:space="preserve">del </w:t>
      </w:r>
      <w:r w:rsidR="00B97447" w:rsidRPr="00EA540B">
        <w:rPr>
          <w:rFonts w:cs="Arial"/>
          <w:sz w:val="22"/>
          <w:szCs w:val="22"/>
        </w:rPr>
        <w:t>Comité de Adquisiciones de la Administración Centralizada del Poder Ejecutivo del Estado de Jalisco,</w:t>
      </w:r>
      <w:r w:rsidR="00B97447" w:rsidRPr="00EA540B">
        <w:rPr>
          <w:rFonts w:eastAsiaTheme="minorHAnsi" w:cs="Arial"/>
          <w:color w:val="000000"/>
          <w:sz w:val="22"/>
          <w:szCs w:val="22"/>
          <w:lang w:eastAsia="en-US"/>
        </w:rPr>
        <w:t xml:space="preserve"> el </w:t>
      </w:r>
      <w:r w:rsidR="00EA540B" w:rsidRPr="00EA540B">
        <w:rPr>
          <w:rFonts w:eastAsiaTheme="minorHAnsi" w:cs="Arial"/>
          <w:color w:val="000000"/>
          <w:sz w:val="22"/>
          <w:szCs w:val="22"/>
          <w:lang w:eastAsia="en-US"/>
        </w:rPr>
        <w:t>04 cuatro</w:t>
      </w:r>
      <w:r w:rsidR="00B97447" w:rsidRPr="00EA540B">
        <w:rPr>
          <w:rFonts w:eastAsiaTheme="minorHAnsi" w:cs="Arial"/>
          <w:color w:val="000000"/>
          <w:sz w:val="22"/>
          <w:szCs w:val="22"/>
          <w:lang w:eastAsia="en-US"/>
        </w:rPr>
        <w:t xml:space="preserve"> del mes de </w:t>
      </w:r>
      <w:r w:rsidR="00EA540B" w:rsidRPr="00EA540B">
        <w:rPr>
          <w:rFonts w:eastAsiaTheme="minorHAnsi" w:cs="Arial"/>
          <w:color w:val="000000"/>
          <w:sz w:val="22"/>
          <w:szCs w:val="22"/>
          <w:lang w:eastAsia="en-US"/>
        </w:rPr>
        <w:t>julio</w:t>
      </w:r>
      <w:r w:rsidR="00B97447" w:rsidRPr="00EA540B">
        <w:rPr>
          <w:rFonts w:eastAsiaTheme="minorHAnsi" w:cs="Arial"/>
          <w:color w:val="000000"/>
          <w:sz w:val="22"/>
          <w:szCs w:val="22"/>
          <w:lang w:eastAsia="en-US"/>
        </w:rPr>
        <w:t xml:space="preserve"> de 2018 </w:t>
      </w:r>
      <w:r w:rsidR="00B1702D">
        <w:rPr>
          <w:rFonts w:eastAsiaTheme="minorHAnsi" w:cs="Arial"/>
          <w:color w:val="000000"/>
          <w:sz w:val="22"/>
          <w:szCs w:val="22"/>
          <w:lang w:eastAsia="en-US"/>
        </w:rPr>
        <w:t xml:space="preserve">dos mil dieciocho </w:t>
      </w:r>
      <w:r w:rsidR="00B97447" w:rsidRPr="00EA540B">
        <w:rPr>
          <w:rFonts w:eastAsiaTheme="minorHAnsi" w:cs="Arial"/>
          <w:color w:val="000000"/>
          <w:sz w:val="22"/>
          <w:szCs w:val="22"/>
          <w:lang w:eastAsia="en-US"/>
        </w:rPr>
        <w:t>a las 17:00 dieci</w:t>
      </w:r>
      <w:r w:rsidR="00B1702D">
        <w:rPr>
          <w:rFonts w:eastAsiaTheme="minorHAnsi" w:cs="Arial"/>
          <w:color w:val="000000"/>
          <w:sz w:val="22"/>
          <w:szCs w:val="22"/>
          <w:lang w:eastAsia="en-US"/>
        </w:rPr>
        <w:t>siete</w:t>
      </w:r>
      <w:r w:rsidR="00B97447" w:rsidRPr="00EA540B">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B1702D">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B1702D">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w:t>
      </w:r>
      <w:r>
        <w:rPr>
          <w:rFonts w:cs="Arial"/>
          <w:sz w:val="22"/>
          <w:szCs w:val="22"/>
        </w:rPr>
        <w:lastRenderedPageBreak/>
        <w:t>Enajenaciones y Contratación de Servicios del Estado de Jalisco y sus Municipios</w:t>
      </w:r>
      <w:r w:rsidRPr="00B702C2">
        <w:rPr>
          <w:rFonts w:cs="Arial"/>
          <w:color w:val="000000" w:themeColor="text1"/>
          <w:sz w:val="22"/>
          <w:szCs w:val="22"/>
        </w:rPr>
        <w:t xml:space="preserve">, se procede al cierre y/o clausura de la presente sesión, siendo </w:t>
      </w:r>
      <w:r w:rsidR="00EA540B">
        <w:rPr>
          <w:rFonts w:cs="Arial"/>
          <w:color w:val="000000" w:themeColor="text1"/>
          <w:sz w:val="22"/>
          <w:szCs w:val="22"/>
        </w:rPr>
        <w:t>11:49 once horas cuarenta y nueve minutos del día 29 veintinueve del mes de junio del año 2018</w:t>
      </w:r>
      <w:r w:rsidR="00B1702D">
        <w:rPr>
          <w:rFonts w:cs="Arial"/>
          <w:color w:val="000000" w:themeColor="text1"/>
          <w:sz w:val="22"/>
          <w:szCs w:val="22"/>
        </w:rPr>
        <w:t xml:space="preserve"> dos mil dieciocho</w:t>
      </w:r>
      <w:r w:rsidRPr="00B702C2">
        <w:rPr>
          <w:rFonts w:cs="Arial"/>
          <w:color w:val="000000" w:themeColor="text1"/>
          <w:sz w:val="22"/>
          <w:szCs w:val="22"/>
        </w:rPr>
        <w:t>, firmando al calce los que en ella</w:t>
      </w:r>
      <w:r w:rsidRPr="008B5991">
        <w:rPr>
          <w:rFonts w:cs="Arial"/>
          <w:color w:val="000000" w:themeColor="text1"/>
          <w:sz w:val="22"/>
          <w:szCs w:val="22"/>
        </w:rPr>
        <w:t xml:space="preserve"> intervinieron y así quisieron hacerlo, para todos los efecto</w:t>
      </w:r>
      <w:r w:rsidR="00B1702D">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r w:rsidR="00EA540B">
        <w:rPr>
          <w:rFonts w:cs="Arial"/>
          <w:color w:val="000000" w:themeColor="text1"/>
          <w:sz w:val="22"/>
          <w:szCs w:val="22"/>
        </w:rPr>
        <w:t>-------------</w:t>
      </w:r>
      <w:r w:rsidR="00B1702D">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D00877" w:rsidRDefault="00D00877" w:rsidP="00B97447">
      <w:pPr>
        <w:tabs>
          <w:tab w:val="left" w:pos="284"/>
        </w:tabs>
        <w:spacing w:line="360" w:lineRule="auto"/>
        <w:rPr>
          <w:rFonts w:ascii="Arial" w:hAnsi="Arial" w:cs="Arial"/>
          <w:sz w:val="22"/>
          <w:szCs w:val="22"/>
          <w:lang w:val="es-MX"/>
        </w:rPr>
      </w:pPr>
    </w:p>
    <w:p w:rsidR="00D00877" w:rsidRDefault="00D0087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1702D" w:rsidRPr="00D00877" w:rsidTr="008427C9">
        <w:tc>
          <w:tcPr>
            <w:tcW w:w="2515" w:type="pct"/>
          </w:tcPr>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___________________________________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Mtro. Gerardo Castillo Torres</w:t>
            </w: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Secretario Ejecutivo de la Comité, representante de la SEPAF.</w:t>
            </w:r>
          </w:p>
          <w:p w:rsidR="00B1702D" w:rsidRPr="00D00877" w:rsidRDefault="00B1702D" w:rsidP="00B1702D">
            <w:pPr>
              <w:tabs>
                <w:tab w:val="left" w:pos="284"/>
              </w:tabs>
              <w:spacing w:line="360" w:lineRule="auto"/>
              <w:rPr>
                <w:rFonts w:ascii="Arial" w:hAnsi="Arial" w:cs="Arial"/>
                <w:sz w:val="22"/>
                <w:szCs w:val="22"/>
                <w:lang w:val="es-MX"/>
              </w:rPr>
            </w:pPr>
          </w:p>
        </w:tc>
        <w:tc>
          <w:tcPr>
            <w:tcW w:w="2485" w:type="pct"/>
          </w:tcPr>
          <w:p w:rsidR="00B1702D" w:rsidRPr="00D00877" w:rsidRDefault="00B1702D" w:rsidP="00B1702D">
            <w:pPr>
              <w:tabs>
                <w:tab w:val="left" w:pos="284"/>
              </w:tabs>
              <w:spacing w:line="360" w:lineRule="auto"/>
              <w:rPr>
                <w:rFonts w:ascii="Arial" w:hAnsi="Arial" w:cs="Arial"/>
                <w:sz w:val="22"/>
                <w:szCs w:val="22"/>
                <w:lang w:val="es-MX"/>
              </w:rPr>
            </w:pPr>
          </w:p>
          <w:p w:rsidR="00B1702D" w:rsidRDefault="00B1702D" w:rsidP="00B1702D">
            <w:pPr>
              <w:tabs>
                <w:tab w:val="left" w:pos="284"/>
              </w:tabs>
              <w:spacing w:line="360" w:lineRule="auto"/>
              <w:jc w:val="center"/>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___________________________________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Lic. José Luis Ayala Ávalos</w:t>
            </w: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Vocal de la Contraloría del Estado de Jalisco</w:t>
            </w:r>
          </w:p>
        </w:tc>
      </w:tr>
      <w:tr w:rsidR="00B1702D" w:rsidRPr="00D00877" w:rsidTr="008427C9">
        <w:tc>
          <w:tcPr>
            <w:tcW w:w="2515" w:type="pct"/>
          </w:tcPr>
          <w:p w:rsidR="00B1702D" w:rsidRPr="00D00877" w:rsidRDefault="00B1702D" w:rsidP="00B1702D">
            <w:pPr>
              <w:tabs>
                <w:tab w:val="left" w:pos="284"/>
              </w:tabs>
              <w:spacing w:line="360" w:lineRule="auto"/>
              <w:jc w:val="center"/>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___________________________________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Lic. Omar Alejandro Peña Ugalde.</w:t>
            </w: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Vocal propietario de la Cámara Nacional de Comercio, Servicio y Turismo de Guadalajara</w:t>
            </w:r>
          </w:p>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p>
        </w:tc>
        <w:tc>
          <w:tcPr>
            <w:tcW w:w="2485" w:type="pct"/>
          </w:tcPr>
          <w:p w:rsidR="00B1702D" w:rsidRPr="00D00877" w:rsidRDefault="00B1702D" w:rsidP="00B1702D">
            <w:pPr>
              <w:tabs>
                <w:tab w:val="left" w:pos="284"/>
              </w:tabs>
              <w:spacing w:line="360" w:lineRule="auto"/>
              <w:jc w:val="center"/>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___________________________________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C. Rodolfo Mora Mora</w:t>
            </w: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Vocal Propietario del Consejo Agropecuario de Jalisco.</w:t>
            </w:r>
          </w:p>
        </w:tc>
      </w:tr>
      <w:tr w:rsidR="00B1702D" w:rsidRPr="00D00877" w:rsidTr="008427C9">
        <w:tc>
          <w:tcPr>
            <w:tcW w:w="2515" w:type="pct"/>
          </w:tcPr>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rPr>
                <w:rFonts w:ascii="Arial" w:hAnsi="Arial" w:cs="Arial"/>
                <w:sz w:val="22"/>
                <w:szCs w:val="22"/>
                <w:lang w:val="es-MX"/>
              </w:rPr>
            </w:pPr>
            <w:r w:rsidRPr="00D00877">
              <w:rPr>
                <w:rFonts w:ascii="Arial" w:hAnsi="Arial" w:cs="Arial"/>
                <w:sz w:val="22"/>
                <w:szCs w:val="22"/>
                <w:lang w:val="es-MX"/>
              </w:rPr>
              <w:t>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Lic. Armando González Farah</w:t>
            </w:r>
          </w:p>
          <w:p w:rsidR="00B1702D" w:rsidRPr="00D00877" w:rsidRDefault="00B1702D" w:rsidP="00B1702D">
            <w:pPr>
              <w:tabs>
                <w:tab w:val="left" w:pos="284"/>
              </w:tabs>
              <w:spacing w:line="360" w:lineRule="auto"/>
              <w:ind w:left="284"/>
              <w:jc w:val="center"/>
              <w:rPr>
                <w:rFonts w:ascii="Arial" w:hAnsi="Arial" w:cs="Arial"/>
                <w:b/>
                <w:sz w:val="22"/>
                <w:szCs w:val="22"/>
                <w:lang w:val="es-MX"/>
              </w:rPr>
            </w:pPr>
            <w:r w:rsidRPr="00D00877">
              <w:rPr>
                <w:rFonts w:ascii="Arial" w:hAnsi="Arial" w:cs="Arial"/>
                <w:sz w:val="22"/>
                <w:szCs w:val="22"/>
                <w:lang w:val="es-MX"/>
              </w:rPr>
              <w:t>Vocal Suplente del Consejo de Cámaras Industriales de Jalisco.</w:t>
            </w:r>
          </w:p>
          <w:p w:rsidR="00B1702D" w:rsidRPr="00D00877" w:rsidRDefault="00B1702D" w:rsidP="00B1702D">
            <w:pPr>
              <w:tabs>
                <w:tab w:val="left" w:pos="284"/>
              </w:tabs>
              <w:spacing w:line="360" w:lineRule="auto"/>
              <w:rPr>
                <w:rFonts w:ascii="Arial" w:hAnsi="Arial" w:cs="Arial"/>
                <w:sz w:val="22"/>
                <w:szCs w:val="22"/>
                <w:lang w:val="es-MX"/>
              </w:rPr>
            </w:pPr>
          </w:p>
        </w:tc>
        <w:tc>
          <w:tcPr>
            <w:tcW w:w="2485" w:type="pct"/>
          </w:tcPr>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rPr>
                <w:rFonts w:ascii="Arial" w:hAnsi="Arial" w:cs="Arial"/>
                <w:sz w:val="22"/>
                <w:szCs w:val="22"/>
                <w:lang w:val="es-MX"/>
              </w:rPr>
            </w:pPr>
            <w:r w:rsidRPr="00D00877">
              <w:rPr>
                <w:rFonts w:ascii="Arial" w:hAnsi="Arial" w:cs="Arial"/>
                <w:sz w:val="22"/>
                <w:szCs w:val="22"/>
                <w:lang w:val="es-MX"/>
              </w:rPr>
              <w:t>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Lic. Eduardo Martínez González.</w:t>
            </w:r>
          </w:p>
          <w:p w:rsidR="00B1702D" w:rsidRPr="00D00877" w:rsidRDefault="00B1702D" w:rsidP="00B1702D">
            <w:pPr>
              <w:tabs>
                <w:tab w:val="left" w:pos="284"/>
              </w:tabs>
              <w:spacing w:line="360" w:lineRule="auto"/>
              <w:ind w:left="284"/>
              <w:jc w:val="center"/>
              <w:rPr>
                <w:rFonts w:ascii="Arial" w:hAnsi="Arial" w:cs="Arial"/>
                <w:b/>
                <w:sz w:val="22"/>
                <w:szCs w:val="22"/>
                <w:lang w:val="es-MX"/>
              </w:rPr>
            </w:pPr>
            <w:r w:rsidRPr="00D00877">
              <w:rPr>
                <w:rFonts w:ascii="Arial" w:hAnsi="Arial" w:cs="Arial"/>
                <w:sz w:val="22"/>
                <w:szCs w:val="22"/>
                <w:lang w:val="es-MX"/>
              </w:rPr>
              <w:t>Vocal Propietario del Centro Empresarial de Jalisco.</w:t>
            </w:r>
          </w:p>
          <w:p w:rsidR="00B1702D" w:rsidRPr="00D00877" w:rsidRDefault="00B1702D" w:rsidP="00B1702D">
            <w:pPr>
              <w:tabs>
                <w:tab w:val="left" w:pos="284"/>
              </w:tabs>
              <w:spacing w:line="360" w:lineRule="auto"/>
              <w:rPr>
                <w:rFonts w:ascii="Arial" w:hAnsi="Arial" w:cs="Arial"/>
                <w:sz w:val="22"/>
                <w:szCs w:val="22"/>
                <w:lang w:val="es-MX"/>
              </w:rPr>
            </w:pPr>
          </w:p>
        </w:tc>
      </w:tr>
      <w:tr w:rsidR="00B1702D" w:rsidRPr="00D00877" w:rsidTr="008427C9">
        <w:tc>
          <w:tcPr>
            <w:tcW w:w="2515" w:type="pct"/>
            <w:vAlign w:val="center"/>
          </w:tcPr>
          <w:p w:rsidR="00B1702D" w:rsidRDefault="00B1702D" w:rsidP="00B1702D">
            <w:pPr>
              <w:tabs>
                <w:tab w:val="left" w:pos="284"/>
              </w:tabs>
              <w:spacing w:line="360" w:lineRule="auto"/>
              <w:jc w:val="center"/>
              <w:rPr>
                <w:rFonts w:ascii="Arial" w:hAnsi="Arial" w:cs="Arial"/>
                <w:sz w:val="22"/>
                <w:szCs w:val="22"/>
                <w:lang w:val="es-MX"/>
              </w:rPr>
            </w:pPr>
          </w:p>
          <w:p w:rsidR="00B1702D" w:rsidRDefault="00B1702D" w:rsidP="00B1702D">
            <w:pPr>
              <w:tabs>
                <w:tab w:val="left" w:pos="284"/>
              </w:tabs>
              <w:spacing w:line="360" w:lineRule="auto"/>
              <w:jc w:val="center"/>
              <w:rPr>
                <w:rFonts w:ascii="Arial" w:hAnsi="Arial" w:cs="Arial"/>
                <w:sz w:val="22"/>
                <w:szCs w:val="22"/>
                <w:lang w:val="es-MX"/>
              </w:rPr>
            </w:pPr>
          </w:p>
          <w:p w:rsidR="00B1702D" w:rsidRDefault="00B1702D" w:rsidP="00B1702D">
            <w:pPr>
              <w:tabs>
                <w:tab w:val="left" w:pos="284"/>
              </w:tabs>
              <w:spacing w:line="360" w:lineRule="auto"/>
              <w:jc w:val="center"/>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___________________________________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C. Héctor Hugo Castro</w:t>
            </w:r>
          </w:p>
          <w:p w:rsidR="00B1702D" w:rsidRPr="00D00877" w:rsidRDefault="00B1702D" w:rsidP="00B1702D">
            <w:pPr>
              <w:tabs>
                <w:tab w:val="left" w:pos="284"/>
              </w:tabs>
              <w:spacing w:line="360" w:lineRule="auto"/>
              <w:jc w:val="center"/>
              <w:rPr>
                <w:rFonts w:ascii="Arial" w:hAnsi="Arial" w:cs="Arial"/>
                <w:sz w:val="22"/>
                <w:szCs w:val="22"/>
                <w:lang w:val="es-MX"/>
              </w:rPr>
            </w:pPr>
            <w:r w:rsidRPr="00D00877">
              <w:rPr>
                <w:rFonts w:ascii="Arial" w:hAnsi="Arial" w:cs="Arial"/>
                <w:sz w:val="22"/>
                <w:szCs w:val="22"/>
                <w:lang w:val="es-MX"/>
              </w:rPr>
              <w:t>Vocal Propietario del Consejo Coordinador de Jóvenes Empresarios del Estado de Jalisco.</w:t>
            </w:r>
          </w:p>
          <w:p w:rsidR="00B1702D" w:rsidRPr="00D00877" w:rsidRDefault="00B1702D" w:rsidP="00B1702D">
            <w:pPr>
              <w:tabs>
                <w:tab w:val="left" w:pos="284"/>
              </w:tabs>
              <w:spacing w:line="360" w:lineRule="auto"/>
              <w:jc w:val="center"/>
              <w:rPr>
                <w:rFonts w:ascii="Arial" w:hAnsi="Arial" w:cs="Arial"/>
                <w:sz w:val="22"/>
                <w:szCs w:val="22"/>
                <w:lang w:val="es-MX"/>
              </w:rPr>
            </w:pPr>
          </w:p>
        </w:tc>
        <w:tc>
          <w:tcPr>
            <w:tcW w:w="2485" w:type="pct"/>
          </w:tcPr>
          <w:p w:rsidR="00B1702D" w:rsidRDefault="00B1702D" w:rsidP="00B1702D">
            <w:pPr>
              <w:tabs>
                <w:tab w:val="left" w:pos="284"/>
              </w:tabs>
              <w:spacing w:line="360" w:lineRule="auto"/>
              <w:rPr>
                <w:rFonts w:ascii="Arial" w:hAnsi="Arial" w:cs="Arial"/>
                <w:sz w:val="22"/>
                <w:szCs w:val="22"/>
                <w:lang w:val="es-MX"/>
              </w:rPr>
            </w:pPr>
          </w:p>
          <w:p w:rsidR="00B1702D" w:rsidRDefault="00B1702D" w:rsidP="00B1702D">
            <w:pPr>
              <w:tabs>
                <w:tab w:val="left" w:pos="284"/>
              </w:tabs>
              <w:spacing w:line="360" w:lineRule="auto"/>
              <w:rPr>
                <w:rFonts w:ascii="Arial" w:hAnsi="Arial" w:cs="Arial"/>
                <w:sz w:val="22"/>
                <w:szCs w:val="22"/>
                <w:lang w:val="es-MX"/>
              </w:rPr>
            </w:pPr>
          </w:p>
          <w:p w:rsidR="00B1702D"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rPr>
                <w:rFonts w:ascii="Arial" w:hAnsi="Arial" w:cs="Arial"/>
                <w:sz w:val="22"/>
                <w:szCs w:val="22"/>
                <w:lang w:val="es-MX"/>
              </w:rPr>
            </w:pPr>
            <w:r w:rsidRPr="00D00877">
              <w:rPr>
                <w:rFonts w:ascii="Arial" w:hAnsi="Arial" w:cs="Arial"/>
                <w:sz w:val="22"/>
                <w:szCs w:val="22"/>
                <w:lang w:val="es-MX"/>
              </w:rPr>
              <w:t>___________________________________</w:t>
            </w:r>
          </w:p>
          <w:p w:rsidR="00B1702D" w:rsidRPr="00D00877" w:rsidRDefault="00B1702D" w:rsidP="00B1702D">
            <w:pPr>
              <w:tabs>
                <w:tab w:val="left" w:pos="284"/>
              </w:tabs>
              <w:spacing w:line="360" w:lineRule="auto"/>
              <w:jc w:val="center"/>
              <w:rPr>
                <w:rFonts w:ascii="Arial" w:hAnsi="Arial" w:cs="Arial"/>
                <w:b/>
                <w:sz w:val="22"/>
                <w:szCs w:val="22"/>
                <w:lang w:val="es-MX"/>
              </w:rPr>
            </w:pPr>
            <w:r w:rsidRPr="00D00877">
              <w:rPr>
                <w:rFonts w:ascii="Arial" w:hAnsi="Arial" w:cs="Arial"/>
                <w:b/>
                <w:sz w:val="22"/>
                <w:szCs w:val="22"/>
                <w:lang w:val="es-MX"/>
              </w:rPr>
              <w:t>Lic. Álvaro Córdova González Gortazar</w:t>
            </w:r>
          </w:p>
          <w:p w:rsidR="00B1702D" w:rsidRPr="00D00877" w:rsidRDefault="00B1702D" w:rsidP="00B1702D">
            <w:pPr>
              <w:tabs>
                <w:tab w:val="left" w:pos="284"/>
              </w:tabs>
              <w:spacing w:line="360" w:lineRule="auto"/>
              <w:ind w:left="284"/>
              <w:jc w:val="center"/>
              <w:rPr>
                <w:rFonts w:ascii="Arial" w:hAnsi="Arial" w:cs="Arial"/>
                <w:b/>
                <w:sz w:val="22"/>
                <w:szCs w:val="22"/>
                <w:lang w:val="es-MX"/>
              </w:rPr>
            </w:pPr>
            <w:r w:rsidRPr="00D00877">
              <w:rPr>
                <w:rFonts w:ascii="Arial" w:hAnsi="Arial" w:cs="Arial"/>
                <w:sz w:val="22"/>
                <w:szCs w:val="22"/>
                <w:lang w:val="es-MX"/>
              </w:rPr>
              <w:t>Vocal Suplente del Consejo Nacional de Comercio Exterior de Occidente A.C.</w:t>
            </w:r>
          </w:p>
          <w:p w:rsidR="00B1702D" w:rsidRPr="00D00877" w:rsidRDefault="00B1702D" w:rsidP="00B1702D">
            <w:pPr>
              <w:tabs>
                <w:tab w:val="left" w:pos="284"/>
              </w:tabs>
              <w:spacing w:line="360" w:lineRule="auto"/>
              <w:rPr>
                <w:rFonts w:ascii="Arial" w:hAnsi="Arial" w:cs="Arial"/>
                <w:sz w:val="22"/>
                <w:szCs w:val="22"/>
                <w:lang w:val="es-MX"/>
              </w:rPr>
            </w:pPr>
          </w:p>
        </w:tc>
      </w:tr>
      <w:tr w:rsidR="00B1702D" w:rsidRPr="00D00877" w:rsidTr="008427C9">
        <w:tc>
          <w:tcPr>
            <w:tcW w:w="2515" w:type="pct"/>
          </w:tcPr>
          <w:p w:rsidR="00B1702D" w:rsidRPr="00D00877" w:rsidRDefault="00B1702D" w:rsidP="00B1702D">
            <w:pPr>
              <w:tabs>
                <w:tab w:val="left" w:pos="284"/>
              </w:tabs>
              <w:spacing w:line="360" w:lineRule="auto"/>
              <w:jc w:val="center"/>
              <w:rPr>
                <w:rFonts w:ascii="Arial" w:hAnsi="Arial" w:cs="Arial"/>
                <w:sz w:val="22"/>
                <w:szCs w:val="22"/>
                <w:lang w:val="es-MX"/>
              </w:rPr>
            </w:pPr>
          </w:p>
        </w:tc>
        <w:tc>
          <w:tcPr>
            <w:tcW w:w="2485" w:type="pct"/>
          </w:tcPr>
          <w:p w:rsidR="00B1702D" w:rsidRPr="00D00877" w:rsidRDefault="00B1702D" w:rsidP="00B1702D">
            <w:pPr>
              <w:tabs>
                <w:tab w:val="left" w:pos="284"/>
              </w:tabs>
              <w:spacing w:line="360" w:lineRule="auto"/>
              <w:rPr>
                <w:rFonts w:ascii="Arial" w:hAnsi="Arial" w:cs="Arial"/>
                <w:sz w:val="22"/>
                <w:szCs w:val="22"/>
                <w:lang w:val="es-MX"/>
              </w:rPr>
            </w:pPr>
          </w:p>
          <w:p w:rsidR="00B1702D" w:rsidRPr="00D00877" w:rsidRDefault="00B1702D" w:rsidP="00B1702D">
            <w:pPr>
              <w:tabs>
                <w:tab w:val="left" w:pos="284"/>
              </w:tabs>
              <w:spacing w:line="360" w:lineRule="auto"/>
              <w:ind w:left="284"/>
              <w:jc w:val="center"/>
              <w:rPr>
                <w:rFonts w:ascii="Arial" w:hAnsi="Arial" w:cs="Arial"/>
                <w:sz w:val="22"/>
                <w:szCs w:val="22"/>
                <w:lang w:val="es-MX"/>
              </w:rPr>
            </w:pPr>
            <w:r w:rsidRPr="00D00877">
              <w:rPr>
                <w:rFonts w:ascii="Arial" w:hAnsi="Arial" w:cs="Arial"/>
                <w:sz w:val="22"/>
                <w:szCs w:val="22"/>
                <w:lang w:val="es-MX"/>
              </w:rPr>
              <w:t xml:space="preserve"> </w:t>
            </w:r>
          </w:p>
        </w:tc>
      </w:tr>
    </w:tbl>
    <w:p w:rsidR="00B97447" w:rsidRDefault="00B97447" w:rsidP="00B97447">
      <w:pPr>
        <w:tabs>
          <w:tab w:val="left" w:pos="284"/>
        </w:tabs>
        <w:spacing w:line="360" w:lineRule="auto"/>
        <w:jc w:val="center"/>
        <w:rPr>
          <w:rFonts w:ascii="Arial" w:hAnsi="Arial" w:cs="Arial"/>
          <w:b/>
          <w:szCs w:val="22"/>
          <w:lang w:val="es-MX"/>
        </w:rPr>
      </w:pPr>
    </w:p>
    <w:p w:rsidR="00B1702D" w:rsidRDefault="00B1702D" w:rsidP="00B97447">
      <w:pPr>
        <w:tabs>
          <w:tab w:val="left" w:pos="284"/>
        </w:tabs>
        <w:spacing w:line="360" w:lineRule="auto"/>
        <w:jc w:val="center"/>
        <w:rPr>
          <w:rFonts w:ascii="Arial" w:hAnsi="Arial" w:cs="Arial"/>
          <w:b/>
          <w:szCs w:val="22"/>
          <w:lang w:val="es-MX"/>
        </w:rPr>
      </w:pPr>
    </w:p>
    <w:p w:rsidR="00B1702D" w:rsidRDefault="00B1702D" w:rsidP="00B97447">
      <w:pPr>
        <w:tabs>
          <w:tab w:val="left" w:pos="284"/>
        </w:tabs>
        <w:spacing w:line="360" w:lineRule="auto"/>
        <w:jc w:val="center"/>
        <w:rPr>
          <w:rFonts w:ascii="Arial" w:hAnsi="Arial" w:cs="Arial"/>
          <w:b/>
          <w:szCs w:val="22"/>
          <w:lang w:val="es-MX"/>
        </w:rPr>
      </w:pPr>
    </w:p>
    <w:p w:rsidR="00B1702D" w:rsidRDefault="00B1702D" w:rsidP="00B97447">
      <w:pPr>
        <w:tabs>
          <w:tab w:val="left" w:pos="284"/>
        </w:tabs>
        <w:spacing w:line="360" w:lineRule="auto"/>
        <w:jc w:val="center"/>
        <w:rPr>
          <w:rFonts w:ascii="Arial" w:hAnsi="Arial" w:cs="Arial"/>
          <w:b/>
          <w:szCs w:val="22"/>
          <w:lang w:val="es-MX"/>
        </w:rPr>
      </w:pPr>
    </w:p>
    <w:p w:rsidR="00B1702D" w:rsidRDefault="00B1702D" w:rsidP="00B97447">
      <w:pPr>
        <w:tabs>
          <w:tab w:val="left" w:pos="284"/>
        </w:tabs>
        <w:spacing w:line="360" w:lineRule="auto"/>
        <w:jc w:val="center"/>
        <w:rPr>
          <w:rFonts w:ascii="Arial" w:hAnsi="Arial" w:cs="Arial"/>
          <w:b/>
          <w:szCs w:val="22"/>
          <w:lang w:val="es-MX"/>
        </w:rPr>
      </w:pPr>
    </w:p>
    <w:p w:rsidR="00B1702D" w:rsidRDefault="00B1702D" w:rsidP="00B97447">
      <w:pPr>
        <w:tabs>
          <w:tab w:val="left" w:pos="284"/>
        </w:tabs>
        <w:spacing w:line="360" w:lineRule="auto"/>
        <w:jc w:val="center"/>
        <w:rPr>
          <w:rFonts w:ascii="Arial" w:hAnsi="Arial" w:cs="Arial"/>
          <w:b/>
          <w:szCs w:val="22"/>
          <w:lang w:val="es-MX"/>
        </w:rPr>
      </w:pPr>
    </w:p>
    <w:p w:rsidR="00B1702D" w:rsidRDefault="00B1702D"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D00877">
        <w:rPr>
          <w:rFonts w:ascii="Arial" w:hAnsi="Arial" w:cs="Arial"/>
          <w:b/>
          <w:szCs w:val="22"/>
          <w:lang w:val="es-MX"/>
        </w:rPr>
        <w:t>DÉCIMO SEGUNDA REUNIÓN ORDINARIA</w:t>
      </w:r>
      <w:r w:rsidR="00D00877"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31" w:rsidRDefault="002D4F31" w:rsidP="007E2F17">
      <w:r>
        <w:separator/>
      </w:r>
    </w:p>
  </w:endnote>
  <w:endnote w:type="continuationSeparator" w:id="0">
    <w:p w:rsidR="002D4F31" w:rsidRDefault="002D4F3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87" w:rsidRDefault="00166B87"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166B87" w:rsidRDefault="00166B87" w:rsidP="00C10C9D">
    <w:pPr>
      <w:jc w:val="center"/>
      <w:rPr>
        <w:noProof/>
        <w:sz w:val="16"/>
        <w:szCs w:val="16"/>
        <w:lang w:eastAsia="es-MX"/>
      </w:rPr>
    </w:pPr>
  </w:p>
  <w:p w:rsidR="00166B87" w:rsidRPr="005177E8" w:rsidRDefault="00166B87"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166B87" w:rsidRPr="00A356E4" w:rsidRDefault="00166B87" w:rsidP="00C10C9D">
    <w:pPr>
      <w:pStyle w:val="Piedepgina"/>
      <w:jc w:val="center"/>
      <w:rPr>
        <w:rFonts w:asciiTheme="minorHAnsi" w:hAnsiTheme="minorHAnsi" w:cstheme="minorHAnsi"/>
        <w:b/>
      </w:rPr>
    </w:pPr>
    <w:r>
      <w:rPr>
        <w:rFonts w:asciiTheme="minorHAnsi" w:hAnsiTheme="minorHAnsi" w:cstheme="minorHAnsi"/>
        <w:b/>
      </w:rPr>
      <w:t>Décimo Segunda Reunión Ordinaria</w:t>
    </w:r>
  </w:p>
  <w:p w:rsidR="00166B87" w:rsidRPr="00A356E4" w:rsidRDefault="00166B87"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166B87" w:rsidRPr="00A356E4" w:rsidRDefault="00166B87" w:rsidP="00C10C9D">
    <w:pPr>
      <w:pStyle w:val="Piedepgina"/>
      <w:jc w:val="center"/>
      <w:rPr>
        <w:rFonts w:asciiTheme="minorHAnsi" w:hAnsiTheme="minorHAnsi" w:cstheme="minorHAnsi"/>
        <w:b/>
      </w:rPr>
    </w:pPr>
    <w:r>
      <w:rPr>
        <w:rFonts w:asciiTheme="minorHAnsi" w:hAnsiTheme="minorHAnsi" w:cstheme="minorHAnsi"/>
        <w:b/>
      </w:rPr>
      <w:t>29 de junio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166B87" w:rsidRDefault="00166B87">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6D00F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D00FA">
              <w:rPr>
                <w:b/>
                <w:bCs/>
                <w:noProof/>
              </w:rPr>
              <w:t>26</w:t>
            </w:r>
            <w:r>
              <w:rPr>
                <w:b/>
                <w:bCs/>
                <w:sz w:val="24"/>
                <w:szCs w:val="24"/>
              </w:rPr>
              <w:fldChar w:fldCharType="end"/>
            </w:r>
          </w:sdtContent>
        </w:sdt>
      </w:sdtContent>
    </w:sdt>
  </w:p>
  <w:p w:rsidR="00166B87" w:rsidRPr="00C10C9D" w:rsidRDefault="00166B87"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31" w:rsidRDefault="002D4F31" w:rsidP="007E2F17">
      <w:r>
        <w:separator/>
      </w:r>
    </w:p>
  </w:footnote>
  <w:footnote w:type="continuationSeparator" w:id="0">
    <w:p w:rsidR="002D4F31" w:rsidRDefault="002D4F3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87" w:rsidRDefault="00166B87" w:rsidP="007E2F17">
    <w:pPr>
      <w:jc w:val="center"/>
      <w:rPr>
        <w:b/>
      </w:rPr>
    </w:pPr>
  </w:p>
  <w:p w:rsidR="00166B87" w:rsidRDefault="00166B87"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166B87" w:rsidRPr="00B97447" w:rsidRDefault="00166B87" w:rsidP="00A71F3A">
    <w:pPr>
      <w:jc w:val="center"/>
      <w:rPr>
        <w:rFonts w:ascii="Arial" w:hAnsi="Arial" w:cs="Arial"/>
        <w:b/>
      </w:rPr>
    </w:pPr>
    <w:r w:rsidRPr="00B97447">
      <w:rPr>
        <w:rFonts w:ascii="Arial" w:hAnsi="Arial" w:cs="Arial"/>
        <w:b/>
      </w:rPr>
      <w:t xml:space="preserve">COMITÉ DE ADQUISICIONES DE LA ADMINISTRACIÓN CENTRALIZADA </w:t>
    </w:r>
  </w:p>
  <w:p w:rsidR="00166B87" w:rsidRPr="00B97447" w:rsidRDefault="00166B87" w:rsidP="00A71F3A">
    <w:pPr>
      <w:jc w:val="center"/>
      <w:rPr>
        <w:rFonts w:ascii="Arial" w:hAnsi="Arial" w:cs="Arial"/>
        <w:b/>
      </w:rPr>
    </w:pPr>
    <w:r w:rsidRPr="00B97447">
      <w:rPr>
        <w:rFonts w:ascii="Arial" w:hAnsi="Arial" w:cs="Arial"/>
        <w:b/>
      </w:rPr>
      <w:t>DEL PODER EJECUTIVO DEL ESTADO DE JALISCO</w:t>
    </w:r>
  </w:p>
  <w:p w:rsidR="00166B87" w:rsidRDefault="00166B8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1029"/>
    <w:rsid w:val="00020940"/>
    <w:rsid w:val="00050A96"/>
    <w:rsid w:val="000806CD"/>
    <w:rsid w:val="000A4127"/>
    <w:rsid w:val="000A5B0F"/>
    <w:rsid w:val="000B018D"/>
    <w:rsid w:val="000E2EAA"/>
    <w:rsid w:val="001568D4"/>
    <w:rsid w:val="00166B87"/>
    <w:rsid w:val="001820A4"/>
    <w:rsid w:val="001D4FED"/>
    <w:rsid w:val="00212316"/>
    <w:rsid w:val="002D4F31"/>
    <w:rsid w:val="00356C84"/>
    <w:rsid w:val="003658A6"/>
    <w:rsid w:val="003E0E8B"/>
    <w:rsid w:val="00423EDA"/>
    <w:rsid w:val="00455B02"/>
    <w:rsid w:val="00512E24"/>
    <w:rsid w:val="005177E8"/>
    <w:rsid w:val="00584D4A"/>
    <w:rsid w:val="006A65F8"/>
    <w:rsid w:val="006B2E32"/>
    <w:rsid w:val="006B33D3"/>
    <w:rsid w:val="006D00FA"/>
    <w:rsid w:val="006E4724"/>
    <w:rsid w:val="00720313"/>
    <w:rsid w:val="00737C3E"/>
    <w:rsid w:val="00752C68"/>
    <w:rsid w:val="007E2F17"/>
    <w:rsid w:val="00816F4A"/>
    <w:rsid w:val="0082432D"/>
    <w:rsid w:val="008427C9"/>
    <w:rsid w:val="00881ACA"/>
    <w:rsid w:val="00936B2C"/>
    <w:rsid w:val="00937E9F"/>
    <w:rsid w:val="009478AA"/>
    <w:rsid w:val="009B16A2"/>
    <w:rsid w:val="009D09B2"/>
    <w:rsid w:val="009D1921"/>
    <w:rsid w:val="009D6014"/>
    <w:rsid w:val="00A019B2"/>
    <w:rsid w:val="00A3227B"/>
    <w:rsid w:val="00A356E4"/>
    <w:rsid w:val="00A35FED"/>
    <w:rsid w:val="00A71F3A"/>
    <w:rsid w:val="00AB3075"/>
    <w:rsid w:val="00AC2B05"/>
    <w:rsid w:val="00AF0B54"/>
    <w:rsid w:val="00B1702D"/>
    <w:rsid w:val="00B226CC"/>
    <w:rsid w:val="00B42D99"/>
    <w:rsid w:val="00B75E86"/>
    <w:rsid w:val="00B760C2"/>
    <w:rsid w:val="00B95B9E"/>
    <w:rsid w:val="00B97447"/>
    <w:rsid w:val="00BA5766"/>
    <w:rsid w:val="00C02D5D"/>
    <w:rsid w:val="00C10C9D"/>
    <w:rsid w:val="00C57762"/>
    <w:rsid w:val="00C61663"/>
    <w:rsid w:val="00C8569E"/>
    <w:rsid w:val="00CA799C"/>
    <w:rsid w:val="00D00877"/>
    <w:rsid w:val="00D16363"/>
    <w:rsid w:val="00D70B5F"/>
    <w:rsid w:val="00DC1472"/>
    <w:rsid w:val="00DC1915"/>
    <w:rsid w:val="00DC565F"/>
    <w:rsid w:val="00DC74BB"/>
    <w:rsid w:val="00E432C2"/>
    <w:rsid w:val="00E45F3D"/>
    <w:rsid w:val="00E67385"/>
    <w:rsid w:val="00EA540B"/>
    <w:rsid w:val="00EB1110"/>
    <w:rsid w:val="00EB4FEE"/>
    <w:rsid w:val="00FB612A"/>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924"/>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2123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9D601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318">
      <w:bodyDiv w:val="1"/>
      <w:marLeft w:val="0"/>
      <w:marRight w:val="0"/>
      <w:marTop w:val="0"/>
      <w:marBottom w:val="0"/>
      <w:divBdr>
        <w:top w:val="none" w:sz="0" w:space="0" w:color="auto"/>
        <w:left w:val="none" w:sz="0" w:space="0" w:color="auto"/>
        <w:bottom w:val="none" w:sz="0" w:space="0" w:color="auto"/>
        <w:right w:val="none" w:sz="0" w:space="0" w:color="auto"/>
      </w:divBdr>
    </w:div>
    <w:div w:id="380248899">
      <w:bodyDiv w:val="1"/>
      <w:marLeft w:val="0"/>
      <w:marRight w:val="0"/>
      <w:marTop w:val="0"/>
      <w:marBottom w:val="0"/>
      <w:divBdr>
        <w:top w:val="none" w:sz="0" w:space="0" w:color="auto"/>
        <w:left w:val="none" w:sz="0" w:space="0" w:color="auto"/>
        <w:bottom w:val="none" w:sz="0" w:space="0" w:color="auto"/>
        <w:right w:val="none" w:sz="0" w:space="0" w:color="auto"/>
      </w:divBdr>
    </w:div>
    <w:div w:id="501313248">
      <w:bodyDiv w:val="1"/>
      <w:marLeft w:val="0"/>
      <w:marRight w:val="0"/>
      <w:marTop w:val="0"/>
      <w:marBottom w:val="0"/>
      <w:divBdr>
        <w:top w:val="none" w:sz="0" w:space="0" w:color="auto"/>
        <w:left w:val="none" w:sz="0" w:space="0" w:color="auto"/>
        <w:bottom w:val="none" w:sz="0" w:space="0" w:color="auto"/>
        <w:right w:val="none" w:sz="0" w:space="0" w:color="auto"/>
      </w:divBdr>
    </w:div>
    <w:div w:id="635796925">
      <w:bodyDiv w:val="1"/>
      <w:marLeft w:val="0"/>
      <w:marRight w:val="0"/>
      <w:marTop w:val="0"/>
      <w:marBottom w:val="0"/>
      <w:divBdr>
        <w:top w:val="none" w:sz="0" w:space="0" w:color="auto"/>
        <w:left w:val="none" w:sz="0" w:space="0" w:color="auto"/>
        <w:bottom w:val="none" w:sz="0" w:space="0" w:color="auto"/>
        <w:right w:val="none" w:sz="0" w:space="0" w:color="auto"/>
      </w:divBdr>
    </w:div>
    <w:div w:id="932082534">
      <w:bodyDiv w:val="1"/>
      <w:marLeft w:val="0"/>
      <w:marRight w:val="0"/>
      <w:marTop w:val="0"/>
      <w:marBottom w:val="0"/>
      <w:divBdr>
        <w:top w:val="none" w:sz="0" w:space="0" w:color="auto"/>
        <w:left w:val="none" w:sz="0" w:space="0" w:color="auto"/>
        <w:bottom w:val="none" w:sz="0" w:space="0" w:color="auto"/>
        <w:right w:val="none" w:sz="0" w:space="0" w:color="auto"/>
      </w:divBdr>
    </w:div>
    <w:div w:id="1008413462">
      <w:bodyDiv w:val="1"/>
      <w:marLeft w:val="0"/>
      <w:marRight w:val="0"/>
      <w:marTop w:val="0"/>
      <w:marBottom w:val="0"/>
      <w:divBdr>
        <w:top w:val="none" w:sz="0" w:space="0" w:color="auto"/>
        <w:left w:val="none" w:sz="0" w:space="0" w:color="auto"/>
        <w:bottom w:val="none" w:sz="0" w:space="0" w:color="auto"/>
        <w:right w:val="none" w:sz="0" w:space="0" w:color="auto"/>
      </w:divBdr>
    </w:div>
    <w:div w:id="1012950196">
      <w:bodyDiv w:val="1"/>
      <w:marLeft w:val="0"/>
      <w:marRight w:val="0"/>
      <w:marTop w:val="0"/>
      <w:marBottom w:val="0"/>
      <w:divBdr>
        <w:top w:val="none" w:sz="0" w:space="0" w:color="auto"/>
        <w:left w:val="none" w:sz="0" w:space="0" w:color="auto"/>
        <w:bottom w:val="none" w:sz="0" w:space="0" w:color="auto"/>
        <w:right w:val="none" w:sz="0" w:space="0" w:color="auto"/>
      </w:divBdr>
    </w:div>
    <w:div w:id="1209414730">
      <w:bodyDiv w:val="1"/>
      <w:marLeft w:val="0"/>
      <w:marRight w:val="0"/>
      <w:marTop w:val="0"/>
      <w:marBottom w:val="0"/>
      <w:divBdr>
        <w:top w:val="none" w:sz="0" w:space="0" w:color="auto"/>
        <w:left w:val="none" w:sz="0" w:space="0" w:color="auto"/>
        <w:bottom w:val="none" w:sz="0" w:space="0" w:color="auto"/>
        <w:right w:val="none" w:sz="0" w:space="0" w:color="auto"/>
      </w:divBdr>
    </w:div>
    <w:div w:id="1250196789">
      <w:bodyDiv w:val="1"/>
      <w:marLeft w:val="0"/>
      <w:marRight w:val="0"/>
      <w:marTop w:val="0"/>
      <w:marBottom w:val="0"/>
      <w:divBdr>
        <w:top w:val="none" w:sz="0" w:space="0" w:color="auto"/>
        <w:left w:val="none" w:sz="0" w:space="0" w:color="auto"/>
        <w:bottom w:val="none" w:sz="0" w:space="0" w:color="auto"/>
        <w:right w:val="none" w:sz="0" w:space="0" w:color="auto"/>
      </w:divBdr>
    </w:div>
    <w:div w:id="1558667128">
      <w:bodyDiv w:val="1"/>
      <w:marLeft w:val="0"/>
      <w:marRight w:val="0"/>
      <w:marTop w:val="0"/>
      <w:marBottom w:val="0"/>
      <w:divBdr>
        <w:top w:val="none" w:sz="0" w:space="0" w:color="auto"/>
        <w:left w:val="none" w:sz="0" w:space="0" w:color="auto"/>
        <w:bottom w:val="none" w:sz="0" w:space="0" w:color="auto"/>
        <w:right w:val="none" w:sz="0" w:space="0" w:color="auto"/>
      </w:divBdr>
    </w:div>
    <w:div w:id="1659967012">
      <w:bodyDiv w:val="1"/>
      <w:marLeft w:val="0"/>
      <w:marRight w:val="0"/>
      <w:marTop w:val="0"/>
      <w:marBottom w:val="0"/>
      <w:divBdr>
        <w:top w:val="none" w:sz="0" w:space="0" w:color="auto"/>
        <w:left w:val="none" w:sz="0" w:space="0" w:color="auto"/>
        <w:bottom w:val="none" w:sz="0" w:space="0" w:color="auto"/>
        <w:right w:val="none" w:sz="0" w:space="0" w:color="auto"/>
      </w:divBdr>
    </w:div>
    <w:div w:id="1730764269">
      <w:bodyDiv w:val="1"/>
      <w:marLeft w:val="0"/>
      <w:marRight w:val="0"/>
      <w:marTop w:val="0"/>
      <w:marBottom w:val="0"/>
      <w:divBdr>
        <w:top w:val="none" w:sz="0" w:space="0" w:color="auto"/>
        <w:left w:val="none" w:sz="0" w:space="0" w:color="auto"/>
        <w:bottom w:val="none" w:sz="0" w:space="0" w:color="auto"/>
        <w:right w:val="none" w:sz="0" w:space="0" w:color="auto"/>
      </w:divBdr>
    </w:div>
    <w:div w:id="1867210930">
      <w:bodyDiv w:val="1"/>
      <w:marLeft w:val="0"/>
      <w:marRight w:val="0"/>
      <w:marTop w:val="0"/>
      <w:marBottom w:val="0"/>
      <w:divBdr>
        <w:top w:val="none" w:sz="0" w:space="0" w:color="auto"/>
        <w:left w:val="none" w:sz="0" w:space="0" w:color="auto"/>
        <w:bottom w:val="none" w:sz="0" w:space="0" w:color="auto"/>
        <w:right w:val="none" w:sz="0" w:space="0" w:color="auto"/>
      </w:divBdr>
    </w:div>
    <w:div w:id="20696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F234-3C08-4BE7-85C1-88151D28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9482</Words>
  <Characters>52152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2018-11-28T17:57:00Z</cp:lastPrinted>
  <dcterms:created xsi:type="dcterms:W3CDTF">2018-09-25T20:33:00Z</dcterms:created>
  <dcterms:modified xsi:type="dcterms:W3CDTF">2018-11-28T18:02:00Z</dcterms:modified>
</cp:coreProperties>
</file>