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69" w:rsidRDefault="00437E69" w:rsidP="00A81697">
      <w:pPr>
        <w:pStyle w:val="Textoindependiente"/>
        <w:spacing w:line="360" w:lineRule="auto"/>
        <w:rPr>
          <w:rFonts w:cs="Arial"/>
          <w:sz w:val="22"/>
          <w:szCs w:val="22"/>
        </w:rPr>
      </w:pPr>
    </w:p>
    <w:p w:rsidR="003150B6" w:rsidRPr="003150B6" w:rsidRDefault="00781044" w:rsidP="00A81697">
      <w:pPr>
        <w:pStyle w:val="Textoindependiente"/>
        <w:spacing w:line="360" w:lineRule="auto"/>
        <w:rPr>
          <w:rFonts w:cs="Arial"/>
          <w:sz w:val="22"/>
          <w:szCs w:val="22"/>
        </w:rPr>
      </w:pPr>
      <w:bookmarkStart w:id="0" w:name="_GoBack"/>
      <w:bookmarkEnd w:id="0"/>
      <w:r w:rsidRPr="00481818">
        <w:rPr>
          <w:rFonts w:cs="Arial"/>
          <w:sz w:val="22"/>
          <w:szCs w:val="22"/>
        </w:rPr>
        <w:t xml:space="preserve">En la ciudad de Guadalajara, Jalisco, a las </w:t>
      </w:r>
      <w:r w:rsidR="0034436A" w:rsidRPr="00481818">
        <w:rPr>
          <w:rFonts w:cs="Arial"/>
          <w:sz w:val="22"/>
          <w:szCs w:val="22"/>
        </w:rPr>
        <w:t>1</w:t>
      </w:r>
      <w:r w:rsidR="00481818" w:rsidRPr="00481818">
        <w:rPr>
          <w:rFonts w:cs="Arial"/>
          <w:sz w:val="22"/>
          <w:szCs w:val="22"/>
        </w:rPr>
        <w:t>7</w:t>
      </w:r>
      <w:r w:rsidR="0034436A" w:rsidRPr="00481818">
        <w:rPr>
          <w:rFonts w:cs="Arial"/>
          <w:sz w:val="22"/>
          <w:szCs w:val="22"/>
        </w:rPr>
        <w:t>:00</w:t>
      </w:r>
      <w:r w:rsidR="00182480">
        <w:rPr>
          <w:rFonts w:cs="Arial"/>
          <w:sz w:val="22"/>
          <w:szCs w:val="22"/>
        </w:rPr>
        <w:t xml:space="preserve"> diecisiete</w:t>
      </w:r>
      <w:r w:rsidR="00841EFC" w:rsidRPr="00481818">
        <w:rPr>
          <w:rFonts w:cs="Arial"/>
          <w:sz w:val="22"/>
          <w:szCs w:val="22"/>
        </w:rPr>
        <w:t xml:space="preserve"> </w:t>
      </w:r>
      <w:r w:rsidRPr="00481818">
        <w:rPr>
          <w:rFonts w:cs="Arial"/>
          <w:sz w:val="22"/>
          <w:szCs w:val="22"/>
        </w:rPr>
        <w:t>horas</w:t>
      </w:r>
      <w:r w:rsidR="00B02E87" w:rsidRPr="00481818">
        <w:rPr>
          <w:rFonts w:cs="Arial"/>
          <w:sz w:val="22"/>
          <w:szCs w:val="22"/>
        </w:rPr>
        <w:t xml:space="preserve"> </w:t>
      </w:r>
      <w:r w:rsidRPr="00481818">
        <w:rPr>
          <w:rFonts w:cs="Arial"/>
          <w:sz w:val="22"/>
          <w:szCs w:val="22"/>
        </w:rPr>
        <w:t xml:space="preserve">del día </w:t>
      </w:r>
      <w:r w:rsidR="00481818" w:rsidRPr="00481818">
        <w:rPr>
          <w:rFonts w:cs="Arial"/>
          <w:sz w:val="22"/>
          <w:szCs w:val="22"/>
        </w:rPr>
        <w:t>31 treinta y uno</w:t>
      </w:r>
      <w:r w:rsidR="003150B6" w:rsidRPr="00481818">
        <w:rPr>
          <w:rFonts w:cs="Arial"/>
          <w:sz w:val="22"/>
          <w:szCs w:val="22"/>
        </w:rPr>
        <w:t xml:space="preserve"> del mes de </w:t>
      </w:r>
      <w:r w:rsidR="00481818" w:rsidRPr="00481818">
        <w:rPr>
          <w:rFonts w:cs="Arial"/>
          <w:sz w:val="22"/>
          <w:szCs w:val="22"/>
        </w:rPr>
        <w:t>octubre</w:t>
      </w:r>
      <w:r w:rsidR="00567ADE" w:rsidRPr="00481818">
        <w:rPr>
          <w:rFonts w:cs="Arial"/>
          <w:sz w:val="22"/>
          <w:szCs w:val="22"/>
        </w:rPr>
        <w:t xml:space="preserve"> </w:t>
      </w:r>
      <w:r w:rsidRPr="00481818">
        <w:rPr>
          <w:rFonts w:cs="Arial"/>
          <w:sz w:val="22"/>
          <w:szCs w:val="22"/>
        </w:rPr>
        <w:t xml:space="preserve">del año </w:t>
      </w:r>
      <w:r w:rsidR="00D14148" w:rsidRPr="00481818">
        <w:rPr>
          <w:rFonts w:cs="Arial"/>
          <w:sz w:val="22"/>
          <w:szCs w:val="22"/>
        </w:rPr>
        <w:t>2016</w:t>
      </w:r>
      <w:r w:rsidRPr="00481818">
        <w:rPr>
          <w:rFonts w:cs="Arial"/>
          <w:sz w:val="22"/>
          <w:szCs w:val="22"/>
        </w:rPr>
        <w:t xml:space="preserve"> </w:t>
      </w:r>
      <w:r w:rsidR="00D14148" w:rsidRPr="00481818">
        <w:rPr>
          <w:rFonts w:cs="Arial"/>
          <w:sz w:val="22"/>
          <w:szCs w:val="22"/>
        </w:rPr>
        <w:t>dos mil dieciséis</w:t>
      </w:r>
      <w:r w:rsidRPr="00481818">
        <w:rPr>
          <w:rFonts w:cs="Arial"/>
          <w:sz w:val="22"/>
          <w:szCs w:val="22"/>
        </w:rPr>
        <w:t xml:space="preserve">, en la sala de juntas del Despacho de la </w:t>
      </w:r>
      <w:r w:rsidR="00217359" w:rsidRPr="00481818">
        <w:rPr>
          <w:rFonts w:cs="Arial"/>
          <w:sz w:val="22"/>
          <w:szCs w:val="22"/>
        </w:rPr>
        <w:t>Subs</w:t>
      </w:r>
      <w:r w:rsidRPr="00481818">
        <w:rPr>
          <w:rFonts w:cs="Arial"/>
          <w:sz w:val="22"/>
          <w:szCs w:val="22"/>
        </w:rPr>
        <w:t>ecretar</w:t>
      </w:r>
      <w:r w:rsidR="00CE6B1D" w:rsidRPr="00481818">
        <w:rPr>
          <w:rFonts w:cs="Arial"/>
          <w:sz w:val="22"/>
          <w:szCs w:val="22"/>
        </w:rPr>
        <w:t>í</w:t>
      </w:r>
      <w:r w:rsidRPr="00481818">
        <w:rPr>
          <w:rFonts w:cs="Arial"/>
          <w:sz w:val="22"/>
          <w:szCs w:val="22"/>
        </w:rPr>
        <w:t xml:space="preserve">a de Administración, ubicada en el </w:t>
      </w:r>
      <w:proofErr w:type="spellStart"/>
      <w:r w:rsidRPr="00481818">
        <w:rPr>
          <w:rFonts w:cs="Arial"/>
          <w:sz w:val="22"/>
          <w:szCs w:val="22"/>
        </w:rPr>
        <w:t>mezzanine</w:t>
      </w:r>
      <w:proofErr w:type="spellEnd"/>
      <w:r w:rsidRPr="00481818">
        <w:rPr>
          <w:rFonts w:cs="Arial"/>
          <w:sz w:val="22"/>
          <w:szCs w:val="22"/>
        </w:rPr>
        <w:t xml:space="preserve"> del edificio localizado en avenida Prolongación Alcalde número 1221, Colonia Miraflores en la ciudad de Guadalajara, Jalisco</w:t>
      </w:r>
      <w:r w:rsidR="00CE6B1D" w:rsidRPr="00481818">
        <w:rPr>
          <w:rFonts w:cs="Arial"/>
          <w:sz w:val="22"/>
          <w:szCs w:val="22"/>
        </w:rPr>
        <w:t>,</w:t>
      </w:r>
      <w:r w:rsidRPr="00481818">
        <w:rPr>
          <w:rFonts w:cs="Arial"/>
          <w:sz w:val="22"/>
          <w:szCs w:val="22"/>
        </w:rPr>
        <w:t xml:space="preserve"> </w:t>
      </w:r>
      <w:r w:rsidR="00F92898" w:rsidRPr="00481818">
        <w:rPr>
          <w:rFonts w:cs="Arial"/>
          <w:sz w:val="22"/>
          <w:szCs w:val="22"/>
        </w:rPr>
        <w:t xml:space="preserve">se reunieron los integrantes de la Comisión de Adquisiciones y Enajenaciones del Gobierno del Estado de Jalisco, </w:t>
      </w:r>
      <w:r w:rsidRPr="00481818">
        <w:rPr>
          <w:rFonts w:cs="Arial"/>
          <w:sz w:val="22"/>
          <w:szCs w:val="22"/>
        </w:rPr>
        <w:t xml:space="preserve">para celebrar la </w:t>
      </w:r>
      <w:r w:rsidR="00481818" w:rsidRPr="00481818">
        <w:rPr>
          <w:rFonts w:cs="Arial"/>
          <w:b/>
          <w:sz w:val="22"/>
          <w:szCs w:val="22"/>
          <w:u w:val="single"/>
        </w:rPr>
        <w:t>TRIGÉSIM</w:t>
      </w:r>
      <w:r w:rsidR="00182480">
        <w:rPr>
          <w:rFonts w:cs="Arial"/>
          <w:b/>
          <w:sz w:val="22"/>
          <w:szCs w:val="22"/>
          <w:u w:val="single"/>
        </w:rPr>
        <w:t>A</w:t>
      </w:r>
      <w:r w:rsidR="00481818" w:rsidRPr="00481818">
        <w:rPr>
          <w:rFonts w:cs="Arial"/>
          <w:b/>
          <w:sz w:val="22"/>
          <w:szCs w:val="22"/>
          <w:u w:val="single"/>
        </w:rPr>
        <w:t xml:space="preserve"> NOVENA</w:t>
      </w:r>
      <w:r w:rsidR="003150B6" w:rsidRPr="00481818">
        <w:rPr>
          <w:rFonts w:cs="Arial"/>
          <w:b/>
          <w:sz w:val="22"/>
          <w:szCs w:val="22"/>
          <w:u w:val="single"/>
        </w:rPr>
        <w:t xml:space="preserve"> REUNIÓN EXTRAORDINARIA</w:t>
      </w:r>
      <w:r w:rsidR="00175CC5" w:rsidRPr="00182480">
        <w:rPr>
          <w:rFonts w:cs="Arial"/>
          <w:b/>
          <w:sz w:val="22"/>
          <w:szCs w:val="22"/>
        </w:rPr>
        <w:t xml:space="preserve"> </w:t>
      </w:r>
      <w:r w:rsidRPr="00481818">
        <w:rPr>
          <w:rFonts w:cs="Arial"/>
          <w:sz w:val="22"/>
          <w:szCs w:val="22"/>
        </w:rPr>
        <w:t>del año en curso; se procedió a iniciar la reunión</w:t>
      </w:r>
      <w:r w:rsidR="000C397E" w:rsidRPr="00481818">
        <w:rPr>
          <w:rFonts w:cs="Arial"/>
          <w:sz w:val="22"/>
          <w:szCs w:val="22"/>
        </w:rPr>
        <w:t xml:space="preserve"> </w:t>
      </w:r>
      <w:r w:rsidRPr="00481818">
        <w:rPr>
          <w:rFonts w:cs="Arial"/>
          <w:sz w:val="22"/>
          <w:szCs w:val="22"/>
        </w:rPr>
        <w:t xml:space="preserve">de conformidad a lo establecido por el artículo </w:t>
      </w:r>
      <w:r w:rsidR="008B6880" w:rsidRPr="00481818">
        <w:rPr>
          <w:rFonts w:cs="Arial"/>
          <w:sz w:val="22"/>
          <w:szCs w:val="22"/>
        </w:rPr>
        <w:t>97</w:t>
      </w:r>
      <w:r w:rsidRPr="00481818">
        <w:rPr>
          <w:rFonts w:cs="Arial"/>
          <w:sz w:val="22"/>
          <w:szCs w:val="22"/>
        </w:rPr>
        <w:t xml:space="preserve"> del Reglamento de la Ley de Adquisiciones y Enajenaciones del Estado de Jalisco</w:t>
      </w:r>
      <w:r w:rsidR="0076153A" w:rsidRPr="00481818">
        <w:rPr>
          <w:rFonts w:cs="Arial"/>
          <w:sz w:val="22"/>
          <w:szCs w:val="22"/>
        </w:rPr>
        <w:t xml:space="preserve"> </w:t>
      </w:r>
      <w:r w:rsidR="00F92898" w:rsidRPr="00481818">
        <w:rPr>
          <w:rFonts w:cs="Arial"/>
          <w:sz w:val="22"/>
          <w:szCs w:val="22"/>
        </w:rPr>
        <w:t>la cual se desahogar</w:t>
      </w:r>
      <w:r w:rsidR="00DF6E31" w:rsidRPr="00481818">
        <w:rPr>
          <w:rFonts w:cs="Arial"/>
          <w:sz w:val="22"/>
          <w:szCs w:val="22"/>
        </w:rPr>
        <w:t>á</w:t>
      </w:r>
      <w:r w:rsidR="00F92898" w:rsidRPr="00481818">
        <w:rPr>
          <w:rFonts w:cs="Arial"/>
          <w:sz w:val="22"/>
          <w:szCs w:val="22"/>
        </w:rPr>
        <w:t xml:space="preserve"> de conformidad al </w:t>
      </w:r>
      <w:r w:rsidRPr="00481818">
        <w:rPr>
          <w:rFonts w:cs="Arial"/>
          <w:sz w:val="22"/>
          <w:szCs w:val="22"/>
        </w:rPr>
        <w:t xml:space="preserve"> siguiente:</w:t>
      </w:r>
      <w:r w:rsidR="002607AC" w:rsidRPr="00481818">
        <w:rPr>
          <w:rFonts w:cs="Arial"/>
          <w:sz w:val="22"/>
          <w:szCs w:val="22"/>
        </w:rPr>
        <w:t xml:space="preserve"> </w:t>
      </w:r>
      <w:r w:rsidR="003F2046" w:rsidRPr="00481818">
        <w:rPr>
          <w:rFonts w:cs="Arial"/>
          <w:sz w:val="22"/>
          <w:szCs w:val="22"/>
        </w:rPr>
        <w:t>-</w:t>
      </w:r>
      <w:r w:rsidR="00481818" w:rsidRPr="00481818">
        <w:rPr>
          <w:rFonts w:cs="Arial"/>
          <w:sz w:val="22"/>
          <w:szCs w:val="22"/>
        </w:rPr>
        <w:t>--------------------------------------------------------------------------</w:t>
      </w:r>
      <w:r w:rsidR="00297947">
        <w:rPr>
          <w:rFonts w:cs="Arial"/>
          <w:sz w:val="22"/>
          <w:szCs w:val="22"/>
        </w:rPr>
        <w:t>-----------------------------------</w:t>
      </w:r>
      <w:r w:rsidR="00481818" w:rsidRPr="00481818">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297947">
        <w:rPr>
          <w:rFonts w:cs="Arial"/>
          <w:sz w:val="22"/>
          <w:szCs w:val="22"/>
        </w:rPr>
        <w:t xml:space="preserve"> </w:t>
      </w:r>
      <w:r w:rsidRPr="00661427">
        <w:rPr>
          <w:rFonts w:cs="Arial"/>
          <w:sz w:val="22"/>
          <w:szCs w:val="22"/>
        </w:rPr>
        <w:t>--------------------------------------------------------------------------</w:t>
      </w:r>
      <w:r w:rsidR="00230810" w:rsidRPr="00661427">
        <w:rPr>
          <w:rFonts w:cs="Arial"/>
          <w:sz w:val="22"/>
          <w:szCs w:val="22"/>
        </w:rPr>
        <w:t>----</w:t>
      </w:r>
      <w:r w:rsidR="0029794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297947">
        <w:rPr>
          <w:rFonts w:cs="Arial"/>
          <w:sz w:val="22"/>
          <w:szCs w:val="22"/>
        </w:rPr>
        <w:t xml:space="preserve"> </w:t>
      </w:r>
      <w:r w:rsidRPr="00661427">
        <w:rPr>
          <w:rFonts w:cs="Arial"/>
          <w:sz w:val="22"/>
          <w:szCs w:val="22"/>
        </w:rPr>
        <w:t>-------------------------------------------------</w:t>
      </w:r>
      <w:r w:rsidR="00230810" w:rsidRPr="00661427">
        <w:rPr>
          <w:rFonts w:cs="Arial"/>
          <w:sz w:val="22"/>
          <w:szCs w:val="22"/>
        </w:rPr>
        <w:t>----------------------------</w:t>
      </w:r>
      <w:r w:rsidR="0029794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297947">
        <w:rPr>
          <w:rFonts w:cs="Arial"/>
          <w:sz w:val="22"/>
          <w:szCs w:val="22"/>
        </w:rPr>
        <w:t xml:space="preserve"> </w:t>
      </w:r>
      <w:r w:rsidRPr="00661427">
        <w:rPr>
          <w:rFonts w:cs="Arial"/>
          <w:sz w:val="22"/>
          <w:szCs w:val="22"/>
        </w:rPr>
        <w:t>---------------------------------------------------------------------------</w:t>
      </w:r>
      <w:r w:rsidR="00230810" w:rsidRPr="00661427">
        <w:rPr>
          <w:rFonts w:cs="Arial"/>
          <w:sz w:val="22"/>
          <w:szCs w:val="22"/>
        </w:rPr>
        <w:t>-----</w:t>
      </w:r>
      <w:r w:rsidR="0029794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29794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9794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29794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297947">
        <w:rPr>
          <w:rFonts w:cs="Arial"/>
          <w:sz w:val="22"/>
          <w:szCs w:val="22"/>
        </w:rPr>
        <w:t xml:space="preserve"> </w:t>
      </w:r>
      <w:r w:rsidRPr="00661427">
        <w:rPr>
          <w:rFonts w:cs="Arial"/>
          <w:sz w:val="22"/>
          <w:szCs w:val="22"/>
        </w:rPr>
        <w:t>-----------------------------------------------------------------------------------</w:t>
      </w:r>
      <w:r w:rsidR="00230810" w:rsidRPr="00661427">
        <w:rPr>
          <w:rFonts w:cs="Arial"/>
          <w:sz w:val="22"/>
          <w:szCs w:val="22"/>
        </w:rPr>
        <w:t>------------</w:t>
      </w:r>
      <w:r w:rsidR="0029794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297947">
        <w:rPr>
          <w:rFonts w:cs="Arial"/>
          <w:sz w:val="22"/>
          <w:szCs w:val="22"/>
        </w:rPr>
        <w:t>---</w:t>
      </w:r>
      <w:r w:rsidRPr="00661427">
        <w:rPr>
          <w:rFonts w:cs="Arial"/>
          <w:sz w:val="22"/>
          <w:szCs w:val="22"/>
        </w:rPr>
        <w:t>-------------------------------------------------------------</w:t>
      </w:r>
      <w:r w:rsidR="00297947">
        <w:rPr>
          <w:rFonts w:cs="Arial"/>
          <w:sz w:val="22"/>
          <w:szCs w:val="22"/>
        </w:rPr>
        <w:t>-------------------------------</w:t>
      </w:r>
      <w:r w:rsidRPr="00661427">
        <w:rPr>
          <w:rFonts w:cs="Arial"/>
          <w:sz w:val="22"/>
          <w:szCs w:val="22"/>
        </w:rPr>
        <w:t>-</w:t>
      </w:r>
    </w:p>
    <w:p w:rsidR="000E7F4F" w:rsidRPr="00B77A39" w:rsidRDefault="00430F6B" w:rsidP="00B77A39">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w:t>
      </w:r>
      <w:r w:rsidR="00B77A39" w:rsidRPr="00B77A39">
        <w:rPr>
          <w:rFonts w:cs="Arial"/>
          <w:b/>
          <w:color w:val="000000" w:themeColor="text1"/>
          <w:sz w:val="22"/>
          <w:szCs w:val="22"/>
        </w:rPr>
        <w:t>RETIRAR</w:t>
      </w:r>
      <w:r w:rsidR="00B77A39">
        <w:rPr>
          <w:rFonts w:cs="Arial"/>
          <w:color w:val="000000" w:themeColor="text1"/>
          <w:sz w:val="22"/>
          <w:szCs w:val="22"/>
        </w:rPr>
        <w:t xml:space="preserve"> del orden del día el numeral 4.18 correspondiente a la </w:t>
      </w:r>
      <w:r w:rsidR="00B77A39" w:rsidRPr="00B77A39">
        <w:rPr>
          <w:rFonts w:cs="Arial"/>
          <w:b/>
          <w:color w:val="000000" w:themeColor="text1"/>
          <w:sz w:val="22"/>
          <w:szCs w:val="22"/>
        </w:rPr>
        <w:t>MODIFICACIÓN A LAS BASES</w:t>
      </w:r>
      <w:r w:rsidR="00B77A39">
        <w:rPr>
          <w:rFonts w:cs="Arial"/>
          <w:color w:val="000000" w:themeColor="text1"/>
          <w:sz w:val="22"/>
          <w:szCs w:val="22"/>
        </w:rPr>
        <w:t xml:space="preserve"> para el proyecto denominado </w:t>
      </w:r>
      <w:r w:rsidR="00B77A39" w:rsidRPr="00B77A39">
        <w:rPr>
          <w:rFonts w:cs="Arial"/>
          <w:b/>
          <w:color w:val="000000" w:themeColor="text1"/>
          <w:sz w:val="22"/>
          <w:szCs w:val="22"/>
        </w:rPr>
        <w:t>“ACTUALIZACIÓN DE CONMUTADORES TELEFÓNICOS 911 Y ADQUISICIÓN DE SERVIDORES”;</w:t>
      </w:r>
      <w:r w:rsidR="00B77A39">
        <w:rPr>
          <w:rFonts w:cs="Arial"/>
          <w:color w:val="000000" w:themeColor="text1"/>
          <w:sz w:val="22"/>
          <w:szCs w:val="22"/>
        </w:rPr>
        <w:t xml:space="preserve"> </w:t>
      </w:r>
      <w:r w:rsidR="0063703D" w:rsidRPr="00B77A39">
        <w:rPr>
          <w:rFonts w:cs="Arial"/>
          <w:color w:val="000000" w:themeColor="text1"/>
          <w:sz w:val="22"/>
          <w:szCs w:val="22"/>
        </w:rPr>
        <w:t xml:space="preserve">para lo cual </w:t>
      </w:r>
      <w:r w:rsidR="0063703D" w:rsidRPr="00B77A39">
        <w:rPr>
          <w:rFonts w:cs="Arial"/>
          <w:color w:val="000000" w:themeColor="text1"/>
          <w:sz w:val="22"/>
          <w:szCs w:val="22"/>
        </w:rPr>
        <w:lastRenderedPageBreak/>
        <w:t>los asistentes en votación económica la aprobaron por unanimidad. -------------</w:t>
      </w:r>
      <w:r w:rsidR="009C5D45" w:rsidRPr="00B77A39">
        <w:rPr>
          <w:rFonts w:cs="Arial"/>
          <w:color w:val="000000" w:themeColor="text1"/>
          <w:sz w:val="22"/>
          <w:szCs w:val="22"/>
        </w:rPr>
        <w:t>----------------------------------------</w:t>
      </w:r>
      <w:r w:rsidR="00B77A39">
        <w:rPr>
          <w:rFonts w:cs="Arial"/>
          <w:color w:val="000000" w:themeColor="text1"/>
          <w:sz w:val="22"/>
          <w:szCs w:val="22"/>
        </w:rPr>
        <w:t>--------------------------------------------------</w:t>
      </w:r>
      <w:r w:rsidR="0029794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297947">
        <w:rPr>
          <w:rFonts w:cs="Arial"/>
          <w:sz w:val="22"/>
          <w:szCs w:val="22"/>
        </w:rPr>
        <w:t>-----------------------------</w:t>
      </w:r>
    </w:p>
    <w:p w:rsidR="00BE6C68" w:rsidRPr="004C1487" w:rsidRDefault="00DE1EFB" w:rsidP="00A81697">
      <w:pPr>
        <w:pStyle w:val="Textoindependiente"/>
        <w:numPr>
          <w:ilvl w:val="0"/>
          <w:numId w:val="3"/>
        </w:numPr>
        <w:spacing w:line="360" w:lineRule="auto"/>
        <w:ind w:left="284" w:firstLine="0"/>
        <w:rPr>
          <w:rFonts w:cs="Arial"/>
          <w:sz w:val="22"/>
          <w:szCs w:val="22"/>
        </w:rPr>
      </w:pPr>
      <w:r w:rsidRPr="004C1487">
        <w:rPr>
          <w:rFonts w:cs="Arial"/>
          <w:b/>
          <w:sz w:val="22"/>
          <w:szCs w:val="22"/>
        </w:rPr>
        <w:t>Lic.</w:t>
      </w:r>
      <w:r w:rsidR="009D7574" w:rsidRPr="004C1487">
        <w:rPr>
          <w:rFonts w:cs="Arial"/>
          <w:b/>
          <w:sz w:val="22"/>
          <w:szCs w:val="22"/>
        </w:rPr>
        <w:t xml:space="preserve"> Luis Mauricio Gudiño Coronado</w:t>
      </w:r>
      <w:r w:rsidR="00BE6C68" w:rsidRPr="004C1487">
        <w:rPr>
          <w:rFonts w:cs="Arial"/>
          <w:sz w:val="22"/>
          <w:szCs w:val="22"/>
        </w:rPr>
        <w:t xml:space="preserve"> Presidente</w:t>
      </w:r>
      <w:r w:rsidR="00FA73B0" w:rsidRPr="004C1487">
        <w:rPr>
          <w:rFonts w:cs="Arial"/>
          <w:sz w:val="22"/>
          <w:szCs w:val="22"/>
        </w:rPr>
        <w:t xml:space="preserve"> de la Comisión, representante de la </w:t>
      </w:r>
      <w:r w:rsidR="00383758" w:rsidRPr="004C1487">
        <w:rPr>
          <w:rFonts w:cs="Arial"/>
          <w:sz w:val="22"/>
          <w:szCs w:val="22"/>
        </w:rPr>
        <w:t>SEPAF.</w:t>
      </w:r>
      <w:r w:rsidR="00BE6C68" w:rsidRPr="004C1487">
        <w:rPr>
          <w:rFonts w:cs="Arial"/>
          <w:sz w:val="22"/>
          <w:szCs w:val="22"/>
        </w:rPr>
        <w:t xml:space="preserve">  ------------------------------</w:t>
      </w:r>
      <w:r w:rsidR="00FA73B0" w:rsidRPr="004C1487">
        <w:rPr>
          <w:rFonts w:cs="Arial"/>
          <w:sz w:val="22"/>
          <w:szCs w:val="22"/>
        </w:rPr>
        <w:t>------------------------------------------------------------------</w:t>
      </w:r>
      <w:r w:rsidR="00297947">
        <w:rPr>
          <w:rFonts w:cs="Arial"/>
          <w:sz w:val="22"/>
          <w:szCs w:val="22"/>
        </w:rPr>
        <w:t>-----</w:t>
      </w:r>
    </w:p>
    <w:p w:rsidR="00781EF1" w:rsidRPr="004C1487" w:rsidRDefault="00781EF1" w:rsidP="00A81697">
      <w:pPr>
        <w:pStyle w:val="Textoindependiente"/>
        <w:numPr>
          <w:ilvl w:val="0"/>
          <w:numId w:val="3"/>
        </w:numPr>
        <w:spacing w:line="360" w:lineRule="auto"/>
        <w:ind w:left="284" w:firstLine="0"/>
        <w:rPr>
          <w:rFonts w:cs="Arial"/>
          <w:sz w:val="22"/>
          <w:szCs w:val="22"/>
        </w:rPr>
      </w:pPr>
      <w:r w:rsidRPr="004C1487">
        <w:rPr>
          <w:rFonts w:cs="Arial"/>
          <w:b/>
          <w:sz w:val="22"/>
          <w:szCs w:val="22"/>
        </w:rPr>
        <w:t>Mtro. Gerardo Castillo Torres.</w:t>
      </w:r>
      <w:r w:rsidRPr="004C1487">
        <w:rPr>
          <w:rFonts w:cs="Arial"/>
          <w:sz w:val="22"/>
          <w:szCs w:val="22"/>
        </w:rPr>
        <w:t xml:space="preserve"> Secretario Ejecutivo</w:t>
      </w:r>
      <w:r w:rsidR="00FA73B0" w:rsidRPr="004C1487">
        <w:rPr>
          <w:rFonts w:cs="Arial"/>
          <w:sz w:val="22"/>
          <w:szCs w:val="22"/>
        </w:rPr>
        <w:t xml:space="preserve"> de la Comisión, representante de la </w:t>
      </w:r>
      <w:r w:rsidR="00383758" w:rsidRPr="004C1487">
        <w:rPr>
          <w:rFonts w:cs="Arial"/>
          <w:sz w:val="22"/>
          <w:szCs w:val="22"/>
        </w:rPr>
        <w:t xml:space="preserve">SEPAF. </w:t>
      </w:r>
      <w:r w:rsidR="00297947">
        <w:rPr>
          <w:rFonts w:cs="Arial"/>
          <w:sz w:val="22"/>
          <w:szCs w:val="22"/>
        </w:rPr>
        <w:t>-----------------------</w:t>
      </w:r>
      <w:r w:rsidRPr="004C1487">
        <w:rPr>
          <w:rFonts w:cs="Arial"/>
          <w:sz w:val="22"/>
          <w:szCs w:val="22"/>
        </w:rPr>
        <w:t>--------------------------</w:t>
      </w:r>
      <w:r w:rsidR="00FA73B0" w:rsidRPr="004C1487">
        <w:rPr>
          <w:rFonts w:cs="Arial"/>
          <w:sz w:val="22"/>
          <w:szCs w:val="22"/>
        </w:rPr>
        <w:t>-----------------</w:t>
      </w:r>
      <w:r w:rsidR="00297947">
        <w:rPr>
          <w:rFonts w:cs="Arial"/>
          <w:sz w:val="22"/>
          <w:szCs w:val="22"/>
        </w:rPr>
        <w:t>-------------------------------</w:t>
      </w:r>
      <w:r w:rsidR="00FA73B0" w:rsidRPr="004C1487">
        <w:rPr>
          <w:rFonts w:cs="Arial"/>
          <w:sz w:val="22"/>
          <w:szCs w:val="22"/>
        </w:rPr>
        <w:t>-</w:t>
      </w:r>
    </w:p>
    <w:p w:rsidR="00781EF1" w:rsidRPr="004C1487" w:rsidRDefault="00781EF1" w:rsidP="00A81697">
      <w:pPr>
        <w:pStyle w:val="Textoindependiente"/>
        <w:numPr>
          <w:ilvl w:val="0"/>
          <w:numId w:val="3"/>
        </w:numPr>
        <w:spacing w:line="360" w:lineRule="auto"/>
        <w:ind w:left="284" w:firstLine="0"/>
        <w:rPr>
          <w:rFonts w:cs="Arial"/>
          <w:sz w:val="22"/>
          <w:szCs w:val="22"/>
        </w:rPr>
      </w:pPr>
      <w:r w:rsidRPr="004C1487">
        <w:rPr>
          <w:rFonts w:cs="Arial"/>
          <w:b/>
          <w:sz w:val="22"/>
          <w:szCs w:val="22"/>
        </w:rPr>
        <w:t>Mtro. Roberto Calderón Martínez.</w:t>
      </w:r>
      <w:r w:rsidRPr="004C1487">
        <w:rPr>
          <w:rFonts w:cs="Arial"/>
          <w:sz w:val="22"/>
          <w:szCs w:val="22"/>
        </w:rPr>
        <w:t xml:space="preserve"> Vocal de la Secretaría de Desarrollo Económico.   ---------------------------------------------------------------------------------</w:t>
      </w:r>
      <w:r w:rsidR="00FA73B0" w:rsidRPr="004C1487">
        <w:rPr>
          <w:rFonts w:cs="Arial"/>
          <w:sz w:val="22"/>
          <w:szCs w:val="22"/>
        </w:rPr>
        <w:t>-----------------</w:t>
      </w:r>
      <w:r w:rsidR="00297947">
        <w:rPr>
          <w:rFonts w:cs="Arial"/>
          <w:sz w:val="22"/>
          <w:szCs w:val="22"/>
        </w:rPr>
        <w:t>------------------</w:t>
      </w:r>
    </w:p>
    <w:p w:rsidR="008B5A26" w:rsidRPr="004C1487" w:rsidRDefault="008B5A26" w:rsidP="00A81697">
      <w:pPr>
        <w:pStyle w:val="Textoindependiente"/>
        <w:numPr>
          <w:ilvl w:val="0"/>
          <w:numId w:val="3"/>
        </w:numPr>
        <w:spacing w:line="360" w:lineRule="auto"/>
        <w:ind w:left="284" w:firstLine="0"/>
        <w:rPr>
          <w:rFonts w:cs="Arial"/>
          <w:sz w:val="22"/>
          <w:szCs w:val="22"/>
        </w:rPr>
      </w:pPr>
      <w:r w:rsidRPr="004C1487">
        <w:rPr>
          <w:rFonts w:cs="Arial"/>
          <w:b/>
          <w:sz w:val="22"/>
          <w:szCs w:val="22"/>
        </w:rPr>
        <w:t xml:space="preserve">Lic. Martha Patricia Armenta de León. </w:t>
      </w:r>
      <w:r w:rsidR="00FA73B0" w:rsidRPr="004C1487">
        <w:rPr>
          <w:rFonts w:cs="Arial"/>
          <w:sz w:val="22"/>
          <w:szCs w:val="22"/>
        </w:rPr>
        <w:t>Vocal</w:t>
      </w:r>
      <w:r w:rsidRPr="004C1487">
        <w:rPr>
          <w:rFonts w:cs="Arial"/>
          <w:sz w:val="22"/>
          <w:szCs w:val="22"/>
        </w:rPr>
        <w:t xml:space="preserve"> de la Contraloría del Estado de Jalisco.  ------------------------------------------------------------------------------------------</w:t>
      </w:r>
      <w:r w:rsidR="00FA73B0" w:rsidRPr="004C1487">
        <w:rPr>
          <w:rFonts w:cs="Arial"/>
          <w:sz w:val="22"/>
          <w:szCs w:val="22"/>
        </w:rPr>
        <w:t>--------------</w:t>
      </w:r>
      <w:r w:rsidR="00297947">
        <w:rPr>
          <w:rFonts w:cs="Arial"/>
          <w:sz w:val="22"/>
          <w:szCs w:val="22"/>
        </w:rPr>
        <w:t>-</w:t>
      </w:r>
    </w:p>
    <w:p w:rsidR="00781EF1" w:rsidRPr="004C1487" w:rsidRDefault="00781EF1" w:rsidP="00A81697">
      <w:pPr>
        <w:pStyle w:val="Textoindependiente"/>
        <w:numPr>
          <w:ilvl w:val="0"/>
          <w:numId w:val="3"/>
        </w:numPr>
        <w:spacing w:line="360" w:lineRule="auto"/>
        <w:ind w:left="284" w:firstLine="0"/>
        <w:jc w:val="left"/>
        <w:rPr>
          <w:rFonts w:cs="Arial"/>
          <w:sz w:val="22"/>
          <w:szCs w:val="22"/>
        </w:rPr>
      </w:pPr>
      <w:r w:rsidRPr="004C1487">
        <w:rPr>
          <w:rFonts w:cs="Arial"/>
          <w:b/>
          <w:sz w:val="22"/>
          <w:szCs w:val="22"/>
        </w:rPr>
        <w:t xml:space="preserve">Lic. </w:t>
      </w:r>
      <w:r w:rsidR="00BB1739" w:rsidRPr="004C1487">
        <w:rPr>
          <w:rFonts w:cs="Arial"/>
          <w:b/>
          <w:sz w:val="22"/>
          <w:szCs w:val="22"/>
        </w:rPr>
        <w:t xml:space="preserve">Francisco Padilla </w:t>
      </w:r>
      <w:proofErr w:type="spellStart"/>
      <w:r w:rsidR="00BB1739" w:rsidRPr="004C1487">
        <w:rPr>
          <w:rFonts w:cs="Arial"/>
          <w:b/>
          <w:sz w:val="22"/>
          <w:szCs w:val="22"/>
        </w:rPr>
        <w:t>Villa</w:t>
      </w:r>
      <w:r w:rsidR="00297947">
        <w:rPr>
          <w:rFonts w:cs="Arial"/>
          <w:b/>
          <w:sz w:val="22"/>
          <w:szCs w:val="22"/>
        </w:rPr>
        <w:t>r</w:t>
      </w:r>
      <w:r w:rsidR="00BB1739" w:rsidRPr="004C1487">
        <w:rPr>
          <w:rFonts w:cs="Arial"/>
          <w:b/>
          <w:sz w:val="22"/>
          <w:szCs w:val="22"/>
        </w:rPr>
        <w:t>ruel</w:t>
      </w:r>
      <w:proofErr w:type="spellEnd"/>
      <w:r w:rsidRPr="004C1487">
        <w:rPr>
          <w:rFonts w:cs="Arial"/>
          <w:b/>
          <w:sz w:val="22"/>
          <w:szCs w:val="22"/>
        </w:rPr>
        <w:t>.</w:t>
      </w:r>
      <w:r w:rsidRPr="004C1487">
        <w:rPr>
          <w:rFonts w:cs="Arial"/>
          <w:sz w:val="22"/>
          <w:szCs w:val="22"/>
        </w:rPr>
        <w:t xml:space="preserve"> Vocal </w:t>
      </w:r>
      <w:r w:rsidR="00BB1739" w:rsidRPr="004C1487">
        <w:rPr>
          <w:rFonts w:cs="Arial"/>
          <w:sz w:val="22"/>
          <w:szCs w:val="22"/>
        </w:rPr>
        <w:t xml:space="preserve">Suplente </w:t>
      </w:r>
      <w:r w:rsidRPr="004C1487">
        <w:rPr>
          <w:rFonts w:cs="Arial"/>
          <w:sz w:val="22"/>
          <w:szCs w:val="22"/>
        </w:rPr>
        <w:t xml:space="preserve">del Centro Empresarial de </w:t>
      </w:r>
      <w:r w:rsidR="00182480">
        <w:rPr>
          <w:rFonts w:cs="Arial"/>
          <w:sz w:val="22"/>
          <w:szCs w:val="22"/>
        </w:rPr>
        <w:t>--------</w:t>
      </w:r>
      <w:r w:rsidRPr="004C1487">
        <w:rPr>
          <w:rFonts w:cs="Arial"/>
          <w:sz w:val="22"/>
          <w:szCs w:val="22"/>
        </w:rPr>
        <w:t xml:space="preserve">Jalisco. </w:t>
      </w:r>
      <w:r w:rsidR="00FA73B0" w:rsidRPr="004C1487">
        <w:rPr>
          <w:rFonts w:cs="Arial"/>
          <w:sz w:val="22"/>
          <w:szCs w:val="22"/>
        </w:rPr>
        <w:t>---------------</w:t>
      </w:r>
      <w:r w:rsidR="00BB1739" w:rsidRPr="004C1487">
        <w:rPr>
          <w:rFonts w:cs="Arial"/>
          <w:sz w:val="22"/>
          <w:szCs w:val="22"/>
        </w:rPr>
        <w:t>------------------</w:t>
      </w:r>
      <w:r w:rsidR="00297947">
        <w:rPr>
          <w:rFonts w:cs="Arial"/>
          <w:sz w:val="22"/>
          <w:szCs w:val="22"/>
        </w:rPr>
        <w:t>----</w:t>
      </w:r>
      <w:r w:rsidR="00BB1739" w:rsidRPr="004C1487">
        <w:rPr>
          <w:rFonts w:cs="Arial"/>
          <w:sz w:val="22"/>
          <w:szCs w:val="22"/>
        </w:rPr>
        <w:t>-------------------------------------</w:t>
      </w:r>
      <w:r w:rsidR="00297947">
        <w:rPr>
          <w:rFonts w:cs="Arial"/>
          <w:sz w:val="22"/>
          <w:szCs w:val="22"/>
        </w:rPr>
        <w:t>-------------------------------</w:t>
      </w:r>
    </w:p>
    <w:p w:rsidR="00A6693E" w:rsidRPr="004C1487" w:rsidRDefault="00A6693E" w:rsidP="00A81697">
      <w:pPr>
        <w:pStyle w:val="Textoindependiente"/>
        <w:numPr>
          <w:ilvl w:val="0"/>
          <w:numId w:val="3"/>
        </w:numPr>
        <w:spacing w:line="360" w:lineRule="auto"/>
        <w:ind w:left="284" w:firstLine="0"/>
        <w:jc w:val="left"/>
        <w:rPr>
          <w:rFonts w:cs="Arial"/>
          <w:sz w:val="22"/>
          <w:szCs w:val="22"/>
        </w:rPr>
      </w:pPr>
      <w:r w:rsidRPr="004C1487">
        <w:rPr>
          <w:rFonts w:cs="Arial"/>
          <w:b/>
          <w:sz w:val="22"/>
          <w:szCs w:val="22"/>
        </w:rPr>
        <w:t xml:space="preserve">Lic. Álvaro Córdova González </w:t>
      </w:r>
      <w:proofErr w:type="spellStart"/>
      <w:r w:rsidRPr="004C1487">
        <w:rPr>
          <w:rFonts w:cs="Arial"/>
          <w:b/>
          <w:sz w:val="22"/>
          <w:szCs w:val="22"/>
        </w:rPr>
        <w:t>Gortázar</w:t>
      </w:r>
      <w:proofErr w:type="spellEnd"/>
      <w:r w:rsidRPr="004C1487">
        <w:rPr>
          <w:rFonts w:cs="Arial"/>
          <w:b/>
          <w:sz w:val="22"/>
          <w:szCs w:val="22"/>
        </w:rPr>
        <w:t>.</w:t>
      </w:r>
      <w:r w:rsidRPr="004C1487">
        <w:rPr>
          <w:rFonts w:cs="Arial"/>
          <w:sz w:val="22"/>
          <w:szCs w:val="22"/>
        </w:rPr>
        <w:t xml:space="preserve"> Vocal del Consejo Nacional de</w:t>
      </w:r>
      <w:r w:rsidR="00297947">
        <w:rPr>
          <w:rFonts w:cs="Arial"/>
          <w:sz w:val="22"/>
          <w:szCs w:val="22"/>
        </w:rPr>
        <w:t xml:space="preserve"> ------------</w:t>
      </w:r>
      <w:r w:rsidRPr="004C1487">
        <w:rPr>
          <w:rFonts w:cs="Arial"/>
          <w:sz w:val="22"/>
          <w:szCs w:val="22"/>
        </w:rPr>
        <w:t xml:space="preserve"> Comercio Exterior de Occidente S.A.  -----------------------------------------------------------------</w:t>
      </w:r>
      <w:r w:rsidR="00297947">
        <w:rPr>
          <w:rFonts w:cs="Arial"/>
          <w:sz w:val="22"/>
          <w:szCs w:val="22"/>
        </w:rPr>
        <w:t>-</w:t>
      </w:r>
    </w:p>
    <w:p w:rsidR="009F0B3F" w:rsidRPr="004C1487" w:rsidRDefault="009F0B3F" w:rsidP="00A81697">
      <w:pPr>
        <w:pStyle w:val="Textoindependiente"/>
        <w:numPr>
          <w:ilvl w:val="0"/>
          <w:numId w:val="3"/>
        </w:numPr>
        <w:spacing w:line="360" w:lineRule="auto"/>
        <w:ind w:left="284" w:firstLine="0"/>
        <w:jc w:val="left"/>
        <w:rPr>
          <w:rFonts w:cs="Arial"/>
          <w:sz w:val="22"/>
          <w:szCs w:val="22"/>
        </w:rPr>
      </w:pPr>
      <w:r w:rsidRPr="004C1487">
        <w:rPr>
          <w:rFonts w:cs="Arial"/>
          <w:b/>
          <w:sz w:val="22"/>
          <w:szCs w:val="22"/>
        </w:rPr>
        <w:t xml:space="preserve">Lic. Armando González </w:t>
      </w:r>
      <w:proofErr w:type="spellStart"/>
      <w:r w:rsidRPr="004C1487">
        <w:rPr>
          <w:rFonts w:cs="Arial"/>
          <w:b/>
          <w:sz w:val="22"/>
          <w:szCs w:val="22"/>
        </w:rPr>
        <w:t>Farah</w:t>
      </w:r>
      <w:proofErr w:type="spellEnd"/>
      <w:r w:rsidRPr="004C1487">
        <w:rPr>
          <w:rFonts w:cs="Arial"/>
          <w:b/>
          <w:sz w:val="22"/>
          <w:szCs w:val="22"/>
        </w:rPr>
        <w:t>.</w:t>
      </w:r>
      <w:r w:rsidRPr="004C1487">
        <w:rPr>
          <w:rFonts w:cs="Arial"/>
          <w:sz w:val="22"/>
          <w:szCs w:val="22"/>
        </w:rPr>
        <w:t xml:space="preserve"> Vocal del Consejo de Cámaras Industriales de</w:t>
      </w:r>
      <w:r w:rsidR="00297947">
        <w:rPr>
          <w:rFonts w:cs="Arial"/>
          <w:sz w:val="22"/>
          <w:szCs w:val="22"/>
        </w:rPr>
        <w:t xml:space="preserve"> ----</w:t>
      </w:r>
      <w:r w:rsidRPr="004C1487">
        <w:rPr>
          <w:rFonts w:cs="Arial"/>
          <w:sz w:val="22"/>
          <w:szCs w:val="22"/>
        </w:rPr>
        <w:t xml:space="preserve"> Jalisco.  ------------------------------------------------------------------------------------</w:t>
      </w:r>
      <w:r w:rsidR="00FA73B0" w:rsidRPr="004C1487">
        <w:rPr>
          <w:rFonts w:cs="Arial"/>
          <w:sz w:val="22"/>
          <w:szCs w:val="22"/>
        </w:rPr>
        <w:t>-----------------</w:t>
      </w:r>
      <w:r w:rsidR="00297947">
        <w:rPr>
          <w:rFonts w:cs="Arial"/>
          <w:sz w:val="22"/>
          <w:szCs w:val="22"/>
        </w:rPr>
        <w:t>---</w:t>
      </w:r>
      <w:r w:rsidR="00FA73B0" w:rsidRPr="004C1487">
        <w:rPr>
          <w:rFonts w:cs="Arial"/>
          <w:sz w:val="22"/>
          <w:szCs w:val="22"/>
        </w:rPr>
        <w:t>-</w:t>
      </w:r>
    </w:p>
    <w:p w:rsidR="00463A1E" w:rsidRPr="004C1487" w:rsidRDefault="00463A1E" w:rsidP="00A81697">
      <w:pPr>
        <w:pStyle w:val="Textoindependiente"/>
        <w:numPr>
          <w:ilvl w:val="0"/>
          <w:numId w:val="3"/>
        </w:numPr>
        <w:spacing w:line="360" w:lineRule="auto"/>
        <w:ind w:left="284" w:firstLine="0"/>
        <w:jc w:val="left"/>
        <w:rPr>
          <w:rFonts w:cs="Arial"/>
          <w:sz w:val="22"/>
          <w:szCs w:val="22"/>
        </w:rPr>
      </w:pPr>
      <w:r w:rsidRPr="004C1487">
        <w:rPr>
          <w:rFonts w:cs="Arial"/>
          <w:b/>
          <w:sz w:val="22"/>
          <w:szCs w:val="22"/>
        </w:rPr>
        <w:t>Lic</w:t>
      </w:r>
      <w:r w:rsidRPr="004C1487">
        <w:rPr>
          <w:rFonts w:cs="Arial"/>
          <w:sz w:val="22"/>
          <w:szCs w:val="22"/>
        </w:rPr>
        <w:t xml:space="preserve">. </w:t>
      </w:r>
      <w:r w:rsidRPr="004C1487">
        <w:rPr>
          <w:rFonts w:cs="Arial"/>
          <w:b/>
          <w:sz w:val="22"/>
          <w:szCs w:val="22"/>
        </w:rPr>
        <w:t>Francisco Aguilera Barba</w:t>
      </w:r>
      <w:r w:rsidRPr="004C1487">
        <w:rPr>
          <w:rFonts w:cs="Arial"/>
          <w:sz w:val="22"/>
          <w:szCs w:val="22"/>
        </w:rPr>
        <w:t>. Vocal de la Cámara Nacional de Comercio de</w:t>
      </w:r>
      <w:r w:rsidR="00297947">
        <w:rPr>
          <w:rFonts w:cs="Arial"/>
          <w:sz w:val="22"/>
          <w:szCs w:val="22"/>
        </w:rPr>
        <w:t xml:space="preserve"> -----</w:t>
      </w:r>
      <w:r w:rsidRPr="004C1487">
        <w:rPr>
          <w:rFonts w:cs="Arial"/>
          <w:sz w:val="22"/>
          <w:szCs w:val="22"/>
        </w:rPr>
        <w:t xml:space="preserve"> Guadalajara.  -------------------------------------------------------------------------------</w:t>
      </w:r>
      <w:r w:rsidR="00FA73B0" w:rsidRPr="004C1487">
        <w:rPr>
          <w:rFonts w:cs="Arial"/>
          <w:sz w:val="22"/>
          <w:szCs w:val="22"/>
        </w:rPr>
        <w:t>----------------</w:t>
      </w:r>
      <w:r w:rsidR="00297947">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w:t>
      </w:r>
      <w:r w:rsidRPr="00661427">
        <w:rPr>
          <w:rFonts w:cs="Arial"/>
          <w:sz w:val="22"/>
          <w:szCs w:val="22"/>
        </w:rPr>
        <w:lastRenderedPageBreak/>
        <w:t xml:space="preserve">Jalisco, con lo que se confirma la existencia y se declara quórum legal en conformidad a lo establecido en </w:t>
      </w:r>
      <w:r w:rsidRPr="00481818">
        <w:rPr>
          <w:rFonts w:cs="Arial"/>
          <w:sz w:val="22"/>
          <w:szCs w:val="22"/>
        </w:rPr>
        <w:t xml:space="preserve">el artículo </w:t>
      </w:r>
      <w:r w:rsidR="008B6880" w:rsidRPr="00481818">
        <w:rPr>
          <w:rFonts w:cs="Arial"/>
          <w:sz w:val="22"/>
          <w:szCs w:val="22"/>
        </w:rPr>
        <w:t>99</w:t>
      </w:r>
      <w:r w:rsidRPr="00481818">
        <w:rPr>
          <w:rFonts w:cs="Arial"/>
          <w:sz w:val="22"/>
          <w:szCs w:val="22"/>
        </w:rPr>
        <w:t xml:space="preserve"> del mismo Reglamento.</w:t>
      </w:r>
      <w:r w:rsidR="00297947">
        <w:rPr>
          <w:rFonts w:cs="Arial"/>
          <w:sz w:val="22"/>
          <w:szCs w:val="22"/>
        </w:rPr>
        <w:t xml:space="preserve"> ----</w:t>
      </w:r>
      <w:r w:rsidRPr="00481818">
        <w:rPr>
          <w:rFonts w:cs="Arial"/>
          <w:sz w:val="22"/>
          <w:szCs w:val="22"/>
        </w:rPr>
        <w:t>------------------------</w:t>
      </w:r>
      <w:r w:rsidR="00B949CA" w:rsidRPr="00481818">
        <w:rPr>
          <w:rFonts w:cs="Arial"/>
          <w:sz w:val="22"/>
          <w:szCs w:val="22"/>
        </w:rPr>
        <w:t>-----------------</w:t>
      </w:r>
      <w:r w:rsidR="0029794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481818"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w:t>
      </w:r>
      <w:r w:rsidR="00613B94" w:rsidRPr="00481818">
        <w:rPr>
          <w:rFonts w:cs="Arial"/>
          <w:sz w:val="22"/>
          <w:szCs w:val="22"/>
        </w:rPr>
        <w:t xml:space="preserve">Comisión, </w:t>
      </w:r>
      <w:r w:rsidR="000C397E" w:rsidRPr="00481818">
        <w:rPr>
          <w:rFonts w:cs="Arial"/>
          <w:sz w:val="22"/>
          <w:szCs w:val="22"/>
        </w:rPr>
        <w:t xml:space="preserve"> sometió a consideración</w:t>
      </w:r>
      <w:r w:rsidR="001E6C78" w:rsidRPr="00481818">
        <w:rPr>
          <w:rFonts w:cs="Arial"/>
          <w:sz w:val="22"/>
          <w:szCs w:val="22"/>
        </w:rPr>
        <w:t xml:space="preserve"> </w:t>
      </w:r>
      <w:r w:rsidR="000C397E" w:rsidRPr="00481818">
        <w:rPr>
          <w:rFonts w:cs="Arial"/>
          <w:sz w:val="22"/>
          <w:szCs w:val="22"/>
        </w:rPr>
        <w:t xml:space="preserve">la lectura y aprobación </w:t>
      </w:r>
      <w:r w:rsidR="00932A07" w:rsidRPr="00481818">
        <w:rPr>
          <w:rFonts w:cs="Arial"/>
          <w:sz w:val="22"/>
          <w:szCs w:val="22"/>
        </w:rPr>
        <w:t>del acta correspondiente al</w:t>
      </w:r>
      <w:r w:rsidR="00D976F1" w:rsidRPr="00481818">
        <w:rPr>
          <w:rFonts w:cs="Arial"/>
          <w:sz w:val="22"/>
          <w:szCs w:val="22"/>
        </w:rPr>
        <w:t xml:space="preserve"> </w:t>
      </w:r>
      <w:r w:rsidR="00481818" w:rsidRPr="00481818">
        <w:rPr>
          <w:rFonts w:cs="Arial"/>
          <w:sz w:val="22"/>
          <w:szCs w:val="22"/>
        </w:rPr>
        <w:t>Trigésimo Octava Reunión Extraordinaria</w:t>
      </w:r>
      <w:r w:rsidR="006655B4" w:rsidRPr="00481818">
        <w:rPr>
          <w:rFonts w:cs="Arial"/>
          <w:sz w:val="22"/>
          <w:szCs w:val="22"/>
        </w:rPr>
        <w:t xml:space="preserve"> </w:t>
      </w:r>
      <w:r w:rsidR="001A036C" w:rsidRPr="00481818">
        <w:rPr>
          <w:rFonts w:cs="Arial"/>
          <w:sz w:val="22"/>
          <w:szCs w:val="22"/>
        </w:rPr>
        <w:t>de la Comisión</w:t>
      </w:r>
      <w:r w:rsidR="00232C66" w:rsidRPr="00481818">
        <w:rPr>
          <w:rFonts w:cs="Arial"/>
          <w:sz w:val="22"/>
          <w:szCs w:val="22"/>
        </w:rPr>
        <w:t>, celebrada</w:t>
      </w:r>
      <w:r w:rsidR="004E3B45" w:rsidRPr="00481818">
        <w:rPr>
          <w:rFonts w:cs="Arial"/>
          <w:sz w:val="22"/>
          <w:szCs w:val="22"/>
        </w:rPr>
        <w:t xml:space="preserve"> el día </w:t>
      </w:r>
      <w:r w:rsidR="00481818" w:rsidRPr="00481818">
        <w:rPr>
          <w:rFonts w:cs="Arial"/>
          <w:sz w:val="22"/>
          <w:szCs w:val="22"/>
        </w:rPr>
        <w:t xml:space="preserve">27 veintisiete </w:t>
      </w:r>
      <w:r w:rsidR="00EA7476" w:rsidRPr="00481818">
        <w:rPr>
          <w:rFonts w:cs="Arial"/>
          <w:sz w:val="22"/>
          <w:szCs w:val="22"/>
        </w:rPr>
        <w:t xml:space="preserve"> del mes de </w:t>
      </w:r>
      <w:r w:rsidR="00481818" w:rsidRPr="00481818">
        <w:rPr>
          <w:rFonts w:cs="Arial"/>
          <w:sz w:val="22"/>
          <w:szCs w:val="22"/>
        </w:rPr>
        <w:t>octubre</w:t>
      </w:r>
      <w:r w:rsidR="004439C2" w:rsidRPr="00481818">
        <w:rPr>
          <w:rFonts w:cs="Arial"/>
          <w:sz w:val="22"/>
          <w:szCs w:val="22"/>
        </w:rPr>
        <w:t xml:space="preserve"> </w:t>
      </w:r>
      <w:r w:rsidR="000808C3" w:rsidRPr="00481818">
        <w:rPr>
          <w:rFonts w:cs="Arial"/>
          <w:sz w:val="22"/>
          <w:szCs w:val="22"/>
        </w:rPr>
        <w:t xml:space="preserve">de </w:t>
      </w:r>
      <w:r w:rsidR="00D14148" w:rsidRPr="00481818">
        <w:rPr>
          <w:rFonts w:cs="Arial"/>
          <w:sz w:val="22"/>
          <w:szCs w:val="22"/>
        </w:rPr>
        <w:t>2016</w:t>
      </w:r>
      <w:r w:rsidR="000808C3" w:rsidRPr="00481818">
        <w:rPr>
          <w:rFonts w:cs="Arial"/>
          <w:sz w:val="22"/>
          <w:szCs w:val="22"/>
        </w:rPr>
        <w:t xml:space="preserve"> </w:t>
      </w:r>
      <w:r w:rsidR="00D14148" w:rsidRPr="00481818">
        <w:rPr>
          <w:rFonts w:cs="Arial"/>
          <w:sz w:val="22"/>
          <w:szCs w:val="22"/>
        </w:rPr>
        <w:t>dos mil dieciséis</w:t>
      </w:r>
      <w:r w:rsidR="00932A07" w:rsidRPr="00481818">
        <w:rPr>
          <w:rFonts w:cs="Arial"/>
          <w:sz w:val="22"/>
          <w:szCs w:val="22"/>
        </w:rPr>
        <w:t xml:space="preserve"> </w:t>
      </w:r>
      <w:r w:rsidR="004E3B45" w:rsidRPr="00481818">
        <w:rPr>
          <w:rFonts w:cs="Arial"/>
          <w:sz w:val="22"/>
          <w:szCs w:val="22"/>
        </w:rPr>
        <w:t>por la Comisión de Adquisicione</w:t>
      </w:r>
      <w:r w:rsidR="000C397E" w:rsidRPr="00481818">
        <w:rPr>
          <w:rFonts w:cs="Arial"/>
          <w:sz w:val="22"/>
          <w:szCs w:val="22"/>
        </w:rPr>
        <w:t>s y Enajenaciones del Estado de Jalisco</w:t>
      </w:r>
      <w:r w:rsidR="000F1D54" w:rsidRPr="00481818">
        <w:rPr>
          <w:rFonts w:cs="Arial"/>
          <w:sz w:val="22"/>
          <w:szCs w:val="22"/>
        </w:rPr>
        <w:t>,</w:t>
      </w:r>
      <w:r w:rsidR="000C397E" w:rsidRPr="00481818">
        <w:rPr>
          <w:rFonts w:cs="Arial"/>
          <w:sz w:val="22"/>
          <w:szCs w:val="22"/>
        </w:rPr>
        <w:t xml:space="preserve"> quienes los miembros de la Comisión, de manera económica, votaron </w:t>
      </w:r>
      <w:r w:rsidR="009F791D" w:rsidRPr="00481818">
        <w:rPr>
          <w:rFonts w:cs="Arial"/>
          <w:sz w:val="22"/>
          <w:szCs w:val="22"/>
        </w:rPr>
        <w:t xml:space="preserve">y aprobaron </w:t>
      </w:r>
      <w:r w:rsidR="000C397E" w:rsidRPr="00481818">
        <w:rPr>
          <w:rFonts w:cs="Arial"/>
          <w:sz w:val="22"/>
          <w:szCs w:val="22"/>
        </w:rPr>
        <w:t>d</w:t>
      </w:r>
      <w:r w:rsidR="00B928AE" w:rsidRPr="00481818">
        <w:rPr>
          <w:rFonts w:cs="Arial"/>
          <w:sz w:val="22"/>
          <w:szCs w:val="22"/>
        </w:rPr>
        <w:t>e manera unánime. -----------</w:t>
      </w:r>
      <w:r w:rsidR="003D061F" w:rsidRPr="00481818">
        <w:rPr>
          <w:rFonts w:cs="Arial"/>
          <w:sz w:val="22"/>
          <w:szCs w:val="22"/>
        </w:rPr>
        <w:t>-------------------------------------</w:t>
      </w:r>
      <w:r w:rsidR="00297947">
        <w:rPr>
          <w:rFonts w:cs="Arial"/>
          <w:sz w:val="22"/>
          <w:szCs w:val="22"/>
        </w:rPr>
        <w:t>------------------------------</w:t>
      </w:r>
    </w:p>
    <w:p w:rsidR="00B949CA" w:rsidRPr="00661427" w:rsidRDefault="00A645A2" w:rsidP="00A81697">
      <w:pPr>
        <w:pStyle w:val="Textoindependiente"/>
        <w:spacing w:line="360" w:lineRule="auto"/>
        <w:rPr>
          <w:rFonts w:cs="Arial"/>
          <w:sz w:val="22"/>
          <w:szCs w:val="22"/>
        </w:rPr>
      </w:pPr>
      <w:r w:rsidRPr="00481818">
        <w:rPr>
          <w:rFonts w:cs="Arial"/>
          <w:sz w:val="22"/>
          <w:szCs w:val="22"/>
        </w:rPr>
        <w:t>----------------------</w:t>
      </w:r>
      <w:r w:rsidR="008A5AAA" w:rsidRPr="00481818">
        <w:rPr>
          <w:rFonts w:cs="Arial"/>
          <w:sz w:val="22"/>
          <w:szCs w:val="22"/>
        </w:rPr>
        <w:t>-</w:t>
      </w:r>
      <w:r w:rsidR="00940009" w:rsidRPr="00481818">
        <w:rPr>
          <w:rFonts w:cs="Arial"/>
          <w:sz w:val="22"/>
          <w:szCs w:val="22"/>
        </w:rPr>
        <w:t>----------------------------------------------------------------------------------</w:t>
      </w:r>
      <w:r w:rsidR="001F69A4" w:rsidRPr="00481818">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297947">
        <w:rPr>
          <w:rFonts w:cs="Arial"/>
          <w:color w:val="000000" w:themeColor="text1"/>
          <w:sz w:val="22"/>
          <w:szCs w:val="22"/>
        </w:rPr>
        <w:t>-------------------------</w:t>
      </w:r>
    </w:p>
    <w:p w:rsidR="00481818" w:rsidRPr="00A82CFE" w:rsidRDefault="00481818" w:rsidP="0048181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C53/2016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CHALECOS BALÍSTICOS CON PLACAS PARA LA FISCALÍA GENERAL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481818" w:rsidRPr="0036201C" w:rsidRDefault="00481818" w:rsidP="00481818">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29794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81818" w:rsidRPr="00A82CFE" w:rsidTr="00C751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182480" w:rsidRDefault="00182480"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81818" w:rsidRPr="00926442"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81818" w:rsidRPr="00422D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BAHER Asesores Integrales S.A. de C.V.</w:t>
            </w:r>
          </w:p>
        </w:tc>
        <w:tc>
          <w:tcPr>
            <w:tcW w:w="4138" w:type="dxa"/>
            <w:vAlign w:val="center"/>
          </w:tcPr>
          <w:p w:rsidR="00481818" w:rsidRPr="00422D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Ingrid Isabel Peña Zavala</w:t>
            </w:r>
          </w:p>
        </w:tc>
      </w:tr>
      <w:tr w:rsidR="00481818" w:rsidRPr="00A82CFE"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481818"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Comunicación S.A. de C.V.</w:t>
            </w:r>
          </w:p>
        </w:tc>
        <w:tc>
          <w:tcPr>
            <w:tcW w:w="4138" w:type="dxa"/>
            <w:vAlign w:val="center"/>
          </w:tcPr>
          <w:p w:rsidR="00481818"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Christian Hernández Álvarez</w:t>
            </w:r>
          </w:p>
        </w:tc>
      </w:tr>
      <w:tr w:rsidR="00481818" w:rsidRPr="00A82CFE"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Default="00481818" w:rsidP="00C7510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481818"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4138" w:type="dxa"/>
            <w:vAlign w:val="center"/>
          </w:tcPr>
          <w:p w:rsidR="00481818"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Alma Griselda </w:t>
            </w:r>
            <w:proofErr w:type="spellStart"/>
            <w:r>
              <w:rPr>
                <w:rFonts w:ascii="Arial" w:hAnsi="Arial" w:cs="Arial"/>
                <w:sz w:val="22"/>
                <w:szCs w:val="22"/>
                <w:lang w:val="es-MX"/>
              </w:rPr>
              <w:t>Laurian</w:t>
            </w:r>
            <w:proofErr w:type="spellEnd"/>
            <w:r>
              <w:rPr>
                <w:rFonts w:ascii="Arial" w:hAnsi="Arial" w:cs="Arial"/>
                <w:sz w:val="22"/>
                <w:szCs w:val="22"/>
                <w:lang w:val="es-MX"/>
              </w:rPr>
              <w:t xml:space="preserve"> Razón</w:t>
            </w:r>
          </w:p>
        </w:tc>
      </w:tr>
      <w:tr w:rsidR="004C1487" w:rsidRPr="00A82CFE"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C1487" w:rsidRDefault="004C1487" w:rsidP="00C7510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4C1487"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Corporativo GLOBAL FORTUNE S.A. de C.V.</w:t>
            </w:r>
          </w:p>
        </w:tc>
        <w:tc>
          <w:tcPr>
            <w:tcW w:w="4138" w:type="dxa"/>
            <w:vAlign w:val="center"/>
          </w:tcPr>
          <w:p w:rsidR="004C1487"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Sandra Pinedo Pérez</w:t>
            </w:r>
          </w:p>
          <w:p w:rsidR="00297947" w:rsidRDefault="0029794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481818" w:rsidRPr="00A82CFE" w:rsidRDefault="00481818" w:rsidP="00481818">
      <w:pPr>
        <w:pStyle w:val="Textoindependiente"/>
        <w:spacing w:line="360" w:lineRule="auto"/>
        <w:rPr>
          <w:rFonts w:cs="Arial"/>
          <w:sz w:val="22"/>
          <w:szCs w:val="22"/>
          <w:lang w:val="es-ES"/>
        </w:rPr>
      </w:pPr>
      <w:r w:rsidRPr="00A82CFE">
        <w:rPr>
          <w:rFonts w:cs="Arial"/>
          <w:sz w:val="22"/>
          <w:szCs w:val="22"/>
          <w:lang w:val="es-ES"/>
        </w:rPr>
        <w:t>------------------------------------------------------------------------------------------------</w:t>
      </w:r>
      <w:r w:rsidR="00297947">
        <w:rPr>
          <w:rFonts w:cs="Arial"/>
          <w:sz w:val="22"/>
          <w:szCs w:val="22"/>
          <w:lang w:val="es-ES"/>
        </w:rPr>
        <w:t>------------------------</w:t>
      </w:r>
    </w:p>
    <w:p w:rsidR="00481818" w:rsidRPr="00A82CFE" w:rsidRDefault="00481818" w:rsidP="00481818">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481818" w:rsidRPr="00A82CFE" w:rsidRDefault="00481818" w:rsidP="0048181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297947">
        <w:rPr>
          <w:rFonts w:cs="Arial"/>
          <w:sz w:val="22"/>
          <w:szCs w:val="22"/>
        </w:rPr>
        <w:t>------</w:t>
      </w:r>
    </w:p>
    <w:p w:rsidR="00481818" w:rsidRPr="00A82CFE" w:rsidRDefault="00481818" w:rsidP="00481818">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481818" w:rsidRPr="00A82CFE" w:rsidTr="00C75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4C1487" w:rsidRPr="00926442"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Pr="00A82CFE" w:rsidRDefault="004C1487" w:rsidP="004C1487">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C1487" w:rsidRPr="00422D87" w:rsidRDefault="004C1487" w:rsidP="004C148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BAHER Asesores Integrales S.A. de C.V.</w:t>
            </w:r>
          </w:p>
        </w:tc>
        <w:tc>
          <w:tcPr>
            <w:tcW w:w="4439" w:type="dxa"/>
            <w:vAlign w:val="center"/>
          </w:tcPr>
          <w:p w:rsidR="004C1487" w:rsidRPr="00026112"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$17´083,900.00 (Diecisiete millones ochenta y tres mil novecientos pesos 00/100 moneda nacional)</w:t>
            </w:r>
          </w:p>
        </w:tc>
      </w:tr>
      <w:tr w:rsidR="004C1487" w:rsidRPr="00A82CFE"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Pr="00A82CFE" w:rsidRDefault="004C1487" w:rsidP="004C1487">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4C1487" w:rsidRDefault="004C1487" w:rsidP="004C148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Comunicación S.A. de C.V.</w:t>
            </w:r>
          </w:p>
        </w:tc>
        <w:tc>
          <w:tcPr>
            <w:tcW w:w="4439" w:type="dxa"/>
            <w:vAlign w:val="center"/>
          </w:tcPr>
          <w:p w:rsidR="004C1487" w:rsidRPr="00A82CFE"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$17´918,230.00 (Diecisiete millones novecientos dieciocho mil doscientos treinta pesos 00/100 moneda nacional)</w:t>
            </w:r>
          </w:p>
        </w:tc>
      </w:tr>
      <w:tr w:rsidR="004C1487" w:rsidRPr="00A82CFE"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Default="004C1487" w:rsidP="004C1487">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4C1487" w:rsidRDefault="004C1487" w:rsidP="004C148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4439" w:type="dxa"/>
            <w:vAlign w:val="center"/>
          </w:tcPr>
          <w:p w:rsidR="004C1487" w:rsidRPr="00A82CFE"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$20’659,600.00 (Veinte millones seiscientos cincuenta y nueve mil seiscientos pesos 00/100 moneda nacional)</w:t>
            </w:r>
          </w:p>
        </w:tc>
      </w:tr>
      <w:tr w:rsidR="004C1487" w:rsidRPr="00A82CFE"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Default="004C1487" w:rsidP="004C1487">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4C1487" w:rsidRDefault="004C1487" w:rsidP="004C148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Corporativo GLOBAL FORTUNE S.A. de C.V.</w:t>
            </w:r>
          </w:p>
        </w:tc>
        <w:tc>
          <w:tcPr>
            <w:tcW w:w="4439" w:type="dxa"/>
            <w:vAlign w:val="center"/>
          </w:tcPr>
          <w:p w:rsidR="004C1487" w:rsidRPr="00A82CFE"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$18´673,100.00 (Dieciocho millones seiscientos setenta y tres mil cien pesos 00/100 moneda nacional)</w:t>
            </w:r>
          </w:p>
        </w:tc>
      </w:tr>
    </w:tbl>
    <w:p w:rsidR="00481818" w:rsidRPr="00A82CFE" w:rsidRDefault="00481818" w:rsidP="00481818">
      <w:pPr>
        <w:pStyle w:val="Textoindependiente"/>
        <w:spacing w:line="360" w:lineRule="auto"/>
        <w:rPr>
          <w:rFonts w:cs="Arial"/>
          <w:b/>
          <w:sz w:val="22"/>
          <w:szCs w:val="22"/>
        </w:rPr>
      </w:pPr>
      <w:r w:rsidRPr="00A82CFE">
        <w:rPr>
          <w:rFonts w:cs="Arial"/>
          <w:sz w:val="22"/>
          <w:szCs w:val="22"/>
        </w:rPr>
        <w:t>----------------------------------------------------------------------------------------------------------------------</w:t>
      </w:r>
    </w:p>
    <w:p w:rsidR="00481818" w:rsidRPr="00A82CFE" w:rsidRDefault="00481818" w:rsidP="00481818">
      <w:pPr>
        <w:pStyle w:val="Textoindependiente"/>
        <w:spacing w:line="360" w:lineRule="auto"/>
        <w:rPr>
          <w:rFonts w:cs="Arial"/>
          <w:sz w:val="22"/>
          <w:szCs w:val="22"/>
          <w:lang w:val="es-ES"/>
        </w:rPr>
      </w:pPr>
      <w:r w:rsidRPr="00A82CFE">
        <w:rPr>
          <w:rFonts w:cs="Arial"/>
          <w:sz w:val="22"/>
          <w:szCs w:val="22"/>
        </w:rPr>
        <w:lastRenderedPageBreak/>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97947">
        <w:rPr>
          <w:rFonts w:cs="Arial"/>
          <w:sz w:val="22"/>
          <w:szCs w:val="22"/>
          <w:lang w:val="es-ES"/>
        </w:rPr>
        <w:t>---</w:t>
      </w:r>
    </w:p>
    <w:p w:rsidR="00481818" w:rsidRPr="00EA7476" w:rsidRDefault="00481818" w:rsidP="00481818">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C53/2016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CHALECOS BALÍSTICOS CON PLACAS PARA LA FISCALÍA GENERAL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297947">
        <w:rPr>
          <w:rFonts w:cs="Arial"/>
          <w:color w:val="000000" w:themeColor="text1"/>
          <w:sz w:val="22"/>
          <w:szCs w:val="22"/>
        </w:rPr>
        <w:t>-------------------------------------</w:t>
      </w:r>
      <w:r>
        <w:rPr>
          <w:rFonts w:cs="Arial"/>
          <w:color w:val="000000" w:themeColor="text1"/>
          <w:sz w:val="22"/>
          <w:szCs w:val="22"/>
        </w:rPr>
        <w:t>-</w:t>
      </w:r>
    </w:p>
    <w:p w:rsidR="00481818" w:rsidRDefault="00481818" w:rsidP="00481818">
      <w:pPr>
        <w:pStyle w:val="Textoindependiente"/>
        <w:spacing w:line="360" w:lineRule="auto"/>
        <w:rPr>
          <w:rFonts w:cs="Arial"/>
          <w:color w:val="000000" w:themeColor="text1"/>
          <w:sz w:val="22"/>
          <w:szCs w:val="22"/>
        </w:rPr>
      </w:pPr>
      <w:r>
        <w:rPr>
          <w:rFonts w:cs="Arial"/>
          <w:color w:val="000000" w:themeColor="text1"/>
          <w:sz w:val="22"/>
          <w:szCs w:val="22"/>
        </w:rPr>
        <w:t>------------------------------------------------------------------------------------------------------------------------</w:t>
      </w:r>
    </w:p>
    <w:p w:rsidR="00481818" w:rsidRPr="00A82CFE" w:rsidRDefault="00481818" w:rsidP="0048181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C54/2016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ROPERÍA Y CALZADO PARA LA FISCALÍA GENERAL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481818" w:rsidRPr="0036201C" w:rsidRDefault="00481818" w:rsidP="00481818">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29794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81818" w:rsidRPr="00A82CFE" w:rsidTr="00C751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81818" w:rsidRPr="004C1487"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81818" w:rsidRPr="004C14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C1487">
              <w:rPr>
                <w:rFonts w:ascii="Arial" w:hAnsi="Arial" w:cs="Arial"/>
                <w:sz w:val="22"/>
                <w:szCs w:val="22"/>
                <w:lang w:val="en-US"/>
              </w:rPr>
              <w:t>GDL SUPPLIERS S.A. de C.V.</w:t>
            </w:r>
          </w:p>
        </w:tc>
        <w:tc>
          <w:tcPr>
            <w:tcW w:w="4138" w:type="dxa"/>
            <w:vAlign w:val="center"/>
          </w:tcPr>
          <w:p w:rsidR="00481818" w:rsidRPr="004C14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4C1487">
              <w:rPr>
                <w:rFonts w:ascii="Arial" w:hAnsi="Arial" w:cs="Arial"/>
                <w:sz w:val="22"/>
                <w:szCs w:val="22"/>
                <w:lang w:val="es-MX"/>
              </w:rPr>
              <w:t>José De Jesús López Ureña</w:t>
            </w:r>
          </w:p>
        </w:tc>
      </w:tr>
      <w:tr w:rsidR="00481818" w:rsidRPr="00A82CFE"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481818"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Internacional de Seguridad y Comunicaciones S.A. de C.V. </w:t>
            </w:r>
          </w:p>
        </w:tc>
        <w:tc>
          <w:tcPr>
            <w:tcW w:w="4138" w:type="dxa"/>
            <w:vAlign w:val="center"/>
          </w:tcPr>
          <w:p w:rsidR="00481818"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Christian Hernández Álvarez </w:t>
            </w:r>
          </w:p>
        </w:tc>
      </w:tr>
      <w:tr w:rsidR="00481818" w:rsidRPr="00A82CFE"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Default="00481818" w:rsidP="00C7510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481818"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MULTITOTAL S. de R.L. de C.V.</w:t>
            </w:r>
          </w:p>
        </w:tc>
        <w:tc>
          <w:tcPr>
            <w:tcW w:w="4138" w:type="dxa"/>
            <w:vAlign w:val="center"/>
          </w:tcPr>
          <w:p w:rsidR="00481818"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David Hernández Flores</w:t>
            </w:r>
          </w:p>
        </w:tc>
      </w:tr>
      <w:tr w:rsidR="004C1487" w:rsidRPr="00A82CFE"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C1487" w:rsidRDefault="004C1487" w:rsidP="00C7510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4C1487"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SNIPER Comercializadora S.A. de C.V. </w:t>
            </w:r>
          </w:p>
        </w:tc>
        <w:tc>
          <w:tcPr>
            <w:tcW w:w="4138" w:type="dxa"/>
            <w:vAlign w:val="center"/>
          </w:tcPr>
          <w:p w:rsidR="004C1487"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Alma Griselda </w:t>
            </w:r>
            <w:proofErr w:type="spellStart"/>
            <w:r>
              <w:rPr>
                <w:rFonts w:ascii="Arial" w:hAnsi="Arial" w:cs="Arial"/>
                <w:sz w:val="22"/>
                <w:szCs w:val="22"/>
                <w:lang w:val="es-MX"/>
              </w:rPr>
              <w:t>Laurian</w:t>
            </w:r>
            <w:proofErr w:type="spellEnd"/>
            <w:r>
              <w:rPr>
                <w:rFonts w:ascii="Arial" w:hAnsi="Arial" w:cs="Arial"/>
                <w:sz w:val="22"/>
                <w:szCs w:val="22"/>
                <w:lang w:val="es-MX"/>
              </w:rPr>
              <w:t xml:space="preserve"> Razón</w:t>
            </w:r>
          </w:p>
        </w:tc>
      </w:tr>
      <w:tr w:rsidR="004C1487" w:rsidRPr="00A82CFE"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C1487" w:rsidRDefault="004C1487" w:rsidP="00C75104">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4C14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Comercial ONEGLIA S.A. de C.V.</w:t>
            </w:r>
          </w:p>
        </w:tc>
        <w:tc>
          <w:tcPr>
            <w:tcW w:w="4138" w:type="dxa"/>
            <w:vAlign w:val="center"/>
          </w:tcPr>
          <w:p w:rsidR="004C14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Natalia Barajas Moreno</w:t>
            </w:r>
          </w:p>
        </w:tc>
      </w:tr>
      <w:tr w:rsidR="004C1487" w:rsidRPr="00A82CFE"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C1487" w:rsidRDefault="004C1487" w:rsidP="00C75104">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4C1487"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GRUPPO GERITEX S.A. de C.V.</w:t>
            </w:r>
          </w:p>
        </w:tc>
        <w:tc>
          <w:tcPr>
            <w:tcW w:w="4138" w:type="dxa"/>
            <w:vAlign w:val="center"/>
          </w:tcPr>
          <w:p w:rsidR="004C1487" w:rsidRDefault="004C1487"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Gino </w:t>
            </w:r>
            <w:proofErr w:type="spellStart"/>
            <w:r>
              <w:rPr>
                <w:rFonts w:ascii="Arial" w:hAnsi="Arial" w:cs="Arial"/>
                <w:sz w:val="22"/>
                <w:szCs w:val="22"/>
                <w:lang w:val="es-MX"/>
              </w:rPr>
              <w:t>Gerini</w:t>
            </w:r>
            <w:proofErr w:type="spellEnd"/>
            <w:r>
              <w:rPr>
                <w:rFonts w:ascii="Arial" w:hAnsi="Arial" w:cs="Arial"/>
                <w:sz w:val="22"/>
                <w:szCs w:val="22"/>
                <w:lang w:val="es-MX"/>
              </w:rPr>
              <w:t xml:space="preserve"> Martínez Gallardo</w:t>
            </w:r>
          </w:p>
        </w:tc>
      </w:tr>
      <w:tr w:rsidR="004C1487" w:rsidRPr="00A82CFE"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C1487" w:rsidRDefault="004C1487" w:rsidP="00C75104">
            <w:pPr>
              <w:spacing w:line="360" w:lineRule="auto"/>
              <w:jc w:val="center"/>
              <w:rPr>
                <w:rFonts w:ascii="Arial" w:hAnsi="Arial" w:cs="Arial"/>
                <w:sz w:val="22"/>
                <w:szCs w:val="22"/>
              </w:rPr>
            </w:pPr>
            <w:r>
              <w:rPr>
                <w:rFonts w:ascii="Arial" w:hAnsi="Arial" w:cs="Arial"/>
                <w:sz w:val="22"/>
                <w:szCs w:val="22"/>
              </w:rPr>
              <w:t>7</w:t>
            </w:r>
          </w:p>
        </w:tc>
        <w:tc>
          <w:tcPr>
            <w:tcW w:w="3541" w:type="dxa"/>
            <w:vAlign w:val="center"/>
          </w:tcPr>
          <w:p w:rsidR="004C14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Corporativo GLOBAL FORTUNE S.A. de C.V. </w:t>
            </w:r>
          </w:p>
        </w:tc>
        <w:tc>
          <w:tcPr>
            <w:tcW w:w="4138" w:type="dxa"/>
            <w:vAlign w:val="center"/>
          </w:tcPr>
          <w:p w:rsidR="004C1487" w:rsidRDefault="004C1487"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Rocío Bielsa Fernández</w:t>
            </w:r>
          </w:p>
        </w:tc>
      </w:tr>
    </w:tbl>
    <w:p w:rsidR="00481818" w:rsidRPr="00A82CFE" w:rsidRDefault="00481818" w:rsidP="00481818">
      <w:pPr>
        <w:pStyle w:val="Textoindependiente"/>
        <w:spacing w:line="360" w:lineRule="auto"/>
        <w:rPr>
          <w:rFonts w:cs="Arial"/>
          <w:sz w:val="22"/>
          <w:szCs w:val="22"/>
          <w:lang w:val="es-ES"/>
        </w:rPr>
      </w:pPr>
      <w:r w:rsidRPr="00A82CFE">
        <w:rPr>
          <w:rFonts w:cs="Arial"/>
          <w:sz w:val="22"/>
          <w:szCs w:val="22"/>
          <w:lang w:val="es-ES"/>
        </w:rPr>
        <w:lastRenderedPageBreak/>
        <w:t>---------------------------------------------------------------------------------------------------------------------</w:t>
      </w:r>
      <w:r w:rsidR="00297947">
        <w:rPr>
          <w:rFonts w:cs="Arial"/>
          <w:sz w:val="22"/>
          <w:szCs w:val="22"/>
          <w:lang w:val="es-ES"/>
        </w:rPr>
        <w:t>---</w:t>
      </w:r>
    </w:p>
    <w:p w:rsidR="00481818" w:rsidRPr="00A82CFE" w:rsidRDefault="00481818" w:rsidP="00481818">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481818" w:rsidRPr="00A82CFE" w:rsidRDefault="00481818" w:rsidP="0048181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297947">
        <w:rPr>
          <w:rFonts w:cs="Arial"/>
          <w:sz w:val="22"/>
          <w:szCs w:val="22"/>
        </w:rPr>
        <w:t>------</w:t>
      </w:r>
    </w:p>
    <w:p w:rsidR="00481818" w:rsidRPr="00A82CFE" w:rsidRDefault="00481818" w:rsidP="00481818">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r w:rsidR="00297947">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481818" w:rsidRPr="00A82CFE" w:rsidTr="00C75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81818" w:rsidRPr="00A82CFE" w:rsidRDefault="00481818" w:rsidP="002979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Monto total (Impuesto al valor agregado </w:t>
            </w:r>
            <w:r w:rsidR="00297947">
              <w:rPr>
                <w:rFonts w:ascii="Arial" w:hAnsi="Arial" w:cs="Arial"/>
                <w:sz w:val="22"/>
                <w:szCs w:val="22"/>
              </w:rPr>
              <w:t>incl</w:t>
            </w:r>
            <w:r w:rsidRPr="00A82CFE">
              <w:rPr>
                <w:rFonts w:ascii="Arial" w:hAnsi="Arial" w:cs="Arial"/>
                <w:sz w:val="22"/>
                <w:szCs w:val="22"/>
              </w:rPr>
              <w:t>uido)</w:t>
            </w:r>
          </w:p>
        </w:tc>
      </w:tr>
      <w:tr w:rsidR="004C1487" w:rsidRPr="009616E4"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Pr="00A82CFE" w:rsidRDefault="004C1487" w:rsidP="004C1487">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C1487" w:rsidRPr="004C1487" w:rsidRDefault="004C1487" w:rsidP="004C148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C1487">
              <w:rPr>
                <w:rFonts w:ascii="Arial" w:hAnsi="Arial" w:cs="Arial"/>
                <w:sz w:val="22"/>
                <w:szCs w:val="22"/>
                <w:lang w:val="en-US"/>
              </w:rPr>
              <w:t>GDL SUPPLIERS S.A. de C.V.</w:t>
            </w:r>
          </w:p>
        </w:tc>
        <w:tc>
          <w:tcPr>
            <w:tcW w:w="4439" w:type="dxa"/>
            <w:vAlign w:val="center"/>
          </w:tcPr>
          <w:p w:rsidR="004C1487" w:rsidRPr="009616E4" w:rsidRDefault="009616E4"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9616E4">
              <w:rPr>
                <w:rFonts w:ascii="Arial" w:hAnsi="Arial" w:cs="Arial"/>
                <w:sz w:val="22"/>
                <w:szCs w:val="22"/>
                <w:lang w:val="es-MX"/>
              </w:rPr>
              <w:t>$6´556,088.00 (Seis millones quinientos cincuenta y seis mil ochenta y ocho pesos 00/100 moneda nacional)</w:t>
            </w:r>
          </w:p>
        </w:tc>
      </w:tr>
      <w:tr w:rsidR="004C1487" w:rsidRPr="00A82CFE"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Pr="00A82CFE" w:rsidRDefault="004C1487" w:rsidP="004C1487">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4C1487" w:rsidRDefault="004C1487" w:rsidP="004C148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Internacional de Seguridad y Comunicaciones S.A. de C.V. </w:t>
            </w:r>
          </w:p>
        </w:tc>
        <w:tc>
          <w:tcPr>
            <w:tcW w:w="4439" w:type="dxa"/>
            <w:vAlign w:val="center"/>
          </w:tcPr>
          <w:p w:rsidR="004C1487" w:rsidRPr="00A82CFE" w:rsidRDefault="009616E4"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$7´306,036.00 (Siete millones trescientos seis mil treinta y seis pesos 00/100 moneda nacional)</w:t>
            </w:r>
          </w:p>
        </w:tc>
      </w:tr>
      <w:tr w:rsidR="004C1487" w:rsidRPr="00A82CFE"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Default="004C1487" w:rsidP="004C1487">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4C1487" w:rsidRDefault="004C1487" w:rsidP="004C148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MULTITOTAL S. de R.L. de C.V.</w:t>
            </w:r>
          </w:p>
        </w:tc>
        <w:tc>
          <w:tcPr>
            <w:tcW w:w="4439" w:type="dxa"/>
            <w:vAlign w:val="center"/>
          </w:tcPr>
          <w:p w:rsidR="004C1487" w:rsidRPr="00A82CFE" w:rsidRDefault="009616E4"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$6´790,814.00  (</w:t>
            </w:r>
            <w:r w:rsidR="00D15AEA">
              <w:rPr>
                <w:rFonts w:ascii="Arial" w:hAnsi="Arial" w:cs="Arial"/>
                <w:sz w:val="22"/>
                <w:szCs w:val="22"/>
                <w:lang w:val="es-MX"/>
              </w:rPr>
              <w:t>Seis millones setecientos noventa mil ochocientos catorce pesos 00/100 moneda nacional)</w:t>
            </w:r>
          </w:p>
        </w:tc>
      </w:tr>
      <w:tr w:rsidR="004C1487" w:rsidRPr="00A82CFE"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Default="004C1487" w:rsidP="004C1487">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4C1487" w:rsidRDefault="004C1487" w:rsidP="004C148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SNIPER Comercializadora S.A. de C.V. </w:t>
            </w:r>
          </w:p>
        </w:tc>
        <w:tc>
          <w:tcPr>
            <w:tcW w:w="4439" w:type="dxa"/>
            <w:vAlign w:val="center"/>
          </w:tcPr>
          <w:p w:rsidR="004C1487" w:rsidRPr="00A82CFE" w:rsidRDefault="00D15AEA"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$6´719,300.00 (Seis millones setecientos diecinueve mil trescientos pesos 00/100 moneda nacional)</w:t>
            </w:r>
          </w:p>
        </w:tc>
      </w:tr>
      <w:tr w:rsidR="004C1487" w:rsidRPr="00A82CFE"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Default="004C1487" w:rsidP="004C1487">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4C1487" w:rsidRDefault="004C1487" w:rsidP="004C148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Comercial ONEGLIA S.A. de C.V.</w:t>
            </w:r>
          </w:p>
        </w:tc>
        <w:tc>
          <w:tcPr>
            <w:tcW w:w="4439" w:type="dxa"/>
            <w:vAlign w:val="center"/>
          </w:tcPr>
          <w:p w:rsidR="004C1487" w:rsidRPr="00A82CFE" w:rsidRDefault="00D15AEA"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$6´837,968.00 (Seis millones ochocientos treinta y siete mil novecientos sesenta y ocho pesos 00/100 moneda nacional)</w:t>
            </w:r>
          </w:p>
        </w:tc>
      </w:tr>
      <w:tr w:rsidR="004C1487" w:rsidRPr="00A82CFE"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Default="004C1487" w:rsidP="004C1487">
            <w:pPr>
              <w:spacing w:line="360" w:lineRule="auto"/>
              <w:jc w:val="center"/>
              <w:rPr>
                <w:rFonts w:ascii="Arial" w:hAnsi="Arial" w:cs="Arial"/>
                <w:sz w:val="22"/>
                <w:szCs w:val="22"/>
              </w:rPr>
            </w:pPr>
            <w:r>
              <w:rPr>
                <w:rFonts w:ascii="Arial" w:hAnsi="Arial" w:cs="Arial"/>
                <w:sz w:val="22"/>
                <w:szCs w:val="22"/>
              </w:rPr>
              <w:t>6</w:t>
            </w:r>
          </w:p>
        </w:tc>
        <w:tc>
          <w:tcPr>
            <w:tcW w:w="3887" w:type="dxa"/>
            <w:vAlign w:val="center"/>
          </w:tcPr>
          <w:p w:rsidR="004C1487" w:rsidRDefault="004C1487" w:rsidP="004C148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GRUPPO GERITEX S.A. de C.V.</w:t>
            </w:r>
          </w:p>
        </w:tc>
        <w:tc>
          <w:tcPr>
            <w:tcW w:w="4439" w:type="dxa"/>
            <w:vAlign w:val="center"/>
          </w:tcPr>
          <w:p w:rsidR="004C1487" w:rsidRPr="00A82CFE" w:rsidRDefault="00D15AEA"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$6´567,920.00 (Seis millones quinientos sesenta y siete mil novecientos veinte pesos 00/100 moneda nacional)</w:t>
            </w:r>
          </w:p>
        </w:tc>
      </w:tr>
      <w:tr w:rsidR="004C1487" w:rsidRPr="00A82CFE"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C1487" w:rsidRDefault="004C1487" w:rsidP="004C1487">
            <w:pPr>
              <w:spacing w:line="360" w:lineRule="auto"/>
              <w:jc w:val="center"/>
              <w:rPr>
                <w:rFonts w:ascii="Arial" w:hAnsi="Arial" w:cs="Arial"/>
                <w:sz w:val="22"/>
                <w:szCs w:val="22"/>
              </w:rPr>
            </w:pPr>
            <w:r>
              <w:rPr>
                <w:rFonts w:ascii="Arial" w:hAnsi="Arial" w:cs="Arial"/>
                <w:sz w:val="22"/>
                <w:szCs w:val="22"/>
              </w:rPr>
              <w:lastRenderedPageBreak/>
              <w:t>7</w:t>
            </w:r>
          </w:p>
        </w:tc>
        <w:tc>
          <w:tcPr>
            <w:tcW w:w="3887" w:type="dxa"/>
            <w:vAlign w:val="center"/>
          </w:tcPr>
          <w:p w:rsidR="004C1487" w:rsidRDefault="004C1487" w:rsidP="004C148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Corporativo GLOBAL FORTUNE S.A. de C.V. </w:t>
            </w:r>
          </w:p>
        </w:tc>
        <w:tc>
          <w:tcPr>
            <w:tcW w:w="4439" w:type="dxa"/>
            <w:vAlign w:val="center"/>
          </w:tcPr>
          <w:p w:rsidR="004C1487" w:rsidRPr="00A82CFE" w:rsidRDefault="00D15AEA"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$6´929,260.00 (Seis millones novecientos veintinueve mil doscientos sesenta pesos 00/100 moneda nacional)</w:t>
            </w:r>
          </w:p>
        </w:tc>
      </w:tr>
    </w:tbl>
    <w:p w:rsidR="00481818" w:rsidRPr="00A82CFE" w:rsidRDefault="00481818" w:rsidP="00481818">
      <w:pPr>
        <w:pStyle w:val="Textoindependiente"/>
        <w:spacing w:line="360" w:lineRule="auto"/>
        <w:rPr>
          <w:rFonts w:cs="Arial"/>
          <w:b/>
          <w:sz w:val="22"/>
          <w:szCs w:val="22"/>
        </w:rPr>
      </w:pPr>
      <w:r w:rsidRPr="00A82CFE">
        <w:rPr>
          <w:rFonts w:cs="Arial"/>
          <w:sz w:val="22"/>
          <w:szCs w:val="22"/>
        </w:rPr>
        <w:t>------------------------------------------------------------------------------------------</w:t>
      </w:r>
      <w:r w:rsidR="00297947">
        <w:rPr>
          <w:rFonts w:cs="Arial"/>
          <w:sz w:val="22"/>
          <w:szCs w:val="22"/>
        </w:rPr>
        <w:t>--</w:t>
      </w:r>
      <w:r w:rsidRPr="00A82CFE">
        <w:rPr>
          <w:rFonts w:cs="Arial"/>
          <w:sz w:val="22"/>
          <w:szCs w:val="22"/>
        </w:rPr>
        <w:t>----------------------------</w:t>
      </w:r>
    </w:p>
    <w:p w:rsidR="00481818" w:rsidRPr="00A82CFE" w:rsidRDefault="00481818" w:rsidP="00481818">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97947">
        <w:rPr>
          <w:rFonts w:cs="Arial"/>
          <w:sz w:val="22"/>
          <w:szCs w:val="22"/>
          <w:lang w:val="es-ES"/>
        </w:rPr>
        <w:t>---</w:t>
      </w:r>
      <w:r w:rsidRPr="00A82CFE">
        <w:rPr>
          <w:rFonts w:cs="Arial"/>
          <w:sz w:val="22"/>
          <w:szCs w:val="22"/>
          <w:lang w:val="es-ES"/>
        </w:rPr>
        <w:t>--------------------------</w:t>
      </w:r>
    </w:p>
    <w:p w:rsidR="00481818" w:rsidRPr="00EA7476" w:rsidRDefault="00481818" w:rsidP="00481818">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C54/2016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ROPERÍA Y CALZADO PARA LA FISCALÍA GENERAL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297947">
        <w:rPr>
          <w:rFonts w:cs="Arial"/>
          <w:color w:val="000000" w:themeColor="text1"/>
          <w:sz w:val="22"/>
          <w:szCs w:val="22"/>
        </w:rPr>
        <w:t>--------------------------------------------------</w:t>
      </w:r>
    </w:p>
    <w:p w:rsidR="00481818" w:rsidRDefault="00481818" w:rsidP="00481818">
      <w:pPr>
        <w:pStyle w:val="Textoindependiente"/>
        <w:spacing w:line="360" w:lineRule="auto"/>
        <w:rPr>
          <w:rFonts w:cs="Arial"/>
          <w:color w:val="000000" w:themeColor="text1"/>
          <w:sz w:val="22"/>
          <w:szCs w:val="22"/>
        </w:rPr>
      </w:pPr>
      <w:r>
        <w:rPr>
          <w:rFonts w:cs="Arial"/>
          <w:color w:val="000000" w:themeColor="text1"/>
          <w:sz w:val="22"/>
          <w:szCs w:val="22"/>
        </w:rPr>
        <w:t>------------------------------------------------------------------------------------------------------------------------</w:t>
      </w:r>
    </w:p>
    <w:p w:rsidR="00481818" w:rsidRPr="00A82CFE" w:rsidRDefault="00481818" w:rsidP="0048181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w:t>
      </w:r>
      <w:r w:rsidR="00976E8A">
        <w:rPr>
          <w:rFonts w:cs="Arial"/>
          <w:color w:val="000000" w:themeColor="text1"/>
          <w:sz w:val="22"/>
          <w:szCs w:val="22"/>
        </w:rPr>
        <w:t>45</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w:t>
      </w:r>
      <w:r w:rsidR="00976E8A">
        <w:rPr>
          <w:rFonts w:cs="Arial"/>
          <w:b/>
          <w:color w:val="000000" w:themeColor="text1"/>
          <w:sz w:val="22"/>
          <w:szCs w:val="22"/>
        </w:rPr>
        <w:t>ROPERÍA DE TRABAJO PARA EL CONSEJO ESTATAL DE SEGURIDAD PÚBLICA</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297947">
        <w:rPr>
          <w:rFonts w:cs="Arial"/>
          <w:color w:val="000000" w:themeColor="text1"/>
          <w:sz w:val="22"/>
          <w:szCs w:val="22"/>
        </w:rPr>
        <w:t>-</w:t>
      </w:r>
    </w:p>
    <w:p w:rsidR="00481818" w:rsidRPr="0036201C" w:rsidRDefault="00D15AEA" w:rsidP="00481818">
      <w:pPr>
        <w:pStyle w:val="Textoindependiente"/>
        <w:spacing w:line="360" w:lineRule="auto"/>
        <w:rPr>
          <w:rFonts w:cs="Arial"/>
          <w:sz w:val="22"/>
          <w:szCs w:val="22"/>
        </w:rPr>
      </w:pPr>
      <w:r>
        <w:rPr>
          <w:rFonts w:cs="Arial"/>
          <w:sz w:val="22"/>
          <w:szCs w:val="22"/>
        </w:rPr>
        <w:t>En este punto se le</w:t>
      </w:r>
      <w:r w:rsidR="00481818" w:rsidRPr="00A82CFE">
        <w:rPr>
          <w:rFonts w:cs="Arial"/>
          <w:sz w:val="22"/>
          <w:szCs w:val="22"/>
        </w:rPr>
        <w:t xml:space="preserve"> solicitó </w:t>
      </w:r>
      <w:r>
        <w:rPr>
          <w:rFonts w:cs="Arial"/>
          <w:sz w:val="22"/>
          <w:szCs w:val="22"/>
        </w:rPr>
        <w:t>al representante</w:t>
      </w:r>
      <w:r w:rsidR="00481818">
        <w:rPr>
          <w:rFonts w:cs="Arial"/>
          <w:sz w:val="22"/>
          <w:szCs w:val="22"/>
        </w:rPr>
        <w:t xml:space="preserve"> </w:t>
      </w:r>
      <w:r>
        <w:rPr>
          <w:rFonts w:cs="Arial"/>
          <w:sz w:val="22"/>
          <w:szCs w:val="22"/>
        </w:rPr>
        <w:t>de la empresa registrada ingresara</w:t>
      </w:r>
      <w:r w:rsidR="00481818" w:rsidRPr="00A82CFE">
        <w:rPr>
          <w:rFonts w:cs="Arial"/>
          <w:sz w:val="22"/>
          <w:szCs w:val="22"/>
        </w:rPr>
        <w:t xml:space="preserve"> a la sala d</w:t>
      </w:r>
      <w:r w:rsidR="00297947">
        <w:rPr>
          <w:rFonts w:cs="Arial"/>
          <w:sz w:val="22"/>
          <w:szCs w:val="22"/>
        </w:rPr>
        <w:t xml:space="preserve">e </w:t>
      </w:r>
      <w:r w:rsidR="00481818" w:rsidRPr="00A82CFE">
        <w:rPr>
          <w:rFonts w:cs="Arial"/>
          <w:sz w:val="22"/>
          <w:szCs w:val="22"/>
        </w:rPr>
        <w:t xml:space="preserve">juntas de esta Secretaría, registrándose la presencia </w:t>
      </w:r>
      <w:r>
        <w:rPr>
          <w:rFonts w:cs="Arial"/>
          <w:sz w:val="22"/>
          <w:szCs w:val="22"/>
        </w:rPr>
        <w:t>del siguiente</w:t>
      </w:r>
      <w:r w:rsidR="00481818">
        <w:rPr>
          <w:rFonts w:cs="Arial"/>
          <w:sz w:val="22"/>
          <w:szCs w:val="22"/>
        </w:rPr>
        <w:t>: ---------</w:t>
      </w:r>
      <w:r>
        <w:rPr>
          <w:rFonts w:cs="Arial"/>
          <w:sz w:val="22"/>
          <w:szCs w:val="22"/>
        </w:rPr>
        <w:t>-----------------</w:t>
      </w:r>
      <w:r w:rsidR="0029794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81818" w:rsidRPr="00A82CFE" w:rsidTr="00C751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81818" w:rsidRPr="00926442"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81818" w:rsidRPr="00422D87" w:rsidRDefault="00D15AEA"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YATLA S.A. de C.V.</w:t>
            </w:r>
          </w:p>
        </w:tc>
        <w:tc>
          <w:tcPr>
            <w:tcW w:w="4138" w:type="dxa"/>
            <w:vAlign w:val="center"/>
          </w:tcPr>
          <w:p w:rsidR="00481818" w:rsidRPr="00422D87" w:rsidRDefault="00D15AEA"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Bernardo Damián Soltero Jara</w:t>
            </w:r>
          </w:p>
        </w:tc>
      </w:tr>
    </w:tbl>
    <w:p w:rsidR="00481818" w:rsidRPr="00A82CFE" w:rsidRDefault="00481818" w:rsidP="00481818">
      <w:pPr>
        <w:pStyle w:val="Textoindependiente"/>
        <w:spacing w:line="360" w:lineRule="auto"/>
        <w:rPr>
          <w:rFonts w:cs="Arial"/>
          <w:sz w:val="22"/>
          <w:szCs w:val="22"/>
          <w:lang w:val="es-ES"/>
        </w:rPr>
      </w:pPr>
      <w:r w:rsidRPr="00A82CFE">
        <w:rPr>
          <w:rFonts w:cs="Arial"/>
          <w:sz w:val="22"/>
          <w:szCs w:val="22"/>
          <w:lang w:val="es-ES"/>
        </w:rPr>
        <w:t>---------------------------------------------------------------------------------------------------------------------</w:t>
      </w:r>
      <w:r w:rsidR="00297947">
        <w:rPr>
          <w:rFonts w:cs="Arial"/>
          <w:sz w:val="22"/>
          <w:szCs w:val="22"/>
          <w:lang w:val="es-ES"/>
        </w:rPr>
        <w:t>---</w:t>
      </w:r>
    </w:p>
    <w:p w:rsidR="00481818" w:rsidRPr="00A82CFE" w:rsidRDefault="00481818" w:rsidP="00481818">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sidR="00D15AEA">
        <w:rPr>
          <w:rFonts w:cs="Arial"/>
          <w:sz w:val="22"/>
          <w:szCs w:val="22"/>
        </w:rPr>
        <w:t>el sobre cerrado que contiene la</w:t>
      </w:r>
      <w:r w:rsidR="00D15AEA" w:rsidRPr="00A82CFE">
        <w:rPr>
          <w:rFonts w:cs="Arial"/>
          <w:sz w:val="22"/>
          <w:szCs w:val="22"/>
        </w:rPr>
        <w:t xml:space="preserve"> propuesta</w:t>
      </w:r>
      <w:r w:rsidR="00D15AEA">
        <w:rPr>
          <w:rFonts w:cs="Arial"/>
          <w:sz w:val="22"/>
          <w:szCs w:val="22"/>
        </w:rPr>
        <w:t xml:space="preserve"> técnica y económica</w:t>
      </w:r>
      <w:r w:rsidRPr="00A82CFE">
        <w:rPr>
          <w:rFonts w:cs="Arial"/>
          <w:sz w:val="22"/>
          <w:szCs w:val="22"/>
        </w:rPr>
        <w:t xml:space="preserve"> </w:t>
      </w:r>
      <w:r w:rsidR="00D15AEA">
        <w:rPr>
          <w:rFonts w:cs="Arial"/>
          <w:sz w:val="22"/>
          <w:szCs w:val="22"/>
        </w:rPr>
        <w:t xml:space="preserve">del participante. </w:t>
      </w:r>
      <w:r w:rsidRPr="00A82CFE">
        <w:rPr>
          <w:rFonts w:cs="Arial"/>
          <w:sz w:val="22"/>
          <w:szCs w:val="22"/>
        </w:rPr>
        <w:t xml:space="preserve"> --------------------------------------------</w:t>
      </w:r>
      <w:r>
        <w:rPr>
          <w:rFonts w:cs="Arial"/>
          <w:sz w:val="22"/>
          <w:szCs w:val="22"/>
        </w:rPr>
        <w:t>-------------------------------</w:t>
      </w:r>
      <w:r w:rsidR="00D15AEA">
        <w:rPr>
          <w:rFonts w:cs="Arial"/>
          <w:sz w:val="22"/>
          <w:szCs w:val="22"/>
        </w:rPr>
        <w:t>---------------------------</w:t>
      </w:r>
    </w:p>
    <w:p w:rsidR="00481818" w:rsidRPr="00A82CFE" w:rsidRDefault="00481818" w:rsidP="0048181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7F65DC">
        <w:rPr>
          <w:rFonts w:cs="Arial"/>
          <w:sz w:val="22"/>
          <w:szCs w:val="22"/>
        </w:rPr>
        <w:t>del sobre</w:t>
      </w:r>
      <w:r>
        <w:rPr>
          <w:rFonts w:cs="Arial"/>
          <w:sz w:val="22"/>
          <w:szCs w:val="22"/>
        </w:rPr>
        <w:t xml:space="preserve"> que contiene</w:t>
      </w:r>
      <w:r w:rsidR="007F65DC">
        <w:rPr>
          <w:rFonts w:cs="Arial"/>
          <w:sz w:val="22"/>
          <w:szCs w:val="22"/>
        </w:rPr>
        <w:t xml:space="preserve"> la propuesta económica del participante</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297947">
        <w:rPr>
          <w:rFonts w:cs="Arial"/>
          <w:sz w:val="22"/>
          <w:szCs w:val="22"/>
        </w:rPr>
        <w:t>----------</w:t>
      </w:r>
    </w:p>
    <w:p w:rsidR="00481818" w:rsidRPr="00A82CFE" w:rsidRDefault="00481818" w:rsidP="00481818">
      <w:pPr>
        <w:pStyle w:val="Textoindependiente"/>
        <w:spacing w:line="360" w:lineRule="auto"/>
        <w:rPr>
          <w:rFonts w:cs="Arial"/>
          <w:color w:val="000000" w:themeColor="text1"/>
          <w:sz w:val="22"/>
          <w:szCs w:val="22"/>
        </w:rPr>
      </w:pPr>
      <w:r>
        <w:rPr>
          <w:rFonts w:cs="Arial"/>
          <w:sz w:val="22"/>
          <w:szCs w:val="22"/>
        </w:rPr>
        <w:lastRenderedPageBreak/>
        <w:t xml:space="preserve">Una vez </w:t>
      </w:r>
      <w:r w:rsidR="007F65DC">
        <w:rPr>
          <w:rFonts w:cs="Arial"/>
          <w:sz w:val="22"/>
          <w:szCs w:val="22"/>
        </w:rPr>
        <w:t>abierto el sobre</w:t>
      </w:r>
      <w:r w:rsidRPr="00A82CFE">
        <w:rPr>
          <w:rFonts w:cs="Arial"/>
          <w:sz w:val="22"/>
          <w:szCs w:val="22"/>
        </w:rPr>
        <w:t xml:space="preserve"> se encontró la siguiente información:   ------------------------------</w:t>
      </w:r>
      <w:r w:rsidR="00297947">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481818" w:rsidRPr="00A82CFE" w:rsidTr="00C75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81818" w:rsidRPr="00A82CFE" w:rsidRDefault="00481818"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481818" w:rsidRPr="00926442"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1818" w:rsidRPr="00A82CFE" w:rsidRDefault="00481818" w:rsidP="00C75104">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81818" w:rsidRPr="00422D87" w:rsidRDefault="007F65DC"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YATLA S.A. de C.V</w:t>
            </w:r>
          </w:p>
        </w:tc>
        <w:tc>
          <w:tcPr>
            <w:tcW w:w="4439" w:type="dxa"/>
            <w:vAlign w:val="center"/>
          </w:tcPr>
          <w:p w:rsidR="00481818" w:rsidRPr="00026112" w:rsidRDefault="007F65DC"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$10´673,334.00 (Diez millones seiscientos setenta y tres mil trescientos treinta y cuatro pesos 00/100 moneda nacional)</w:t>
            </w:r>
          </w:p>
        </w:tc>
      </w:tr>
    </w:tbl>
    <w:p w:rsidR="00481818" w:rsidRPr="00A82CFE" w:rsidRDefault="00481818" w:rsidP="00481818">
      <w:pPr>
        <w:pStyle w:val="Textoindependiente"/>
        <w:spacing w:line="360" w:lineRule="auto"/>
        <w:rPr>
          <w:rFonts w:cs="Arial"/>
          <w:b/>
          <w:sz w:val="22"/>
          <w:szCs w:val="22"/>
        </w:rPr>
      </w:pPr>
      <w:r w:rsidRPr="00A82CFE">
        <w:rPr>
          <w:rFonts w:cs="Arial"/>
          <w:sz w:val="22"/>
          <w:szCs w:val="22"/>
        </w:rPr>
        <w:t>----------------------------------------------------------------------------------------------------------------------</w:t>
      </w:r>
    </w:p>
    <w:p w:rsidR="00481818" w:rsidRPr="00A82CFE" w:rsidRDefault="007F65DC" w:rsidP="00481818">
      <w:pPr>
        <w:pStyle w:val="Textoindependiente"/>
        <w:spacing w:line="360" w:lineRule="auto"/>
        <w:rPr>
          <w:rFonts w:cs="Arial"/>
          <w:sz w:val="22"/>
          <w:szCs w:val="22"/>
          <w:lang w:val="es-ES"/>
        </w:rPr>
      </w:pPr>
      <w:r>
        <w:rPr>
          <w:rFonts w:cs="Arial"/>
          <w:sz w:val="22"/>
          <w:szCs w:val="22"/>
        </w:rPr>
        <w:t>Se le</w:t>
      </w:r>
      <w:r w:rsidR="00481818" w:rsidRPr="00A82CFE">
        <w:rPr>
          <w:rFonts w:cs="Arial"/>
          <w:sz w:val="22"/>
          <w:szCs w:val="22"/>
        </w:rPr>
        <w:t xml:space="preserve"> informó </w:t>
      </w:r>
      <w:r>
        <w:rPr>
          <w:rFonts w:cs="Arial"/>
          <w:sz w:val="22"/>
          <w:szCs w:val="22"/>
        </w:rPr>
        <w:t>al representante participante</w:t>
      </w:r>
      <w:r w:rsidR="00481818"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sidR="00481818">
        <w:rPr>
          <w:rFonts w:cs="Arial"/>
          <w:sz w:val="22"/>
          <w:szCs w:val="22"/>
        </w:rPr>
        <w:t xml:space="preserve"> de los miembros de la Comisión y el Comité Técnico de Evaluación correspondiente. </w:t>
      </w:r>
      <w:r w:rsidR="00481818" w:rsidRPr="00A82CFE">
        <w:rPr>
          <w:rFonts w:cs="Arial"/>
          <w:sz w:val="22"/>
          <w:szCs w:val="22"/>
          <w:lang w:val="es-ES"/>
        </w:rPr>
        <w:t>----------------------------------</w:t>
      </w:r>
    </w:p>
    <w:p w:rsidR="00481818" w:rsidRPr="00EA7476" w:rsidRDefault="00481818" w:rsidP="00481818">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w:t>
      </w:r>
      <w:r w:rsidR="00976E8A">
        <w:rPr>
          <w:rFonts w:cs="Arial"/>
          <w:color w:val="000000" w:themeColor="text1"/>
          <w:sz w:val="22"/>
          <w:szCs w:val="22"/>
        </w:rPr>
        <w:t xml:space="preserve">C45/2016 </w:t>
      </w:r>
      <w:r w:rsidR="00976E8A" w:rsidRPr="00A82CFE">
        <w:rPr>
          <w:rFonts w:cs="Arial"/>
          <w:color w:val="000000" w:themeColor="text1"/>
          <w:sz w:val="22"/>
          <w:szCs w:val="22"/>
        </w:rPr>
        <w:t xml:space="preserve">correspondiente al proyecto denominado </w:t>
      </w:r>
      <w:r w:rsidR="00976E8A">
        <w:rPr>
          <w:rFonts w:cs="Arial"/>
          <w:b/>
          <w:color w:val="000000" w:themeColor="text1"/>
          <w:sz w:val="22"/>
          <w:szCs w:val="22"/>
        </w:rPr>
        <w:t xml:space="preserve">“ADQUISICIÓN DE ROPERÍA DE TRABAJO PARA EL CONSEJO ESTATAL DE SEGURIDAD PÚBLICA”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297947">
        <w:rPr>
          <w:rFonts w:cs="Arial"/>
          <w:color w:val="000000" w:themeColor="text1"/>
          <w:sz w:val="22"/>
          <w:szCs w:val="22"/>
        </w:rPr>
        <w:t>--------------------------------------------------</w:t>
      </w:r>
    </w:p>
    <w:p w:rsidR="00481818" w:rsidRDefault="00481818" w:rsidP="00481818">
      <w:pPr>
        <w:pStyle w:val="Textoindependiente"/>
        <w:spacing w:line="360" w:lineRule="auto"/>
        <w:rPr>
          <w:rFonts w:cs="Arial"/>
          <w:color w:val="000000" w:themeColor="text1"/>
          <w:sz w:val="22"/>
          <w:szCs w:val="22"/>
        </w:rPr>
      </w:pPr>
      <w:r>
        <w:rPr>
          <w:rFonts w:cs="Arial"/>
          <w:color w:val="000000" w:themeColor="text1"/>
          <w:sz w:val="22"/>
          <w:szCs w:val="22"/>
        </w:rPr>
        <w:t>------------------------------------------------------------------------------------------------------------------------</w:t>
      </w:r>
    </w:p>
    <w:p w:rsidR="00976E8A" w:rsidRPr="00A82CFE" w:rsidRDefault="00976E8A" w:rsidP="00976E8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C60/2016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“UNIFORMES PARA EL PERSONAL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297947">
        <w:rPr>
          <w:rFonts w:cs="Arial"/>
          <w:color w:val="000000" w:themeColor="text1"/>
          <w:sz w:val="22"/>
          <w:szCs w:val="22"/>
        </w:rPr>
        <w:t>-----------</w:t>
      </w:r>
    </w:p>
    <w:p w:rsidR="00976E8A" w:rsidRPr="0036201C" w:rsidRDefault="00976E8A" w:rsidP="00976E8A">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29794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976E8A" w:rsidRPr="00A82CFE" w:rsidTr="00C751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976E8A" w:rsidRPr="00926442"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976E8A" w:rsidRPr="00422D87" w:rsidRDefault="007F65DC"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Publicidad Textil GDL S. de R.L. de C.V. </w:t>
            </w:r>
          </w:p>
        </w:tc>
        <w:tc>
          <w:tcPr>
            <w:tcW w:w="4138" w:type="dxa"/>
            <w:vAlign w:val="center"/>
          </w:tcPr>
          <w:p w:rsidR="00976E8A" w:rsidRPr="00422D87" w:rsidRDefault="007F65DC"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Gloria Ochoa Herrera</w:t>
            </w:r>
          </w:p>
        </w:tc>
      </w:tr>
      <w:tr w:rsidR="00976E8A" w:rsidRPr="00A82CFE"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976E8A" w:rsidRDefault="007F65DC"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Gabriel Calderón Díaz</w:t>
            </w:r>
          </w:p>
        </w:tc>
        <w:tc>
          <w:tcPr>
            <w:tcW w:w="4138" w:type="dxa"/>
            <w:vAlign w:val="center"/>
          </w:tcPr>
          <w:p w:rsidR="00976E8A" w:rsidRDefault="007F65DC"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Gabriel Calderón Díaz</w:t>
            </w:r>
          </w:p>
        </w:tc>
      </w:tr>
    </w:tbl>
    <w:p w:rsidR="00976E8A" w:rsidRPr="00A82CFE" w:rsidRDefault="00976E8A" w:rsidP="00976E8A">
      <w:pPr>
        <w:pStyle w:val="Textoindependiente"/>
        <w:spacing w:line="360" w:lineRule="auto"/>
        <w:rPr>
          <w:rFonts w:cs="Arial"/>
          <w:sz w:val="22"/>
          <w:szCs w:val="22"/>
          <w:lang w:val="es-ES"/>
        </w:rPr>
      </w:pPr>
      <w:r w:rsidRPr="00A82CFE">
        <w:rPr>
          <w:rFonts w:cs="Arial"/>
          <w:sz w:val="22"/>
          <w:szCs w:val="22"/>
          <w:lang w:val="es-ES"/>
        </w:rPr>
        <w:t>---------------------------------------------------------------------------------------------------------------------</w:t>
      </w:r>
      <w:r w:rsidR="00297947">
        <w:rPr>
          <w:rFonts w:cs="Arial"/>
          <w:sz w:val="22"/>
          <w:szCs w:val="22"/>
          <w:lang w:val="es-ES"/>
        </w:rPr>
        <w:t>---</w:t>
      </w:r>
    </w:p>
    <w:p w:rsidR="00976E8A" w:rsidRPr="00A82CFE" w:rsidRDefault="00976E8A" w:rsidP="00976E8A">
      <w:pPr>
        <w:pStyle w:val="Textoindependiente"/>
        <w:spacing w:line="360" w:lineRule="auto"/>
        <w:rPr>
          <w:rFonts w:cs="Arial"/>
          <w:sz w:val="22"/>
          <w:szCs w:val="22"/>
        </w:rPr>
      </w:pPr>
      <w:r w:rsidRPr="00A82CFE">
        <w:rPr>
          <w:rFonts w:cs="Arial"/>
          <w:sz w:val="22"/>
          <w:szCs w:val="22"/>
          <w:lang w:val="es-ES"/>
        </w:rPr>
        <w:lastRenderedPageBreak/>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976E8A" w:rsidRPr="00A82CFE" w:rsidRDefault="00976E8A" w:rsidP="00976E8A">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297947">
        <w:rPr>
          <w:rFonts w:cs="Arial"/>
          <w:sz w:val="22"/>
          <w:szCs w:val="22"/>
        </w:rPr>
        <w:t>-------</w:t>
      </w:r>
      <w:r w:rsidRPr="00A82CFE">
        <w:rPr>
          <w:rFonts w:cs="Arial"/>
          <w:sz w:val="22"/>
          <w:szCs w:val="22"/>
        </w:rPr>
        <w:t>-----------------------------------------------------</w:t>
      </w:r>
      <w:r w:rsidR="00297947">
        <w:rPr>
          <w:rFonts w:cs="Arial"/>
          <w:sz w:val="22"/>
          <w:szCs w:val="22"/>
        </w:rPr>
        <w:t>------------------------</w:t>
      </w:r>
      <w:r>
        <w:rPr>
          <w:rFonts w:cs="Arial"/>
          <w:sz w:val="22"/>
          <w:szCs w:val="22"/>
        </w:rPr>
        <w:t>-</w:t>
      </w:r>
    </w:p>
    <w:p w:rsidR="00976E8A" w:rsidRPr="00A82CFE" w:rsidRDefault="00976E8A" w:rsidP="00976E8A">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976E8A" w:rsidRPr="00A82CFE" w:rsidTr="00C75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976E8A"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297947" w:rsidRPr="00A82CFE" w:rsidRDefault="00297947"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7F65DC" w:rsidRPr="00926442"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F65DC" w:rsidRPr="00A82CFE" w:rsidRDefault="007F65DC" w:rsidP="00C75104">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7F65DC" w:rsidRPr="00422D87" w:rsidRDefault="007F65DC" w:rsidP="00FA47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Publicidad Textil GDL S. de R.L. de C.V. </w:t>
            </w:r>
          </w:p>
        </w:tc>
        <w:tc>
          <w:tcPr>
            <w:tcW w:w="4439" w:type="dxa"/>
            <w:vAlign w:val="center"/>
          </w:tcPr>
          <w:p w:rsidR="007F65DC" w:rsidRPr="00026112" w:rsidRDefault="007F65DC"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$1´902,521.20 (Un millón novecientos dos mil quinientos veintiún pesos 20/100 moneda </w:t>
            </w:r>
            <w:r w:rsidR="00300839">
              <w:rPr>
                <w:rFonts w:ascii="Arial" w:hAnsi="Arial" w:cs="Arial"/>
                <w:sz w:val="22"/>
                <w:szCs w:val="22"/>
                <w:lang w:val="es-MX"/>
              </w:rPr>
              <w:t>nacional</w:t>
            </w:r>
            <w:r>
              <w:rPr>
                <w:rFonts w:ascii="Arial" w:hAnsi="Arial" w:cs="Arial"/>
                <w:sz w:val="22"/>
                <w:szCs w:val="22"/>
                <w:lang w:val="es-MX"/>
              </w:rPr>
              <w:t>)</w:t>
            </w:r>
          </w:p>
        </w:tc>
      </w:tr>
      <w:tr w:rsidR="007F65DC" w:rsidRPr="00A82CFE"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7F65DC" w:rsidRPr="00A82CFE" w:rsidRDefault="007F65DC" w:rsidP="00C75104">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7F65DC" w:rsidRDefault="007F65DC" w:rsidP="00FA47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Gabriel Calderón Díaz</w:t>
            </w:r>
          </w:p>
        </w:tc>
        <w:tc>
          <w:tcPr>
            <w:tcW w:w="4439" w:type="dxa"/>
            <w:vAlign w:val="center"/>
          </w:tcPr>
          <w:p w:rsidR="007F65DC" w:rsidRPr="00A82CFE" w:rsidRDefault="00300839"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$1´885,902.48 (Un millón ochocientos ochenta y cinco mil novecientos dos pesos 48/100 moneda nacional)</w:t>
            </w:r>
          </w:p>
        </w:tc>
      </w:tr>
    </w:tbl>
    <w:p w:rsidR="00976E8A" w:rsidRPr="00A82CFE" w:rsidRDefault="00976E8A" w:rsidP="00976E8A">
      <w:pPr>
        <w:pStyle w:val="Textoindependiente"/>
        <w:spacing w:line="360" w:lineRule="auto"/>
        <w:rPr>
          <w:rFonts w:cs="Arial"/>
          <w:b/>
          <w:sz w:val="22"/>
          <w:szCs w:val="22"/>
        </w:rPr>
      </w:pPr>
      <w:r w:rsidRPr="00A82CFE">
        <w:rPr>
          <w:rFonts w:cs="Arial"/>
          <w:sz w:val="22"/>
          <w:szCs w:val="22"/>
        </w:rPr>
        <w:t>----------------------------------------------------------------------------------------------------------------------</w:t>
      </w:r>
    </w:p>
    <w:p w:rsidR="00976E8A" w:rsidRPr="00A82CFE" w:rsidRDefault="00976E8A" w:rsidP="00976E8A">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976E8A" w:rsidRDefault="00976E8A" w:rsidP="00976E8A">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C60/2016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“UNIFORMES PARA EL PERSONAL DIF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297947">
        <w:rPr>
          <w:rFonts w:cs="Arial"/>
          <w:color w:val="000000" w:themeColor="text1"/>
          <w:sz w:val="22"/>
          <w:szCs w:val="22"/>
        </w:rPr>
        <w:t>------------------------------------------</w:t>
      </w:r>
    </w:p>
    <w:p w:rsidR="00976E8A" w:rsidRPr="00A82CFE" w:rsidRDefault="00976E8A" w:rsidP="00976E8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C67/2016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CAMIONETAS TIPO PICK UP PARA LA FISCALÍA GENERAL” </w:t>
      </w:r>
      <w:r w:rsidRPr="00A82CFE">
        <w:rPr>
          <w:rFonts w:cs="Arial"/>
          <w:color w:val="000000" w:themeColor="text1"/>
          <w:sz w:val="22"/>
          <w:szCs w:val="22"/>
        </w:rPr>
        <w:t xml:space="preserve">en </w:t>
      </w:r>
      <w:r w:rsidRPr="00A82CFE">
        <w:rPr>
          <w:rFonts w:cs="Arial"/>
          <w:color w:val="000000" w:themeColor="text1"/>
          <w:sz w:val="22"/>
          <w:szCs w:val="22"/>
        </w:rPr>
        <w:lastRenderedPageBreak/>
        <w:t>apego al artículo 52 fracción I, II, III, X y XII de la Ley de Adquisiciones y Enajenaciones del Gobierno del Estado de Jalisco</w:t>
      </w:r>
      <w:r>
        <w:rPr>
          <w:rFonts w:cs="Arial"/>
          <w:color w:val="000000" w:themeColor="text1"/>
          <w:sz w:val="22"/>
          <w:szCs w:val="22"/>
        </w:rPr>
        <w:t>. ------------------------------------------------------------------------</w:t>
      </w:r>
      <w:r w:rsidR="00297947">
        <w:rPr>
          <w:rFonts w:cs="Arial"/>
          <w:color w:val="000000" w:themeColor="text1"/>
          <w:sz w:val="22"/>
          <w:szCs w:val="22"/>
        </w:rPr>
        <w:t>-----</w:t>
      </w:r>
    </w:p>
    <w:p w:rsidR="00976E8A" w:rsidRPr="0036201C" w:rsidRDefault="00976E8A" w:rsidP="00976E8A">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29794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976E8A" w:rsidRPr="00A82CFE" w:rsidTr="00C751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76E8A"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297947" w:rsidRPr="00A82CFE" w:rsidRDefault="00297947"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976E8A" w:rsidRPr="00926442"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976E8A" w:rsidRPr="00422D87" w:rsidRDefault="00300839"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S.A. de C.V.</w:t>
            </w:r>
          </w:p>
        </w:tc>
        <w:tc>
          <w:tcPr>
            <w:tcW w:w="4138" w:type="dxa"/>
            <w:vAlign w:val="center"/>
          </w:tcPr>
          <w:p w:rsidR="00976E8A" w:rsidRPr="00422D87" w:rsidRDefault="00300839"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Hernández Olmedo</w:t>
            </w:r>
          </w:p>
        </w:tc>
      </w:tr>
      <w:tr w:rsidR="00976E8A" w:rsidRPr="00A82CFE"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976E8A" w:rsidRDefault="00300839"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S.A. de C.V.</w:t>
            </w:r>
          </w:p>
        </w:tc>
        <w:tc>
          <w:tcPr>
            <w:tcW w:w="4138" w:type="dxa"/>
            <w:vAlign w:val="center"/>
          </w:tcPr>
          <w:p w:rsidR="00976E8A" w:rsidRDefault="00300839"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Dolores Sánchez Gómez</w:t>
            </w:r>
          </w:p>
        </w:tc>
      </w:tr>
      <w:tr w:rsidR="00976E8A" w:rsidRPr="00A82CFE"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Default="00976E8A" w:rsidP="00C7510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976E8A" w:rsidRDefault="00300839"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4138" w:type="dxa"/>
            <w:vAlign w:val="center"/>
          </w:tcPr>
          <w:p w:rsidR="00976E8A" w:rsidRDefault="00300839"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Paulo González Álvarez</w:t>
            </w:r>
          </w:p>
        </w:tc>
      </w:tr>
      <w:tr w:rsidR="00300839" w:rsidRPr="00300839" w:rsidTr="00C7510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00839" w:rsidRDefault="00300839" w:rsidP="00C7510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300839" w:rsidRPr="00300839" w:rsidRDefault="00300839"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300839">
              <w:rPr>
                <w:rFonts w:ascii="Arial" w:hAnsi="Arial" w:cs="Arial"/>
                <w:sz w:val="22"/>
                <w:szCs w:val="22"/>
                <w:lang w:val="en-US"/>
              </w:rPr>
              <w:t>SYC MOTORS S.A. de C.V.</w:t>
            </w:r>
          </w:p>
        </w:tc>
        <w:tc>
          <w:tcPr>
            <w:tcW w:w="4138" w:type="dxa"/>
            <w:vAlign w:val="center"/>
          </w:tcPr>
          <w:p w:rsidR="00300839" w:rsidRPr="00300839" w:rsidRDefault="00300839"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José Antonio Hernández Ruiz</w:t>
            </w:r>
          </w:p>
        </w:tc>
      </w:tr>
      <w:tr w:rsidR="00300839" w:rsidRPr="00A82CFE"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00839" w:rsidRDefault="00300839" w:rsidP="00C75104">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300839" w:rsidRDefault="00300839"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138" w:type="dxa"/>
            <w:vAlign w:val="center"/>
          </w:tcPr>
          <w:p w:rsidR="00300839" w:rsidRDefault="00300839"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David Marín Bermúdez</w:t>
            </w:r>
          </w:p>
        </w:tc>
      </w:tr>
    </w:tbl>
    <w:p w:rsidR="00976E8A" w:rsidRPr="00A82CFE" w:rsidRDefault="00976E8A" w:rsidP="00976E8A">
      <w:pPr>
        <w:pStyle w:val="Textoindependiente"/>
        <w:spacing w:line="360" w:lineRule="auto"/>
        <w:rPr>
          <w:rFonts w:cs="Arial"/>
          <w:sz w:val="22"/>
          <w:szCs w:val="22"/>
          <w:lang w:val="es-ES"/>
        </w:rPr>
      </w:pPr>
      <w:r w:rsidRPr="00A82CFE">
        <w:rPr>
          <w:rFonts w:cs="Arial"/>
          <w:sz w:val="22"/>
          <w:szCs w:val="22"/>
          <w:lang w:val="es-ES"/>
        </w:rPr>
        <w:t>------------------------------------------------------------------------------------------------</w:t>
      </w:r>
      <w:r w:rsidR="00297947">
        <w:rPr>
          <w:rFonts w:cs="Arial"/>
          <w:sz w:val="22"/>
          <w:szCs w:val="22"/>
          <w:lang w:val="es-ES"/>
        </w:rPr>
        <w:t>---</w:t>
      </w:r>
      <w:r w:rsidRPr="00A82CFE">
        <w:rPr>
          <w:rFonts w:cs="Arial"/>
          <w:sz w:val="22"/>
          <w:szCs w:val="22"/>
          <w:lang w:val="es-ES"/>
        </w:rPr>
        <w:t>---------------------</w:t>
      </w:r>
    </w:p>
    <w:p w:rsidR="00976E8A" w:rsidRPr="00A82CFE" w:rsidRDefault="00976E8A" w:rsidP="00976E8A">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976E8A" w:rsidRPr="00A82CFE" w:rsidRDefault="00976E8A" w:rsidP="00976E8A">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297947">
        <w:rPr>
          <w:rFonts w:cs="Arial"/>
          <w:sz w:val="22"/>
          <w:szCs w:val="22"/>
        </w:rPr>
        <w:t>------</w:t>
      </w:r>
    </w:p>
    <w:p w:rsidR="00976E8A" w:rsidRPr="00A82CFE" w:rsidRDefault="00976E8A" w:rsidP="00976E8A">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976E8A" w:rsidRPr="00A82CFE" w:rsidTr="00C75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300839" w:rsidRPr="00926442"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00839" w:rsidRPr="00A82CFE" w:rsidRDefault="00300839" w:rsidP="00FA47D7">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300839" w:rsidRPr="00422D87" w:rsidRDefault="00300839" w:rsidP="00FA47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S.A. de C.V.</w:t>
            </w:r>
          </w:p>
        </w:tc>
        <w:tc>
          <w:tcPr>
            <w:tcW w:w="4439" w:type="dxa"/>
            <w:vAlign w:val="center"/>
          </w:tcPr>
          <w:p w:rsidR="00300839" w:rsidRPr="00026112" w:rsidRDefault="00300839"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$15´875,131.00 (Quince millones ochocientos setenta y cinco mil ciento treinta y un pesos 00/100 moneda nacional)</w:t>
            </w:r>
          </w:p>
        </w:tc>
      </w:tr>
      <w:tr w:rsidR="00300839" w:rsidRPr="00A82CFE"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300839" w:rsidRPr="00A82CFE" w:rsidRDefault="00300839" w:rsidP="00FA47D7">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300839" w:rsidRDefault="00300839" w:rsidP="00FA47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S.A. de C.V.</w:t>
            </w:r>
          </w:p>
        </w:tc>
        <w:tc>
          <w:tcPr>
            <w:tcW w:w="4439" w:type="dxa"/>
            <w:vAlign w:val="center"/>
          </w:tcPr>
          <w:p w:rsidR="00300839" w:rsidRPr="00A82CFE" w:rsidRDefault="0087531B"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$15´841,000.31 (Quince millones ochocientos cuarenta y un mil pesos 31/100 moneda nacional)</w:t>
            </w:r>
          </w:p>
        </w:tc>
      </w:tr>
      <w:tr w:rsidR="00300839" w:rsidRPr="00A82CFE"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00839" w:rsidRDefault="00300839" w:rsidP="00FA47D7">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300839" w:rsidRDefault="00300839" w:rsidP="00FA47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4439" w:type="dxa"/>
            <w:vAlign w:val="center"/>
          </w:tcPr>
          <w:p w:rsidR="00300839" w:rsidRPr="00A82CFE" w:rsidRDefault="0087531B"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$15´853,400.00 (Quince millones ochocientos cincuenta y tres mil cuatrocientos pesos 00/100 moneda nacional)</w:t>
            </w:r>
          </w:p>
        </w:tc>
      </w:tr>
      <w:tr w:rsidR="00300839" w:rsidRPr="0087531B" w:rsidTr="00C75104">
        <w:tc>
          <w:tcPr>
            <w:cnfStyle w:val="001000000000" w:firstRow="0" w:lastRow="0" w:firstColumn="1" w:lastColumn="0" w:oddVBand="0" w:evenVBand="0" w:oddHBand="0" w:evenHBand="0" w:firstRowFirstColumn="0" w:firstRowLastColumn="0" w:lastRowFirstColumn="0" w:lastRowLastColumn="0"/>
            <w:tcW w:w="463" w:type="dxa"/>
            <w:vAlign w:val="center"/>
          </w:tcPr>
          <w:p w:rsidR="00300839" w:rsidRDefault="00300839" w:rsidP="00FA47D7">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300839" w:rsidRPr="00300839" w:rsidRDefault="00300839" w:rsidP="00FA47D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300839">
              <w:rPr>
                <w:rFonts w:ascii="Arial" w:hAnsi="Arial" w:cs="Arial"/>
                <w:sz w:val="22"/>
                <w:szCs w:val="22"/>
                <w:lang w:val="en-US"/>
              </w:rPr>
              <w:t>SYC MOTORS S.A. de C.V.</w:t>
            </w:r>
          </w:p>
        </w:tc>
        <w:tc>
          <w:tcPr>
            <w:tcW w:w="4439" w:type="dxa"/>
            <w:vAlign w:val="center"/>
          </w:tcPr>
          <w:p w:rsidR="00300839" w:rsidRPr="0087531B" w:rsidRDefault="0087531B" w:rsidP="00C751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87531B">
              <w:rPr>
                <w:rFonts w:ascii="Arial" w:hAnsi="Arial" w:cs="Arial"/>
                <w:sz w:val="22"/>
                <w:szCs w:val="22"/>
                <w:lang w:val="es-MX"/>
              </w:rPr>
              <w:t>$15´899,900.00 (Quince millones ochocientos noventa y nueve mil novecientos pesos 00/100 moneda nacional)</w:t>
            </w:r>
          </w:p>
        </w:tc>
      </w:tr>
      <w:tr w:rsidR="00300839" w:rsidRPr="00A82CFE"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00839" w:rsidRDefault="00300839" w:rsidP="00FA47D7">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300839" w:rsidRDefault="00300839" w:rsidP="00FA47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439" w:type="dxa"/>
            <w:vAlign w:val="center"/>
          </w:tcPr>
          <w:p w:rsidR="00300839" w:rsidRPr="00A82CFE" w:rsidRDefault="0087531B"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$15´864,250.00 (Quince millones ochocientos sesenta y cuatro mil doscientos cincuenta pesos 00/100 moneda nacional)</w:t>
            </w:r>
          </w:p>
        </w:tc>
      </w:tr>
    </w:tbl>
    <w:p w:rsidR="00976E8A" w:rsidRPr="00A82CFE" w:rsidRDefault="00976E8A" w:rsidP="00976E8A">
      <w:pPr>
        <w:pStyle w:val="Textoindependiente"/>
        <w:spacing w:line="360" w:lineRule="auto"/>
        <w:rPr>
          <w:rFonts w:cs="Arial"/>
          <w:b/>
          <w:sz w:val="22"/>
          <w:szCs w:val="22"/>
        </w:rPr>
      </w:pPr>
      <w:r w:rsidRPr="00A82CFE">
        <w:rPr>
          <w:rFonts w:cs="Arial"/>
          <w:sz w:val="22"/>
          <w:szCs w:val="22"/>
        </w:rPr>
        <w:t>----------------------------------------------------------------------------------------------------------------------</w:t>
      </w:r>
      <w:r w:rsidR="00297947">
        <w:rPr>
          <w:rFonts w:cs="Arial"/>
          <w:sz w:val="22"/>
          <w:szCs w:val="22"/>
        </w:rPr>
        <w:t>--</w:t>
      </w:r>
    </w:p>
    <w:p w:rsidR="00976E8A" w:rsidRPr="00A82CFE" w:rsidRDefault="00976E8A" w:rsidP="00976E8A">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97947">
        <w:rPr>
          <w:rFonts w:cs="Arial"/>
          <w:sz w:val="22"/>
          <w:szCs w:val="22"/>
          <w:lang w:val="es-ES"/>
        </w:rPr>
        <w:t>---</w:t>
      </w:r>
    </w:p>
    <w:p w:rsidR="00976E8A" w:rsidRPr="00EA7476" w:rsidRDefault="00976E8A" w:rsidP="00976E8A">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C67/2016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CAMIONETAS TIPO PICK UP PARA LA FISCALÍA GENERAL”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297947">
        <w:rPr>
          <w:rFonts w:cs="Arial"/>
          <w:color w:val="000000" w:themeColor="text1"/>
          <w:sz w:val="22"/>
          <w:szCs w:val="22"/>
        </w:rPr>
        <w:t>---------------------------------</w:t>
      </w:r>
    </w:p>
    <w:p w:rsidR="00976E8A" w:rsidRDefault="00976E8A" w:rsidP="00976E8A">
      <w:pPr>
        <w:pStyle w:val="Textoindependiente"/>
        <w:spacing w:line="360" w:lineRule="auto"/>
        <w:rPr>
          <w:rFonts w:cs="Arial"/>
          <w:color w:val="000000" w:themeColor="text1"/>
          <w:sz w:val="22"/>
          <w:szCs w:val="22"/>
        </w:rPr>
      </w:pPr>
      <w:r>
        <w:rPr>
          <w:rFonts w:cs="Arial"/>
          <w:color w:val="000000" w:themeColor="text1"/>
          <w:sz w:val="22"/>
          <w:szCs w:val="22"/>
        </w:rPr>
        <w:t>------------------------------------------------------------------------------------------------------------------------</w:t>
      </w:r>
    </w:p>
    <w:p w:rsidR="00976E8A" w:rsidRPr="00A82CFE" w:rsidRDefault="00976E8A" w:rsidP="00976E8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C68/2016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AUTOMÓVILES SEDÁN PARA LA FISCALÍA GENERAL” </w:t>
      </w:r>
      <w:r w:rsidRPr="00A82CFE">
        <w:rPr>
          <w:rFonts w:cs="Arial"/>
          <w:color w:val="000000" w:themeColor="text1"/>
          <w:sz w:val="22"/>
          <w:szCs w:val="22"/>
        </w:rPr>
        <w:t xml:space="preserve">en apego </w:t>
      </w:r>
      <w:r w:rsidRPr="00A82CFE">
        <w:rPr>
          <w:rFonts w:cs="Arial"/>
          <w:color w:val="000000" w:themeColor="text1"/>
          <w:sz w:val="22"/>
          <w:szCs w:val="22"/>
        </w:rPr>
        <w:lastRenderedPageBreak/>
        <w:t>al artículo 52 fracción I, II, III, X y XII de la Ley de Adquisiciones y Enajenaciones del Gobierno del Estado de Jalisco</w:t>
      </w:r>
      <w:r>
        <w:rPr>
          <w:rFonts w:cs="Arial"/>
          <w:color w:val="000000" w:themeColor="text1"/>
          <w:sz w:val="22"/>
          <w:szCs w:val="22"/>
        </w:rPr>
        <w:t>. -----------------------------------------------------------------------------</w:t>
      </w:r>
    </w:p>
    <w:p w:rsidR="0087531B" w:rsidRPr="0036201C" w:rsidRDefault="0087531B" w:rsidP="0087531B">
      <w:pPr>
        <w:pStyle w:val="Textoindependiente"/>
        <w:spacing w:line="360" w:lineRule="auto"/>
        <w:rPr>
          <w:rFonts w:cs="Arial"/>
          <w:sz w:val="22"/>
          <w:szCs w:val="22"/>
        </w:rPr>
      </w:pPr>
      <w:r>
        <w:rPr>
          <w:rFonts w:cs="Arial"/>
          <w:sz w:val="22"/>
          <w:szCs w:val="22"/>
        </w:rPr>
        <w:t>En este punto se le</w:t>
      </w:r>
      <w:r w:rsidRPr="00A82CFE">
        <w:rPr>
          <w:rFonts w:cs="Arial"/>
          <w:sz w:val="22"/>
          <w:szCs w:val="22"/>
        </w:rPr>
        <w:t xml:space="preserv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r w:rsidR="0029794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976E8A" w:rsidRPr="00A82CFE" w:rsidTr="00C751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76E8A"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297947" w:rsidRPr="00A82CFE" w:rsidRDefault="00297947"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976E8A" w:rsidRPr="00926442" w:rsidTr="00C751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976E8A" w:rsidRPr="00422D87" w:rsidRDefault="0087531B"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EUROALEMANA S.A. de C.V.</w:t>
            </w:r>
          </w:p>
        </w:tc>
        <w:tc>
          <w:tcPr>
            <w:tcW w:w="4138" w:type="dxa"/>
            <w:vAlign w:val="center"/>
          </w:tcPr>
          <w:p w:rsidR="00976E8A" w:rsidRPr="00422D87" w:rsidRDefault="0087531B"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Miguel Ángel Fuentes</w:t>
            </w:r>
          </w:p>
        </w:tc>
      </w:tr>
    </w:tbl>
    <w:p w:rsidR="0087531B" w:rsidRPr="00A82CFE" w:rsidRDefault="0087531B" w:rsidP="00FA47D7">
      <w:pPr>
        <w:pStyle w:val="Textoindependiente"/>
        <w:spacing w:line="360" w:lineRule="auto"/>
        <w:rPr>
          <w:rFonts w:cs="Arial"/>
          <w:sz w:val="22"/>
          <w:szCs w:val="22"/>
          <w:lang w:val="es-ES"/>
        </w:rPr>
      </w:pPr>
      <w:r w:rsidRPr="00A82CFE">
        <w:rPr>
          <w:rFonts w:cs="Arial"/>
          <w:sz w:val="22"/>
          <w:szCs w:val="22"/>
          <w:lang w:val="es-ES"/>
        </w:rPr>
        <w:t>---------------------------------------------------------------------------------------------------------------------</w:t>
      </w:r>
      <w:r w:rsidR="00297947">
        <w:rPr>
          <w:rFonts w:cs="Arial"/>
          <w:sz w:val="22"/>
          <w:szCs w:val="22"/>
          <w:lang w:val="es-ES"/>
        </w:rPr>
        <w:t>---</w:t>
      </w:r>
    </w:p>
    <w:p w:rsidR="0087531B" w:rsidRPr="00A82CFE" w:rsidRDefault="0087531B" w:rsidP="00FA47D7">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el sobre cerrado que contiene la</w:t>
      </w:r>
      <w:r w:rsidRPr="00A82CFE">
        <w:rPr>
          <w:rFonts w:cs="Arial"/>
          <w:sz w:val="22"/>
          <w:szCs w:val="22"/>
        </w:rPr>
        <w:t xml:space="preserve"> propuesta</w:t>
      </w:r>
      <w:r>
        <w:rPr>
          <w:rFonts w:cs="Arial"/>
          <w:sz w:val="22"/>
          <w:szCs w:val="22"/>
        </w:rPr>
        <w:t xml:space="preserve"> técnica y económica</w:t>
      </w:r>
      <w:r w:rsidRPr="00A82CFE">
        <w:rPr>
          <w:rFonts w:cs="Arial"/>
          <w:sz w:val="22"/>
          <w:szCs w:val="22"/>
        </w:rPr>
        <w:t xml:space="preserve"> </w:t>
      </w:r>
      <w:r>
        <w:rPr>
          <w:rFonts w:cs="Arial"/>
          <w:sz w:val="22"/>
          <w:szCs w:val="22"/>
        </w:rPr>
        <w:t xml:space="preserve">del participante. </w:t>
      </w:r>
      <w:r w:rsidRPr="00A82CFE">
        <w:rPr>
          <w:rFonts w:cs="Arial"/>
          <w:sz w:val="22"/>
          <w:szCs w:val="22"/>
        </w:rPr>
        <w:t xml:space="preserve"> --------------------------------------------</w:t>
      </w:r>
      <w:r>
        <w:rPr>
          <w:rFonts w:cs="Arial"/>
          <w:sz w:val="22"/>
          <w:szCs w:val="22"/>
        </w:rPr>
        <w:t>----------------------------------------------------------</w:t>
      </w:r>
    </w:p>
    <w:p w:rsidR="0087531B" w:rsidRPr="00A82CFE" w:rsidRDefault="0087531B" w:rsidP="00FA47D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 la propuesta económica del participante</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297947">
        <w:rPr>
          <w:rFonts w:cs="Arial"/>
          <w:sz w:val="22"/>
          <w:szCs w:val="22"/>
        </w:rPr>
        <w:t>------------</w:t>
      </w:r>
      <w:r w:rsidRPr="00A82CFE">
        <w:rPr>
          <w:rFonts w:cs="Arial"/>
          <w:sz w:val="22"/>
          <w:szCs w:val="22"/>
        </w:rPr>
        <w:t>-</w:t>
      </w:r>
      <w:r w:rsidR="00297947">
        <w:rPr>
          <w:rFonts w:cs="Arial"/>
          <w:sz w:val="22"/>
          <w:szCs w:val="22"/>
        </w:rPr>
        <w:t>------------------------</w:t>
      </w:r>
    </w:p>
    <w:p w:rsidR="0087531B" w:rsidRPr="00A82CFE" w:rsidRDefault="0087531B" w:rsidP="0087531B">
      <w:pPr>
        <w:pStyle w:val="Textoindependiente"/>
        <w:spacing w:line="360" w:lineRule="auto"/>
        <w:rPr>
          <w:rFonts w:cs="Arial"/>
          <w:color w:val="000000" w:themeColor="text1"/>
          <w:sz w:val="22"/>
          <w:szCs w:val="22"/>
        </w:rPr>
      </w:pPr>
      <w:r>
        <w:rPr>
          <w:rFonts w:cs="Arial"/>
          <w:sz w:val="22"/>
          <w:szCs w:val="22"/>
        </w:rPr>
        <w:t>Una vez abierto el sobre</w:t>
      </w:r>
      <w:r w:rsidRPr="00A82CFE">
        <w:rPr>
          <w:rFonts w:cs="Arial"/>
          <w:sz w:val="22"/>
          <w:szCs w:val="22"/>
        </w:rPr>
        <w:t xml:space="preserve"> se encontró la siguiente información:   -------------------------------</w:t>
      </w:r>
      <w:r w:rsidR="00297947">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976E8A" w:rsidRPr="00A82CFE" w:rsidTr="00C75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297947"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w:t>
            </w:r>
          </w:p>
          <w:p w:rsidR="00976E8A" w:rsidRPr="00A82CFE" w:rsidRDefault="00976E8A" w:rsidP="00C7510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 incluido)</w:t>
            </w:r>
          </w:p>
        </w:tc>
      </w:tr>
      <w:tr w:rsidR="00976E8A" w:rsidRPr="00926442" w:rsidTr="00C7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76E8A" w:rsidRPr="00A82CFE" w:rsidRDefault="00976E8A" w:rsidP="00C75104">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976E8A" w:rsidRPr="00422D87" w:rsidRDefault="0087531B"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EUROALEMANA S.A. de C.V.</w:t>
            </w:r>
          </w:p>
        </w:tc>
        <w:tc>
          <w:tcPr>
            <w:tcW w:w="4439" w:type="dxa"/>
            <w:vAlign w:val="center"/>
          </w:tcPr>
          <w:p w:rsidR="00976E8A" w:rsidRPr="00026112" w:rsidRDefault="0087531B" w:rsidP="00C7510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$7´822,320.00 (Siete millones ochocientos veintidós mil trescientos veinte pesos 00/100 moneda nacional)</w:t>
            </w:r>
          </w:p>
        </w:tc>
      </w:tr>
    </w:tbl>
    <w:p w:rsidR="0087531B" w:rsidRPr="00A82CFE" w:rsidRDefault="0087531B" w:rsidP="0087531B">
      <w:pPr>
        <w:pStyle w:val="Textoindependiente"/>
        <w:spacing w:line="360" w:lineRule="auto"/>
        <w:rPr>
          <w:rFonts w:cs="Arial"/>
          <w:b/>
          <w:sz w:val="22"/>
          <w:szCs w:val="22"/>
        </w:rPr>
      </w:pPr>
      <w:r w:rsidRPr="00A82CFE">
        <w:rPr>
          <w:rFonts w:cs="Arial"/>
          <w:sz w:val="22"/>
          <w:szCs w:val="22"/>
        </w:rPr>
        <w:t>----------------------------------------------------------------------------------------------------------------------</w:t>
      </w:r>
    </w:p>
    <w:p w:rsidR="0087531B" w:rsidRPr="00A82CFE" w:rsidRDefault="0087531B" w:rsidP="0087531B">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97947">
        <w:rPr>
          <w:rFonts w:cs="Arial"/>
          <w:sz w:val="22"/>
          <w:szCs w:val="22"/>
          <w:lang w:val="es-ES"/>
        </w:rPr>
        <w:t>---</w:t>
      </w:r>
    </w:p>
    <w:p w:rsidR="00976E8A" w:rsidRPr="00EA7476" w:rsidRDefault="00976E8A" w:rsidP="00976E8A">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C68/2016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AUTOMÓVILES SEDÁN PARA LA FISCALÍA GENERAL”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297947">
        <w:rPr>
          <w:rFonts w:cs="Arial"/>
          <w:color w:val="000000" w:themeColor="text1"/>
          <w:sz w:val="22"/>
          <w:szCs w:val="22"/>
        </w:rPr>
        <w:t>-------------------------------------</w:t>
      </w:r>
    </w:p>
    <w:p w:rsidR="00976E8A" w:rsidRDefault="00976E8A" w:rsidP="00976E8A">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976E8A" w:rsidRPr="00A82CFE" w:rsidRDefault="00976E8A" w:rsidP="00976E8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C70/2016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“VEHÍCULO Y EQUIPOS TERRESTRES DESTINADOS A SERVICIOS PÚBLICOS Y LA OPERACIÓN DE PROGRAMAS PÚBLICOS”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976E8A" w:rsidRDefault="003B077B" w:rsidP="003B077B">
      <w:pPr>
        <w:pStyle w:val="Textoindependiente"/>
        <w:spacing w:line="360" w:lineRule="auto"/>
        <w:rPr>
          <w:rFonts w:cs="Arial"/>
          <w:sz w:val="22"/>
          <w:szCs w:val="22"/>
        </w:rPr>
      </w:pPr>
      <w:r>
        <w:rPr>
          <w:rFonts w:cs="Arial"/>
          <w:sz w:val="22"/>
          <w:szCs w:val="22"/>
        </w:rPr>
        <w:t xml:space="preserve">En este punto se </w:t>
      </w:r>
      <w:r w:rsidR="00182480">
        <w:rPr>
          <w:rFonts w:cs="Arial"/>
          <w:sz w:val="22"/>
          <w:szCs w:val="22"/>
        </w:rPr>
        <w:t xml:space="preserve">informa </w:t>
      </w:r>
      <w:r>
        <w:rPr>
          <w:rFonts w:cs="Arial"/>
          <w:sz w:val="22"/>
          <w:szCs w:val="22"/>
        </w:rPr>
        <w:t>a los miembros de la Comisión que no se presentó interesado alguno al presente acto.  --------------------------------------------------------------------------------------</w:t>
      </w:r>
    </w:p>
    <w:p w:rsidR="00976E8A" w:rsidRPr="00EA7476" w:rsidRDefault="003B077B" w:rsidP="00015FD5">
      <w:pPr>
        <w:pStyle w:val="Textoindependiente"/>
        <w:spacing w:line="360" w:lineRule="auto"/>
        <w:rPr>
          <w:rFonts w:cs="Arial"/>
          <w:color w:val="000000" w:themeColor="text1"/>
          <w:sz w:val="22"/>
          <w:szCs w:val="22"/>
        </w:rPr>
      </w:pPr>
      <w:r>
        <w:rPr>
          <w:rFonts w:cs="Arial"/>
          <w:sz w:val="22"/>
          <w:szCs w:val="22"/>
        </w:rPr>
        <w:t xml:space="preserve">Por tal motivo se somete a consideración declarar </w:t>
      </w:r>
      <w:r w:rsidRPr="00015FD5">
        <w:rPr>
          <w:rFonts w:cs="Arial"/>
          <w:b/>
          <w:sz w:val="22"/>
          <w:szCs w:val="22"/>
        </w:rPr>
        <w:t>DESIERTO</w:t>
      </w:r>
      <w:r>
        <w:rPr>
          <w:rFonts w:cs="Arial"/>
          <w:sz w:val="22"/>
          <w:szCs w:val="22"/>
        </w:rPr>
        <w:t xml:space="preserve"> el </w:t>
      </w:r>
      <w:r w:rsidR="00F87ADB">
        <w:rPr>
          <w:rFonts w:cs="Arial"/>
          <w:color w:val="000000" w:themeColor="text1"/>
          <w:sz w:val="22"/>
          <w:szCs w:val="22"/>
        </w:rPr>
        <w:t xml:space="preserve">concurso C70/2016 </w:t>
      </w:r>
      <w:r w:rsidR="00F87ADB" w:rsidRPr="00A82CFE">
        <w:rPr>
          <w:rFonts w:cs="Arial"/>
          <w:color w:val="000000" w:themeColor="text1"/>
          <w:sz w:val="22"/>
          <w:szCs w:val="22"/>
        </w:rPr>
        <w:t xml:space="preserve">correspondiente al proyecto denominado </w:t>
      </w:r>
      <w:r w:rsidR="00F87ADB">
        <w:rPr>
          <w:rFonts w:cs="Arial"/>
          <w:b/>
          <w:color w:val="000000" w:themeColor="text1"/>
          <w:sz w:val="22"/>
          <w:szCs w:val="22"/>
        </w:rPr>
        <w:t>“VEHÍCULO Y EQUIPOS TERRESTRES DESTINADOS A SERVICIOS PÚBLICOS Y LA OPERACIÓN DE PROGRAMAS PÚBLICOS”</w:t>
      </w:r>
      <w:r>
        <w:rPr>
          <w:rFonts w:cs="Arial"/>
          <w:sz w:val="22"/>
          <w:szCs w:val="22"/>
        </w:rPr>
        <w:t xml:space="preserve"> debido a que no se recibió ninguna propuesta en el acto de apertura, esto último en apego al numeral 11  inciso a) de las bases del proceso en mención</w:t>
      </w:r>
      <w:r w:rsidR="00015FD5">
        <w:rPr>
          <w:rFonts w:cs="Arial"/>
          <w:sz w:val="22"/>
          <w:szCs w:val="22"/>
        </w:rPr>
        <w:t xml:space="preserve"> y </w:t>
      </w:r>
      <w:r w:rsidR="00976E8A" w:rsidRPr="00A82CFE">
        <w:rPr>
          <w:rFonts w:cs="Arial"/>
          <w:color w:val="000000" w:themeColor="text1"/>
          <w:sz w:val="22"/>
          <w:szCs w:val="22"/>
        </w:rPr>
        <w:t>en apego al artículo 52 fracción I, II, III, X y XII de la Ley de Adquisiciones y Enajenaciones de</w:t>
      </w:r>
      <w:r w:rsidR="00976E8A">
        <w:rPr>
          <w:rFonts w:cs="Arial"/>
          <w:color w:val="000000" w:themeColor="text1"/>
          <w:sz w:val="22"/>
          <w:szCs w:val="22"/>
        </w:rPr>
        <w:t>l Gobierno del Estado de Jalisco.</w:t>
      </w:r>
      <w:r w:rsidR="00976E8A" w:rsidRPr="00A82CFE">
        <w:rPr>
          <w:rFonts w:cs="Arial"/>
          <w:color w:val="000000" w:themeColor="text1"/>
          <w:sz w:val="22"/>
          <w:szCs w:val="22"/>
        </w:rPr>
        <w:t xml:space="preserve">  </w:t>
      </w:r>
      <w:r w:rsidR="00976E8A">
        <w:rPr>
          <w:rFonts w:cs="Arial"/>
          <w:color w:val="000000" w:themeColor="text1"/>
          <w:sz w:val="22"/>
          <w:szCs w:val="22"/>
        </w:rPr>
        <w:t>-------</w:t>
      </w:r>
      <w:r w:rsidR="00015FD5">
        <w:rPr>
          <w:rFonts w:cs="Arial"/>
          <w:color w:val="000000" w:themeColor="text1"/>
          <w:sz w:val="22"/>
          <w:szCs w:val="22"/>
        </w:rPr>
        <w:t>---------------------------------------------------------------------</w:t>
      </w:r>
    </w:p>
    <w:p w:rsidR="00976E8A" w:rsidRDefault="00976E8A" w:rsidP="00976E8A">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AB1F09">
        <w:rPr>
          <w:rFonts w:cs="Arial"/>
          <w:b/>
          <w:sz w:val="22"/>
          <w:szCs w:val="22"/>
        </w:rPr>
        <w:t>ELABORACIÓN Y REMISIÓN DE CUADRO COMPARATIVO</w:t>
      </w:r>
      <w:r>
        <w:rPr>
          <w:rFonts w:cs="Arial"/>
          <w:b/>
          <w:color w:val="000000" w:themeColor="text1"/>
          <w:sz w:val="22"/>
          <w:szCs w:val="22"/>
        </w:rPr>
        <w:t xml:space="preserve"> </w:t>
      </w:r>
      <w:r>
        <w:rPr>
          <w:rFonts w:cs="Arial"/>
          <w:color w:val="000000" w:themeColor="text1"/>
          <w:sz w:val="22"/>
          <w:szCs w:val="22"/>
        </w:rPr>
        <w:t xml:space="preserve">a la Licitación Pública Local LPL18/2016 correspondiente al proyecto denominado </w:t>
      </w:r>
      <w:r>
        <w:rPr>
          <w:rFonts w:cs="Arial"/>
          <w:b/>
          <w:color w:val="000000" w:themeColor="text1"/>
          <w:sz w:val="22"/>
          <w:szCs w:val="22"/>
        </w:rPr>
        <w:t>“MATERIALES Y ÚTILES DE ENSEÑANZA PARA EL COLEGIO DE ESTUDIOS CIENTÍFICOS Y TECNOLÓGICOS DEL ESTADO DE JALISCO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24 veinticuatro</w:t>
      </w:r>
      <w:r w:rsidRPr="004D7ED3">
        <w:rPr>
          <w:rFonts w:cs="Arial"/>
          <w:color w:val="000000" w:themeColor="text1"/>
          <w:sz w:val="22"/>
          <w:szCs w:val="22"/>
        </w:rPr>
        <w:t xml:space="preserve"> de octubre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297947">
        <w:rPr>
          <w:rFonts w:cs="Arial"/>
          <w:color w:val="000000" w:themeColor="text1"/>
          <w:sz w:val="22"/>
          <w:szCs w:val="22"/>
        </w:rPr>
        <w:t>-------------------------------</w:t>
      </w:r>
    </w:p>
    <w:p w:rsidR="00C75104" w:rsidRDefault="00C75104" w:rsidP="00C7510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ayout w:type="fixed"/>
        <w:tblLook w:val="04A0" w:firstRow="1" w:lastRow="0" w:firstColumn="1" w:lastColumn="0" w:noHBand="0" w:noVBand="1"/>
      </w:tblPr>
      <w:tblGrid>
        <w:gridCol w:w="3652"/>
        <w:gridCol w:w="1843"/>
        <w:gridCol w:w="1701"/>
        <w:gridCol w:w="1858"/>
      </w:tblGrid>
      <w:tr w:rsidR="00705404" w:rsidRPr="00705404" w:rsidTr="007054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705404" w:rsidRPr="00705404" w:rsidRDefault="00705404" w:rsidP="00705404">
            <w:pPr>
              <w:pStyle w:val="Textoindependiente"/>
              <w:spacing w:line="360" w:lineRule="auto"/>
              <w:jc w:val="center"/>
              <w:rPr>
                <w:rFonts w:cs="Arial"/>
                <w:color w:val="000000" w:themeColor="text1"/>
                <w:sz w:val="22"/>
                <w:szCs w:val="22"/>
                <w:lang w:val="es-ES"/>
              </w:rPr>
            </w:pPr>
            <w:r w:rsidRPr="00705404">
              <w:rPr>
                <w:rFonts w:cs="Arial"/>
                <w:color w:val="000000" w:themeColor="text1"/>
                <w:sz w:val="22"/>
                <w:szCs w:val="22"/>
                <w:lang w:val="es-ES"/>
              </w:rPr>
              <w:t>Documentación Solicitada</w:t>
            </w:r>
          </w:p>
        </w:tc>
        <w:tc>
          <w:tcPr>
            <w:tcW w:w="1843" w:type="dxa"/>
            <w:vAlign w:val="center"/>
            <w:hideMark/>
          </w:tcPr>
          <w:p w:rsidR="00705404" w:rsidRPr="00705404" w:rsidRDefault="00705404" w:rsidP="007054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ALEF PROGRAMAS EDUCATIVOS, S.A. DE C.V.</w:t>
            </w:r>
          </w:p>
        </w:tc>
        <w:tc>
          <w:tcPr>
            <w:tcW w:w="1701" w:type="dxa"/>
            <w:vAlign w:val="center"/>
            <w:hideMark/>
          </w:tcPr>
          <w:p w:rsidR="00705404" w:rsidRPr="00705404" w:rsidRDefault="00705404" w:rsidP="007054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GRUPO EDUCATIVO MINERVA, S. DE R.L. DE C.V.</w:t>
            </w:r>
          </w:p>
        </w:tc>
        <w:tc>
          <w:tcPr>
            <w:tcW w:w="1858" w:type="dxa"/>
            <w:vAlign w:val="center"/>
            <w:hideMark/>
          </w:tcPr>
          <w:p w:rsidR="00297947" w:rsidRDefault="00705404" w:rsidP="007054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LIBRERIAS</w:t>
            </w:r>
          </w:p>
          <w:p w:rsidR="00705404" w:rsidRPr="00705404" w:rsidRDefault="00705404" w:rsidP="007054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 xml:space="preserve"> GONVILL, S.A. DE C.V.</w:t>
            </w:r>
          </w:p>
        </w:tc>
      </w:tr>
      <w:tr w:rsidR="00705404" w:rsidRPr="00705404" w:rsidTr="007054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705404" w:rsidRPr="00705404" w:rsidRDefault="00705404" w:rsidP="00705404">
            <w:pPr>
              <w:pStyle w:val="Textoindependiente"/>
              <w:spacing w:line="360" w:lineRule="auto"/>
              <w:jc w:val="center"/>
              <w:rPr>
                <w:rFonts w:cs="Arial"/>
                <w:color w:val="000000" w:themeColor="text1"/>
                <w:sz w:val="22"/>
                <w:szCs w:val="22"/>
                <w:lang w:val="es-ES"/>
              </w:rPr>
            </w:pPr>
            <w:r w:rsidRPr="00705404">
              <w:rPr>
                <w:rFonts w:cs="Arial"/>
                <w:color w:val="000000" w:themeColor="text1"/>
                <w:sz w:val="22"/>
                <w:szCs w:val="22"/>
                <w:lang w:val="es-ES"/>
              </w:rPr>
              <w:lastRenderedPageBreak/>
              <w:t>Anexo 3 (Carta de Proposición)</w:t>
            </w:r>
          </w:p>
        </w:tc>
        <w:tc>
          <w:tcPr>
            <w:tcW w:w="1843"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701"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858"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r>
      <w:tr w:rsidR="00705404" w:rsidRPr="00705404" w:rsidTr="00705404">
        <w:trPr>
          <w:trHeight w:val="20"/>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705404" w:rsidRPr="00705404" w:rsidRDefault="00705404" w:rsidP="00705404">
            <w:pPr>
              <w:pStyle w:val="Textoindependiente"/>
              <w:spacing w:line="360" w:lineRule="auto"/>
              <w:jc w:val="center"/>
              <w:rPr>
                <w:rFonts w:cs="Arial"/>
                <w:color w:val="000000" w:themeColor="text1"/>
                <w:sz w:val="22"/>
                <w:szCs w:val="22"/>
                <w:lang w:val="es-ES"/>
              </w:rPr>
            </w:pPr>
            <w:r w:rsidRPr="00705404">
              <w:rPr>
                <w:rFonts w:cs="Arial"/>
                <w:color w:val="000000" w:themeColor="text1"/>
                <w:sz w:val="22"/>
                <w:szCs w:val="22"/>
                <w:lang w:val="es-ES"/>
              </w:rPr>
              <w:t>Anexo 4 (Acreditación)</w:t>
            </w:r>
          </w:p>
        </w:tc>
        <w:tc>
          <w:tcPr>
            <w:tcW w:w="1843"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701"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858"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r>
      <w:tr w:rsidR="00705404" w:rsidRPr="00705404" w:rsidTr="007054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705404" w:rsidRPr="00705404" w:rsidRDefault="00705404" w:rsidP="00705404">
            <w:pPr>
              <w:pStyle w:val="Textoindependiente"/>
              <w:spacing w:line="360" w:lineRule="auto"/>
              <w:jc w:val="center"/>
              <w:rPr>
                <w:rFonts w:cs="Arial"/>
                <w:color w:val="000000" w:themeColor="text1"/>
                <w:sz w:val="22"/>
                <w:szCs w:val="22"/>
                <w:lang w:val="es-ES"/>
              </w:rPr>
            </w:pPr>
            <w:r w:rsidRPr="00705404">
              <w:rPr>
                <w:rFonts w:cs="Arial"/>
                <w:color w:val="000000" w:themeColor="text1"/>
                <w:sz w:val="22"/>
                <w:szCs w:val="22"/>
                <w:lang w:val="es-ES"/>
              </w:rPr>
              <w:t>Anexo 5 (Propuesta Técnica)</w:t>
            </w:r>
          </w:p>
        </w:tc>
        <w:tc>
          <w:tcPr>
            <w:tcW w:w="1843"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701"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858"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r>
      <w:tr w:rsidR="00705404" w:rsidRPr="00705404" w:rsidTr="00705404">
        <w:trPr>
          <w:trHeight w:val="20"/>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705404" w:rsidRPr="00705404" w:rsidRDefault="00705404" w:rsidP="00705404">
            <w:pPr>
              <w:pStyle w:val="Textoindependiente"/>
              <w:spacing w:line="360" w:lineRule="auto"/>
              <w:jc w:val="center"/>
              <w:rPr>
                <w:rFonts w:cs="Arial"/>
                <w:color w:val="000000" w:themeColor="text1"/>
                <w:sz w:val="22"/>
                <w:szCs w:val="22"/>
                <w:lang w:val="es-ES"/>
              </w:rPr>
            </w:pPr>
            <w:r w:rsidRPr="00705404">
              <w:rPr>
                <w:rFonts w:cs="Arial"/>
                <w:color w:val="000000" w:themeColor="text1"/>
                <w:sz w:val="22"/>
                <w:szCs w:val="22"/>
                <w:lang w:val="es-ES"/>
              </w:rPr>
              <w:t>Anexo 6 (Propuesta Económica)</w:t>
            </w:r>
          </w:p>
        </w:tc>
        <w:tc>
          <w:tcPr>
            <w:tcW w:w="1843"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701"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858"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r>
      <w:tr w:rsidR="00705404" w:rsidRPr="00705404" w:rsidTr="007054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705404" w:rsidRPr="00705404" w:rsidRDefault="00705404" w:rsidP="00705404">
            <w:pPr>
              <w:pStyle w:val="Textoindependiente"/>
              <w:spacing w:line="360" w:lineRule="auto"/>
              <w:jc w:val="center"/>
              <w:rPr>
                <w:rFonts w:cs="Arial"/>
                <w:color w:val="000000" w:themeColor="text1"/>
                <w:sz w:val="22"/>
                <w:szCs w:val="22"/>
                <w:lang w:val="es-ES"/>
              </w:rPr>
            </w:pPr>
            <w:r w:rsidRPr="00705404">
              <w:rPr>
                <w:rFonts w:cs="Arial"/>
                <w:color w:val="000000" w:themeColor="text1"/>
                <w:sz w:val="22"/>
                <w:szCs w:val="22"/>
                <w:lang w:val="es-ES"/>
              </w:rPr>
              <w:t>Anexo 7 (Estratificación)</w:t>
            </w:r>
          </w:p>
        </w:tc>
        <w:tc>
          <w:tcPr>
            <w:tcW w:w="1843"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701"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858" w:type="dxa"/>
            <w:noWrap/>
            <w:vAlign w:val="center"/>
            <w:hideMark/>
          </w:tcPr>
          <w:p w:rsidR="00705404" w:rsidRPr="00705404" w:rsidRDefault="00705404" w:rsidP="007054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r>
      <w:tr w:rsidR="00705404" w:rsidRPr="00705404" w:rsidTr="00705404">
        <w:trPr>
          <w:trHeight w:val="20"/>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705404" w:rsidRPr="00705404" w:rsidRDefault="00705404" w:rsidP="00705404">
            <w:pPr>
              <w:pStyle w:val="Textoindependiente"/>
              <w:spacing w:line="360" w:lineRule="auto"/>
              <w:jc w:val="center"/>
              <w:rPr>
                <w:rFonts w:cs="Arial"/>
                <w:color w:val="000000" w:themeColor="text1"/>
                <w:sz w:val="22"/>
                <w:szCs w:val="22"/>
                <w:lang w:val="es-ES"/>
              </w:rPr>
            </w:pPr>
            <w:r w:rsidRPr="00705404">
              <w:rPr>
                <w:rFonts w:cs="Arial"/>
                <w:color w:val="000000" w:themeColor="text1"/>
                <w:sz w:val="22"/>
                <w:szCs w:val="22"/>
                <w:lang w:val="es-ES"/>
              </w:rPr>
              <w:t>Copia de un comprobante de domicilio (no mayor a 3 meses de antigüedad a la fecha de la presentación y apertura de propuestas a nombre de la razón social del “PARTICIPANTE”.</w:t>
            </w:r>
          </w:p>
        </w:tc>
        <w:tc>
          <w:tcPr>
            <w:tcW w:w="1843"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701"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c>
          <w:tcPr>
            <w:tcW w:w="1858" w:type="dxa"/>
            <w:noWrap/>
            <w:vAlign w:val="center"/>
            <w:hideMark/>
          </w:tcPr>
          <w:p w:rsidR="00705404" w:rsidRPr="00705404" w:rsidRDefault="00705404" w:rsidP="007054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404">
              <w:rPr>
                <w:rFonts w:cs="Arial"/>
                <w:color w:val="000000" w:themeColor="text1"/>
                <w:sz w:val="22"/>
                <w:szCs w:val="22"/>
                <w:lang w:val="es-ES"/>
              </w:rPr>
              <w:t>si presenta</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1805"/>
        <w:gridCol w:w="2600"/>
        <w:gridCol w:w="2285"/>
        <w:gridCol w:w="2119"/>
      </w:tblGrid>
      <w:tr w:rsidR="00556F7A" w:rsidRPr="00556F7A" w:rsidTr="00556F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p>
        </w:tc>
        <w:tc>
          <w:tcPr>
            <w:tcW w:w="2600" w:type="dxa"/>
            <w:vAlign w:val="center"/>
            <w:hideMark/>
          </w:tcPr>
          <w:p w:rsidR="00556F7A" w:rsidRPr="00556F7A" w:rsidRDefault="00556F7A" w:rsidP="00556F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ALEF PROGRAMAS EDUCATIVOS, S.A. DE C.V.</w:t>
            </w:r>
          </w:p>
        </w:tc>
        <w:tc>
          <w:tcPr>
            <w:tcW w:w="2285" w:type="dxa"/>
            <w:vAlign w:val="center"/>
            <w:hideMark/>
          </w:tcPr>
          <w:p w:rsidR="00297947" w:rsidRDefault="00556F7A" w:rsidP="00556F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 xml:space="preserve">GRUPO </w:t>
            </w:r>
          </w:p>
          <w:p w:rsidR="00556F7A" w:rsidRPr="00556F7A" w:rsidRDefault="00556F7A" w:rsidP="00556F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EDUCATIVO MINERVA, S. DE R.L. DE C.V.</w:t>
            </w:r>
          </w:p>
        </w:tc>
        <w:tc>
          <w:tcPr>
            <w:tcW w:w="2119" w:type="dxa"/>
            <w:vAlign w:val="center"/>
            <w:hideMark/>
          </w:tcPr>
          <w:p w:rsidR="00556F7A" w:rsidRPr="00556F7A" w:rsidRDefault="00556F7A" w:rsidP="00556F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LIBRERIAS GONVILL, S.A. DE C.V.</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PARTIDA</w:t>
            </w:r>
          </w:p>
        </w:tc>
        <w:tc>
          <w:tcPr>
            <w:tcW w:w="2600" w:type="dxa"/>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GRAN TOTAL</w:t>
            </w:r>
          </w:p>
        </w:tc>
        <w:tc>
          <w:tcPr>
            <w:tcW w:w="2285" w:type="dxa"/>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GRAN TOTAL</w:t>
            </w:r>
          </w:p>
        </w:tc>
        <w:tc>
          <w:tcPr>
            <w:tcW w:w="2119" w:type="dxa"/>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GRAN TOTAL</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30,780.00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78,516.00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23,328.00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21,924.00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19,008.00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19,440.00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18,144.00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21,276.00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19,656.00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19,440.00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19,980.00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15,876.00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33,480.00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29,700.00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22,680.00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37,496.00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28,667.00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31,392.00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26,596.00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22,890.00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37,060.00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29,648.00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18,468.00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14,148.00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lastRenderedPageBreak/>
              <w:t>11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16,456.00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39,336.00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31,592.00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14,080.00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16,632.00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10,208.00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12,672.00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10,560.00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29,744.00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23,936.00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28,336.00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27,896.00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25,872.00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21,472.00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16,280.00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13,640.00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5,184.00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6,426.00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5,112.00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5,184.00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6,426.00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5,112.00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29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4,140.00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4,284.00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3,420.00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39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4,284.00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3,420.00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lastRenderedPageBreak/>
              <w:t>40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4,284.00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3,420.00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3,420.00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4,032.00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49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4,680.00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5,814.00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4,680.00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5,436.00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59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3,204.00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3,204.00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3,978.00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4,680.00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5,184.00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6,426.00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4,680.00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5,814.00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68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3,456.00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lastRenderedPageBreak/>
              <w:t>69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4,176.00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5,202.00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4,428.00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5,508.00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4,680.00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5,814.00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79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3,204.00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3,978.00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5,400.00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9,648.00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9,540.00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89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lastRenderedPageBreak/>
              <w:t>98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99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4,608.00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2,844.00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3,924.00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4,896.00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3,888.00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109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2,412.00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3,029.40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2,412.00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4,428.00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119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3,312.00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4,131.00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3,276.00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15,314.00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16,120.00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28,548.00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8,112.00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7,826.00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19,500.00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125</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15,834.00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16,588.00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126</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10,712.00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14,066.00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11,414.00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lastRenderedPageBreak/>
              <w:t>127</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1,872.00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3,640.00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2,002.00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128</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3,384.00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5,364.00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3,600.00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129</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130</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no cotiza</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131</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13,284.00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16,704.00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11,268.00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132</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12,168.00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16,668.00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12,960.00</w:t>
            </w:r>
          </w:p>
        </w:tc>
      </w:tr>
      <w:tr w:rsidR="00556F7A" w:rsidRPr="00556F7A" w:rsidTr="00556F7A">
        <w:trPr>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133</w:t>
            </w:r>
          </w:p>
        </w:tc>
        <w:tc>
          <w:tcPr>
            <w:tcW w:w="2600"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11,700.00</w:t>
            </w:r>
          </w:p>
        </w:tc>
        <w:tc>
          <w:tcPr>
            <w:tcW w:w="2285"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15,876.00</w:t>
            </w:r>
          </w:p>
        </w:tc>
        <w:tc>
          <w:tcPr>
            <w:tcW w:w="2119" w:type="dxa"/>
            <w:noWrap/>
            <w:vAlign w:val="center"/>
            <w:hideMark/>
          </w:tcPr>
          <w:p w:rsidR="00556F7A" w:rsidRPr="00556F7A" w:rsidRDefault="00556F7A" w:rsidP="00556F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12,456.00</w:t>
            </w:r>
          </w:p>
        </w:tc>
      </w:tr>
      <w:tr w:rsidR="00556F7A" w:rsidRPr="00556F7A" w:rsidTr="00556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5" w:type="dxa"/>
            <w:noWrap/>
            <w:vAlign w:val="center"/>
            <w:hideMark/>
          </w:tcPr>
          <w:p w:rsidR="00556F7A" w:rsidRPr="00556F7A" w:rsidRDefault="00556F7A" w:rsidP="00556F7A">
            <w:pPr>
              <w:pStyle w:val="Textoindependiente"/>
              <w:spacing w:line="360" w:lineRule="auto"/>
              <w:jc w:val="center"/>
              <w:rPr>
                <w:rFonts w:cs="Arial"/>
                <w:color w:val="000000" w:themeColor="text1"/>
                <w:sz w:val="22"/>
                <w:szCs w:val="22"/>
                <w:lang w:val="es-ES"/>
              </w:rPr>
            </w:pPr>
            <w:r w:rsidRPr="00556F7A">
              <w:rPr>
                <w:rFonts w:cs="Arial"/>
                <w:color w:val="000000" w:themeColor="text1"/>
                <w:sz w:val="22"/>
                <w:szCs w:val="22"/>
                <w:lang w:val="es-ES"/>
              </w:rPr>
              <w:t>134</w:t>
            </w:r>
          </w:p>
        </w:tc>
        <w:tc>
          <w:tcPr>
            <w:tcW w:w="2600"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56F7A">
              <w:rPr>
                <w:rFonts w:cs="Arial"/>
                <w:b/>
                <w:bCs/>
                <w:color w:val="000000" w:themeColor="text1"/>
                <w:sz w:val="22"/>
                <w:szCs w:val="22"/>
                <w:lang w:val="es-ES"/>
              </w:rPr>
              <w:t>11,520.00</w:t>
            </w:r>
          </w:p>
        </w:tc>
        <w:tc>
          <w:tcPr>
            <w:tcW w:w="2285"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15,840.00</w:t>
            </w:r>
          </w:p>
        </w:tc>
        <w:tc>
          <w:tcPr>
            <w:tcW w:w="2119" w:type="dxa"/>
            <w:noWrap/>
            <w:vAlign w:val="center"/>
            <w:hideMark/>
          </w:tcPr>
          <w:p w:rsidR="00556F7A" w:rsidRPr="00556F7A" w:rsidRDefault="00556F7A" w:rsidP="00556F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6F7A">
              <w:rPr>
                <w:rFonts w:cs="Arial"/>
                <w:color w:val="000000" w:themeColor="text1"/>
                <w:sz w:val="22"/>
                <w:szCs w:val="22"/>
                <w:lang w:val="es-ES"/>
              </w:rPr>
              <w:t>12,276.00</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Pr="00AB1F09">
        <w:rPr>
          <w:rFonts w:cs="Arial"/>
          <w:b/>
          <w:color w:val="000000" w:themeColor="text1"/>
          <w:sz w:val="22"/>
          <w:szCs w:val="22"/>
        </w:rPr>
        <w:t xml:space="preserve">TÉCNICA </w:t>
      </w:r>
      <w:r w:rsidRPr="00AB1F09">
        <w:rPr>
          <w:rFonts w:cs="Arial"/>
          <w:color w:val="000000" w:themeColor="text1"/>
          <w:sz w:val="22"/>
          <w:szCs w:val="22"/>
        </w:rPr>
        <w:t xml:space="preserve">emitida por </w:t>
      </w:r>
      <w:r w:rsidR="00556F7A" w:rsidRPr="00AB1F09">
        <w:rPr>
          <w:rFonts w:cs="Arial"/>
          <w:color w:val="000000" w:themeColor="text1"/>
          <w:sz w:val="22"/>
          <w:szCs w:val="22"/>
        </w:rPr>
        <w:t xml:space="preserve">el Técnico Marco Antonio </w:t>
      </w:r>
      <w:proofErr w:type="spellStart"/>
      <w:r w:rsidR="00556F7A" w:rsidRPr="00AB1F09">
        <w:rPr>
          <w:rFonts w:cs="Arial"/>
          <w:color w:val="000000" w:themeColor="text1"/>
          <w:sz w:val="22"/>
          <w:szCs w:val="22"/>
        </w:rPr>
        <w:t>Jovani</w:t>
      </w:r>
      <w:proofErr w:type="spellEnd"/>
      <w:r w:rsidR="00556F7A" w:rsidRPr="00AB1F09">
        <w:rPr>
          <w:rFonts w:cs="Arial"/>
          <w:color w:val="000000" w:themeColor="text1"/>
          <w:sz w:val="22"/>
          <w:szCs w:val="22"/>
        </w:rPr>
        <w:t xml:space="preserve"> Nuño </w:t>
      </w:r>
      <w:proofErr w:type="spellStart"/>
      <w:r w:rsidR="00556F7A" w:rsidRPr="00AB1F09">
        <w:rPr>
          <w:rFonts w:cs="Arial"/>
          <w:color w:val="000000" w:themeColor="text1"/>
          <w:sz w:val="22"/>
          <w:szCs w:val="22"/>
        </w:rPr>
        <w:t>Garníca</w:t>
      </w:r>
      <w:proofErr w:type="spellEnd"/>
      <w:r w:rsidR="00556F7A" w:rsidRPr="00AB1F09">
        <w:rPr>
          <w:rFonts w:cs="Arial"/>
          <w:color w:val="000000" w:themeColor="text1"/>
          <w:sz w:val="22"/>
          <w:szCs w:val="22"/>
        </w:rPr>
        <w:t xml:space="preserve">, Responsable del equipamiento de Laboratorios y Ciencias </w:t>
      </w:r>
      <w:r w:rsidR="00297947" w:rsidRPr="00AB1F09">
        <w:rPr>
          <w:rFonts w:cs="Arial"/>
          <w:color w:val="000000" w:themeColor="text1"/>
          <w:sz w:val="22"/>
          <w:szCs w:val="22"/>
        </w:rPr>
        <w:t>Experimentales y</w:t>
      </w:r>
      <w:r w:rsidR="00556F7A" w:rsidRPr="00AB1F09">
        <w:rPr>
          <w:rFonts w:cs="Arial"/>
          <w:color w:val="000000" w:themeColor="text1"/>
          <w:sz w:val="22"/>
          <w:szCs w:val="22"/>
        </w:rPr>
        <w:t xml:space="preserve"> el Ing. Ernesto </w:t>
      </w:r>
      <w:proofErr w:type="spellStart"/>
      <w:r w:rsidR="00556F7A" w:rsidRPr="00AB1F09">
        <w:rPr>
          <w:rFonts w:cs="Arial"/>
          <w:color w:val="000000" w:themeColor="text1"/>
          <w:sz w:val="22"/>
          <w:szCs w:val="22"/>
        </w:rPr>
        <w:t>Pruneda</w:t>
      </w:r>
      <w:proofErr w:type="spellEnd"/>
      <w:r w:rsidR="00556F7A" w:rsidRPr="00AB1F09">
        <w:rPr>
          <w:rFonts w:cs="Arial"/>
          <w:color w:val="000000" w:themeColor="text1"/>
          <w:sz w:val="22"/>
          <w:szCs w:val="22"/>
        </w:rPr>
        <w:t xml:space="preserve"> Espíritu, Responsable del Componente Profesional</w:t>
      </w:r>
      <w:r w:rsidR="00AB1F09" w:rsidRPr="00AB1F09">
        <w:rPr>
          <w:rFonts w:cs="Arial"/>
          <w:color w:val="000000" w:themeColor="text1"/>
          <w:sz w:val="22"/>
          <w:szCs w:val="22"/>
        </w:rPr>
        <w:t xml:space="preserve"> del Colegio de Estudios Científicos y </w:t>
      </w:r>
      <w:r w:rsidR="00297947" w:rsidRPr="00AB1F09">
        <w:rPr>
          <w:rFonts w:cs="Arial"/>
          <w:color w:val="000000" w:themeColor="text1"/>
          <w:sz w:val="22"/>
          <w:szCs w:val="22"/>
        </w:rPr>
        <w:t>Tecnológicos,</w:t>
      </w:r>
      <w:r w:rsidRPr="00AB1F09">
        <w:rPr>
          <w:rFonts w:cs="Arial"/>
          <w:color w:val="000000" w:themeColor="text1"/>
          <w:sz w:val="22"/>
          <w:szCs w:val="22"/>
        </w:rPr>
        <w:t xml:space="preserve"> se resuelve lo siguiente: --</w:t>
      </w:r>
      <w:r w:rsidR="00AB1F09">
        <w:rPr>
          <w:rFonts w:cs="Arial"/>
          <w:color w:val="000000" w:themeColor="text1"/>
          <w:sz w:val="22"/>
          <w:szCs w:val="22"/>
        </w:rPr>
        <w:t>-------------------------------</w:t>
      </w:r>
    </w:p>
    <w:tbl>
      <w:tblPr>
        <w:tblStyle w:val="Sombreadoclaro1"/>
        <w:tblW w:w="0" w:type="auto"/>
        <w:tblLook w:val="04A0" w:firstRow="1" w:lastRow="0" w:firstColumn="1" w:lastColumn="0" w:noHBand="0" w:noVBand="1"/>
      </w:tblPr>
      <w:tblGrid>
        <w:gridCol w:w="1194"/>
        <w:gridCol w:w="2742"/>
        <w:gridCol w:w="2576"/>
        <w:gridCol w:w="2326"/>
      </w:tblGrid>
      <w:tr w:rsidR="00AB1F09" w:rsidRPr="00AB1F09" w:rsidTr="00AB1F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PARTIDA</w:t>
            </w:r>
          </w:p>
        </w:tc>
        <w:tc>
          <w:tcPr>
            <w:tcW w:w="2886" w:type="dxa"/>
            <w:vAlign w:val="center"/>
            <w:hideMark/>
          </w:tcPr>
          <w:p w:rsidR="00AB1F09" w:rsidRPr="00AB1F09" w:rsidRDefault="00AB1F09" w:rsidP="00AB1F0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br/>
              <w:t xml:space="preserve">Librerías </w:t>
            </w:r>
            <w:proofErr w:type="spellStart"/>
            <w:r w:rsidRPr="00AB1F09">
              <w:rPr>
                <w:rFonts w:cs="Arial"/>
                <w:color w:val="000000" w:themeColor="text1"/>
                <w:sz w:val="22"/>
                <w:szCs w:val="22"/>
                <w:lang w:val="es-ES"/>
              </w:rPr>
              <w:t>Gonvill</w:t>
            </w:r>
            <w:proofErr w:type="spellEnd"/>
            <w:r w:rsidRPr="00AB1F09">
              <w:rPr>
                <w:rFonts w:cs="Arial"/>
                <w:color w:val="000000" w:themeColor="text1"/>
                <w:sz w:val="22"/>
                <w:szCs w:val="22"/>
                <w:lang w:val="es-ES"/>
              </w:rPr>
              <w:t xml:space="preserve"> S. A. de C.V.</w:t>
            </w:r>
          </w:p>
        </w:tc>
        <w:tc>
          <w:tcPr>
            <w:tcW w:w="2693" w:type="dxa"/>
            <w:vAlign w:val="center"/>
            <w:hideMark/>
          </w:tcPr>
          <w:p w:rsidR="00AB1F09" w:rsidRPr="00AB1F09" w:rsidRDefault="00AB1F09" w:rsidP="00AB1F0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br/>
              <w:t>Grupo Educativo Minerva S. de R.L. de C.V.</w:t>
            </w:r>
          </w:p>
        </w:tc>
        <w:tc>
          <w:tcPr>
            <w:tcW w:w="2410" w:type="dxa"/>
            <w:vAlign w:val="center"/>
            <w:hideMark/>
          </w:tcPr>
          <w:p w:rsidR="00AB1F09" w:rsidRPr="00AB1F09" w:rsidRDefault="00AB1F09" w:rsidP="00AB1F0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br/>
            </w:r>
            <w:proofErr w:type="spellStart"/>
            <w:r w:rsidRPr="00AB1F09">
              <w:rPr>
                <w:rFonts w:cs="Arial"/>
                <w:color w:val="000000" w:themeColor="text1"/>
                <w:sz w:val="22"/>
                <w:szCs w:val="22"/>
                <w:lang w:val="es-ES"/>
              </w:rPr>
              <w:t>Alef</w:t>
            </w:r>
            <w:proofErr w:type="spellEnd"/>
            <w:r w:rsidRPr="00AB1F09">
              <w:rPr>
                <w:rFonts w:cs="Arial"/>
                <w:color w:val="000000" w:themeColor="text1"/>
                <w:sz w:val="22"/>
                <w:szCs w:val="22"/>
                <w:lang w:val="es-ES"/>
              </w:rPr>
              <w:t xml:space="preserve"> Programas Educativos S.A. de C.V.</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lastRenderedPageBreak/>
              <w:t>13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29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39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lastRenderedPageBreak/>
              <w:t>42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49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59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69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lastRenderedPageBreak/>
              <w:t>71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79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89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99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lastRenderedPageBreak/>
              <w:t>100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109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119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125</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126</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127</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128</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lastRenderedPageBreak/>
              <w:t>129</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130</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No presenta</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131</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132</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133</w:t>
            </w:r>
          </w:p>
        </w:tc>
        <w:tc>
          <w:tcPr>
            <w:tcW w:w="2886"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r w:rsidR="00AB1F09" w:rsidRPr="00AB1F09" w:rsidTr="00AB1F09">
        <w:trPr>
          <w:trHeight w:val="20"/>
        </w:trPr>
        <w:tc>
          <w:tcPr>
            <w:cnfStyle w:val="001000000000" w:firstRow="0" w:lastRow="0" w:firstColumn="1" w:lastColumn="0" w:oddVBand="0" w:evenVBand="0" w:oddHBand="0" w:evenHBand="0" w:firstRowFirstColumn="0" w:firstRowLastColumn="0" w:lastRowFirstColumn="0" w:lastRowLastColumn="0"/>
            <w:tcW w:w="1050" w:type="dxa"/>
            <w:noWrap/>
            <w:vAlign w:val="center"/>
            <w:hideMark/>
          </w:tcPr>
          <w:p w:rsidR="00AB1F09" w:rsidRPr="00AB1F09" w:rsidRDefault="00AB1F09" w:rsidP="00AB1F09">
            <w:pPr>
              <w:pStyle w:val="Textoindependiente"/>
              <w:spacing w:line="360" w:lineRule="auto"/>
              <w:jc w:val="center"/>
              <w:rPr>
                <w:rFonts w:cs="Arial"/>
                <w:color w:val="000000" w:themeColor="text1"/>
                <w:sz w:val="22"/>
                <w:szCs w:val="22"/>
                <w:lang w:val="es-ES"/>
              </w:rPr>
            </w:pPr>
            <w:r w:rsidRPr="00AB1F09">
              <w:rPr>
                <w:rFonts w:cs="Arial"/>
                <w:color w:val="000000" w:themeColor="text1"/>
                <w:sz w:val="22"/>
                <w:szCs w:val="22"/>
                <w:lang w:val="es-ES"/>
              </w:rPr>
              <w:t>134</w:t>
            </w:r>
          </w:p>
        </w:tc>
        <w:tc>
          <w:tcPr>
            <w:tcW w:w="2886"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693"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c>
          <w:tcPr>
            <w:tcW w:w="2410" w:type="dxa"/>
            <w:vAlign w:val="center"/>
            <w:hideMark/>
          </w:tcPr>
          <w:p w:rsidR="00AB1F09" w:rsidRPr="00AB1F09" w:rsidRDefault="00AB1F09" w:rsidP="00AB1F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B1F09">
              <w:rPr>
                <w:rFonts w:cs="Arial"/>
                <w:color w:val="000000" w:themeColor="text1"/>
                <w:sz w:val="22"/>
                <w:szCs w:val="22"/>
                <w:lang w:val="es-ES"/>
              </w:rPr>
              <w:t>Cumple</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D42603" w:rsidRDefault="00C75104" w:rsidP="00C75104">
      <w:pPr>
        <w:pStyle w:val="Textoindependiente"/>
        <w:spacing w:line="360" w:lineRule="auto"/>
        <w:rPr>
          <w:rFonts w:cs="Arial"/>
          <w:b/>
          <w:color w:val="000000" w:themeColor="text1"/>
          <w:sz w:val="22"/>
          <w:szCs w:val="22"/>
        </w:rPr>
      </w:pPr>
      <w:r>
        <w:rPr>
          <w:rFonts w:cs="Arial"/>
          <w:sz w:val="22"/>
          <w:szCs w:val="22"/>
        </w:rPr>
        <w:t xml:space="preserve">Una vez revisada la información se somete a consideración la </w:t>
      </w:r>
      <w:r w:rsidR="00AB1F09">
        <w:rPr>
          <w:rFonts w:cs="Arial"/>
          <w:b/>
          <w:sz w:val="22"/>
          <w:szCs w:val="22"/>
        </w:rPr>
        <w:t>ELABORACIÓN Y REMISIÓN DE CUADRO COMPARATIVO</w:t>
      </w:r>
      <w:r>
        <w:rPr>
          <w:rFonts w:cs="Arial"/>
          <w:sz w:val="22"/>
          <w:szCs w:val="22"/>
        </w:rPr>
        <w:t xml:space="preserve"> de la </w:t>
      </w:r>
      <w:r>
        <w:rPr>
          <w:rFonts w:cs="Arial"/>
          <w:color w:val="000000" w:themeColor="text1"/>
          <w:sz w:val="22"/>
          <w:szCs w:val="22"/>
        </w:rPr>
        <w:t xml:space="preserve">Licitación Pública Local LPL18/2016 correspondiente al proyecto denominado </w:t>
      </w:r>
      <w:r>
        <w:rPr>
          <w:rFonts w:cs="Arial"/>
          <w:b/>
          <w:color w:val="000000" w:themeColor="text1"/>
          <w:sz w:val="22"/>
          <w:szCs w:val="22"/>
        </w:rPr>
        <w:t>“MATERIALES Y ÚTILES DE ENSEÑANZA PARA EL COLEGIO DE ESTUDIOS CIENTÍFICOS Y TECNOLÓGICOS DEL ESTADO DE JALISCO</w:t>
      </w:r>
      <w:r w:rsidRPr="004D7ED3">
        <w:rPr>
          <w:rFonts w:cs="Arial"/>
          <w:b/>
          <w:color w:val="000000" w:themeColor="text1"/>
          <w:sz w:val="22"/>
          <w:szCs w:val="22"/>
        </w:rPr>
        <w:t xml:space="preserve">” </w:t>
      </w:r>
      <w:r w:rsidR="00D42603" w:rsidRPr="00D42603">
        <w:rPr>
          <w:rFonts w:cs="Arial"/>
          <w:color w:val="000000" w:themeColor="text1"/>
          <w:sz w:val="22"/>
          <w:szCs w:val="22"/>
        </w:rPr>
        <w:t>sugiriendo la adjudicación del proceso de la siguiente manera: ---------</w:t>
      </w:r>
      <w:r w:rsidR="00D42603">
        <w:rPr>
          <w:rFonts w:cs="Arial"/>
          <w:color w:val="000000" w:themeColor="text1"/>
          <w:sz w:val="22"/>
          <w:szCs w:val="22"/>
        </w:rPr>
        <w:t>-------</w:t>
      </w:r>
    </w:p>
    <w:p w:rsidR="00D9382D" w:rsidRPr="00D9382D" w:rsidRDefault="00D9382D" w:rsidP="00D9382D">
      <w:pPr>
        <w:pStyle w:val="Textoindependiente"/>
        <w:numPr>
          <w:ilvl w:val="0"/>
          <w:numId w:val="21"/>
        </w:numPr>
        <w:spacing w:line="360" w:lineRule="auto"/>
        <w:rPr>
          <w:rFonts w:cs="Arial"/>
          <w:color w:val="000000" w:themeColor="text1"/>
          <w:sz w:val="22"/>
          <w:szCs w:val="22"/>
        </w:rPr>
      </w:pPr>
      <w:r w:rsidRPr="00D9382D">
        <w:rPr>
          <w:rFonts w:cs="Arial"/>
          <w:color w:val="000000" w:themeColor="text1"/>
          <w:sz w:val="22"/>
          <w:szCs w:val="22"/>
        </w:rPr>
        <w:t>Se sugiere</w:t>
      </w:r>
      <w:r w:rsidRPr="00D9382D">
        <w:rPr>
          <w:rFonts w:cs="Arial"/>
          <w:b/>
          <w:color w:val="000000" w:themeColor="text1"/>
          <w:sz w:val="22"/>
          <w:szCs w:val="22"/>
        </w:rPr>
        <w:t xml:space="preserve"> ADJUDICAR</w:t>
      </w:r>
      <w:r w:rsidRPr="00D9382D">
        <w:rPr>
          <w:rFonts w:cs="Arial"/>
          <w:color w:val="000000" w:themeColor="text1"/>
          <w:sz w:val="22"/>
          <w:szCs w:val="22"/>
        </w:rPr>
        <w:t xml:space="preserve"> las partidas 1, 27, 30, 41, 44, 47, 48, 49, 50, 51, 52, 53, 54, 55, 56, 57, 58, 59, 60, 61, 62, 63, 64, 65, 66, 67, 68, 69, 70, 71, 72, 73, 74, 75, 76, 77, 78, 79, 80, 81 ,82, 83, 93, 95, 96, 97, 98, 99, 100, 101, 102, 103, 104, 105, 106, 108, 109, 110, 111, 123, 125, 126, 127, 128, 132, 133 y 134</w:t>
      </w:r>
      <w:r>
        <w:rPr>
          <w:rFonts w:cs="Arial"/>
          <w:color w:val="000000" w:themeColor="text1"/>
          <w:sz w:val="22"/>
          <w:szCs w:val="22"/>
        </w:rPr>
        <w:t>, por un monto total de hasta $315,676.00 (Trescientos quince mil seiscientos setenta y seis pesos 00/100 moneda nacional)</w:t>
      </w:r>
      <w:r w:rsidR="007A48CC">
        <w:rPr>
          <w:rFonts w:cs="Arial"/>
          <w:color w:val="000000" w:themeColor="text1"/>
          <w:sz w:val="22"/>
          <w:szCs w:val="22"/>
        </w:rPr>
        <w:t xml:space="preserve"> a la empresa denominada </w:t>
      </w:r>
      <w:r w:rsidR="007A48CC" w:rsidRPr="007A48CC">
        <w:rPr>
          <w:rFonts w:cs="Arial"/>
          <w:b/>
          <w:color w:val="000000" w:themeColor="text1"/>
          <w:sz w:val="22"/>
          <w:szCs w:val="22"/>
        </w:rPr>
        <w:t>ALEF Programas Educativos S.A. de C.V</w:t>
      </w:r>
      <w:r w:rsidR="007A48CC">
        <w:rPr>
          <w:rFonts w:cs="Arial"/>
          <w:color w:val="000000" w:themeColor="text1"/>
          <w:sz w:val="22"/>
          <w:szCs w:val="22"/>
        </w:rPr>
        <w:t>.</w:t>
      </w:r>
      <w:r>
        <w:rPr>
          <w:rFonts w:cs="Arial"/>
          <w:color w:val="000000" w:themeColor="text1"/>
          <w:sz w:val="22"/>
          <w:szCs w:val="22"/>
        </w:rPr>
        <w:t xml:space="preserve"> -------------</w:t>
      </w:r>
      <w:r w:rsidR="00297947">
        <w:rPr>
          <w:rFonts w:cs="Arial"/>
          <w:color w:val="000000" w:themeColor="text1"/>
          <w:sz w:val="22"/>
          <w:szCs w:val="22"/>
        </w:rPr>
        <w:t>--------------------------</w:t>
      </w:r>
      <w:r>
        <w:rPr>
          <w:rFonts w:cs="Arial"/>
          <w:color w:val="000000" w:themeColor="text1"/>
          <w:sz w:val="22"/>
          <w:szCs w:val="22"/>
        </w:rPr>
        <w:t>-----------------------------------------------------</w:t>
      </w:r>
      <w:r w:rsidR="00297947">
        <w:rPr>
          <w:rFonts w:cs="Arial"/>
          <w:color w:val="000000" w:themeColor="text1"/>
          <w:sz w:val="22"/>
          <w:szCs w:val="22"/>
        </w:rPr>
        <w:t>--------</w:t>
      </w:r>
    </w:p>
    <w:p w:rsidR="00D9382D" w:rsidRPr="00D9382D" w:rsidRDefault="00D9382D" w:rsidP="00D9382D">
      <w:pPr>
        <w:pStyle w:val="Textoindependiente"/>
        <w:numPr>
          <w:ilvl w:val="0"/>
          <w:numId w:val="21"/>
        </w:numPr>
        <w:spacing w:line="360" w:lineRule="auto"/>
        <w:rPr>
          <w:rFonts w:cs="Arial"/>
          <w:color w:val="000000" w:themeColor="text1"/>
          <w:sz w:val="22"/>
          <w:szCs w:val="22"/>
        </w:rPr>
      </w:pPr>
      <w:r w:rsidRPr="00D9382D">
        <w:rPr>
          <w:rFonts w:cs="Arial"/>
          <w:color w:val="000000" w:themeColor="text1"/>
          <w:sz w:val="22"/>
          <w:szCs w:val="22"/>
        </w:rPr>
        <w:t xml:space="preserve">Se sugiere </w:t>
      </w:r>
      <w:r w:rsidRPr="00D9382D">
        <w:rPr>
          <w:rFonts w:cs="Arial"/>
          <w:b/>
          <w:color w:val="000000" w:themeColor="text1"/>
          <w:sz w:val="22"/>
          <w:szCs w:val="22"/>
        </w:rPr>
        <w:t xml:space="preserve">ADJUDICAR </w:t>
      </w:r>
      <w:r w:rsidRPr="00D9382D">
        <w:rPr>
          <w:rFonts w:cs="Arial"/>
          <w:color w:val="000000" w:themeColor="text1"/>
          <w:sz w:val="22"/>
          <w:szCs w:val="22"/>
        </w:rPr>
        <w:t>las partidas 3, 4, 18, 20, 87 y 124</w:t>
      </w:r>
      <w:r>
        <w:rPr>
          <w:rFonts w:cs="Arial"/>
          <w:color w:val="000000" w:themeColor="text1"/>
          <w:sz w:val="22"/>
          <w:szCs w:val="22"/>
        </w:rPr>
        <w:t>, por un monto total de hasta $91,733.00 (Noventa y un mil setecientos treinta y tres pesos 00/100 moneda nacional)</w:t>
      </w:r>
      <w:r w:rsidR="007A48CC">
        <w:rPr>
          <w:rFonts w:cs="Arial"/>
          <w:color w:val="000000" w:themeColor="text1"/>
          <w:sz w:val="22"/>
          <w:szCs w:val="22"/>
        </w:rPr>
        <w:t xml:space="preserve"> a la empresa denominada </w:t>
      </w:r>
      <w:r w:rsidR="007A48CC" w:rsidRPr="007A48CC">
        <w:rPr>
          <w:rFonts w:cs="Arial"/>
          <w:b/>
          <w:color w:val="000000" w:themeColor="text1"/>
          <w:sz w:val="22"/>
          <w:szCs w:val="22"/>
        </w:rPr>
        <w:t>Grupo Educativo MINERVA S.A. de R.L. de C.V.</w:t>
      </w:r>
      <w:r w:rsidRPr="007A48CC">
        <w:rPr>
          <w:rFonts w:cs="Arial"/>
          <w:b/>
          <w:color w:val="000000" w:themeColor="text1"/>
          <w:sz w:val="22"/>
          <w:szCs w:val="22"/>
        </w:rPr>
        <w:t xml:space="preserve"> </w:t>
      </w:r>
      <w:r>
        <w:rPr>
          <w:rFonts w:cs="Arial"/>
          <w:color w:val="000000" w:themeColor="text1"/>
          <w:sz w:val="22"/>
          <w:szCs w:val="22"/>
        </w:rPr>
        <w:t>--------------------------------------------------------------------------------------</w:t>
      </w:r>
      <w:r w:rsidR="007A48CC">
        <w:rPr>
          <w:rFonts w:cs="Arial"/>
          <w:color w:val="000000" w:themeColor="text1"/>
          <w:sz w:val="22"/>
          <w:szCs w:val="22"/>
        </w:rPr>
        <w:t>-------</w:t>
      </w:r>
      <w:r w:rsidR="00297947">
        <w:rPr>
          <w:rFonts w:cs="Arial"/>
          <w:color w:val="000000" w:themeColor="text1"/>
          <w:sz w:val="22"/>
          <w:szCs w:val="22"/>
        </w:rPr>
        <w:t>----------</w:t>
      </w:r>
    </w:p>
    <w:p w:rsidR="00D9382D" w:rsidRPr="00D9382D" w:rsidRDefault="00D9382D" w:rsidP="00D9382D">
      <w:pPr>
        <w:pStyle w:val="Textoindependiente"/>
        <w:numPr>
          <w:ilvl w:val="0"/>
          <w:numId w:val="21"/>
        </w:numPr>
        <w:spacing w:line="360" w:lineRule="auto"/>
        <w:rPr>
          <w:rFonts w:cs="Arial"/>
          <w:color w:val="000000" w:themeColor="text1"/>
          <w:sz w:val="22"/>
          <w:szCs w:val="22"/>
        </w:rPr>
      </w:pPr>
      <w:r w:rsidRPr="00D9382D">
        <w:rPr>
          <w:rFonts w:cs="Arial"/>
          <w:color w:val="000000" w:themeColor="text1"/>
          <w:sz w:val="22"/>
          <w:szCs w:val="22"/>
        </w:rPr>
        <w:t xml:space="preserve">Se sugiere </w:t>
      </w:r>
      <w:r w:rsidRPr="00D9382D">
        <w:rPr>
          <w:rFonts w:cs="Arial"/>
          <w:b/>
          <w:color w:val="000000" w:themeColor="text1"/>
          <w:sz w:val="22"/>
          <w:szCs w:val="22"/>
        </w:rPr>
        <w:t xml:space="preserve">ADJUDICAR </w:t>
      </w:r>
      <w:r w:rsidRPr="00D9382D">
        <w:rPr>
          <w:rFonts w:cs="Arial"/>
          <w:color w:val="000000" w:themeColor="text1"/>
          <w:sz w:val="22"/>
          <w:szCs w:val="22"/>
        </w:rPr>
        <w:t xml:space="preserve">las partidas 2, 5, 6. 7, 8, 9, 10, 12, 13, 15, 16, 17, 19, 23, 24, 25, 26, 28, 29, 31, 32, 33, 34, 35, 36, 37, 38, 39, 40, 42, 43, 45, 46, 84, 85, 86, 88, 89, 90, 91, 92, 94, 107, 112, 113, 114, 115, 116, 117, 118, 119, 120, 121, 122 y 131, </w:t>
      </w:r>
      <w:r>
        <w:rPr>
          <w:rFonts w:cs="Arial"/>
          <w:color w:val="000000" w:themeColor="text1"/>
          <w:sz w:val="22"/>
          <w:szCs w:val="22"/>
        </w:rPr>
        <w:t>por un monto total de hasta $431,373.00 (Cuatrocientos treinta y un mil trescientos setenta y tres pesos 00/100 moneda nacional)</w:t>
      </w:r>
      <w:r w:rsidR="007A48CC">
        <w:rPr>
          <w:rFonts w:cs="Arial"/>
          <w:color w:val="000000" w:themeColor="text1"/>
          <w:sz w:val="22"/>
          <w:szCs w:val="22"/>
        </w:rPr>
        <w:t xml:space="preserve"> a la empresa denominada </w:t>
      </w:r>
      <w:r w:rsidR="007A48CC" w:rsidRPr="007A48CC">
        <w:rPr>
          <w:rFonts w:cs="Arial"/>
          <w:b/>
          <w:color w:val="000000" w:themeColor="text1"/>
          <w:sz w:val="22"/>
          <w:szCs w:val="22"/>
        </w:rPr>
        <w:t>Librerías GONVILL S.A. de C.V.</w:t>
      </w:r>
      <w:r>
        <w:rPr>
          <w:rFonts w:cs="Arial"/>
          <w:color w:val="000000" w:themeColor="text1"/>
          <w:sz w:val="22"/>
          <w:szCs w:val="22"/>
        </w:rPr>
        <w:t xml:space="preserve"> </w:t>
      </w:r>
      <w:r w:rsidR="007A48CC">
        <w:rPr>
          <w:rFonts w:cs="Arial"/>
          <w:color w:val="000000" w:themeColor="text1"/>
          <w:sz w:val="22"/>
          <w:szCs w:val="22"/>
        </w:rPr>
        <w:t xml:space="preserve"> ----------------</w:t>
      </w:r>
      <w:r w:rsidR="0085681C">
        <w:rPr>
          <w:rFonts w:cs="Arial"/>
          <w:color w:val="000000" w:themeColor="text1"/>
          <w:sz w:val="22"/>
          <w:szCs w:val="22"/>
        </w:rPr>
        <w:t>------------------------------</w:t>
      </w:r>
      <w:r w:rsidR="00297947">
        <w:rPr>
          <w:rFonts w:cs="Arial"/>
          <w:color w:val="000000" w:themeColor="text1"/>
          <w:sz w:val="22"/>
          <w:szCs w:val="22"/>
        </w:rPr>
        <w:t>------------------</w:t>
      </w:r>
    </w:p>
    <w:p w:rsidR="00D42603" w:rsidRPr="00D9382D" w:rsidRDefault="00D9382D" w:rsidP="00D9382D">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lastRenderedPageBreak/>
        <w:t xml:space="preserve">Se sugiere declarar </w:t>
      </w:r>
      <w:r w:rsidRPr="00D9382D">
        <w:rPr>
          <w:rFonts w:cs="Arial"/>
          <w:b/>
          <w:color w:val="000000" w:themeColor="text1"/>
          <w:sz w:val="22"/>
          <w:szCs w:val="22"/>
        </w:rPr>
        <w:t>DESIERTA</w:t>
      </w:r>
      <w:r>
        <w:rPr>
          <w:rFonts w:cs="Arial"/>
          <w:color w:val="000000" w:themeColor="text1"/>
          <w:sz w:val="22"/>
          <w:szCs w:val="22"/>
        </w:rPr>
        <w:t xml:space="preserve"> las partidas 11, 14, 21, 22, 129 y 130 debido a que no se presentó propuesta alguna a dichas partidas.  ----------------------------------------</w:t>
      </w:r>
    </w:p>
    <w:p w:rsidR="00C75104" w:rsidRDefault="00D9382D" w:rsidP="00C75104">
      <w:pPr>
        <w:pStyle w:val="Textoindependiente"/>
        <w:spacing w:line="360" w:lineRule="auto"/>
        <w:rPr>
          <w:rFonts w:cs="Arial"/>
          <w:color w:val="000000" w:themeColor="text1"/>
          <w:sz w:val="22"/>
          <w:szCs w:val="22"/>
        </w:rPr>
      </w:pPr>
      <w:r>
        <w:rPr>
          <w:rFonts w:cs="Arial"/>
          <w:color w:val="000000" w:themeColor="text1"/>
          <w:sz w:val="22"/>
          <w:szCs w:val="22"/>
        </w:rPr>
        <w:t>Debido a que cumplen técnica, económica y administrativamente con lo solicitado en bases, e</w:t>
      </w:r>
      <w:r w:rsidR="00C75104">
        <w:rPr>
          <w:rFonts w:cs="Arial"/>
          <w:color w:val="000000" w:themeColor="text1"/>
          <w:sz w:val="22"/>
          <w:szCs w:val="22"/>
        </w:rPr>
        <w:t>sto último en apego al artículo 52 fracción I, II, III, X y XII de la Ley de Adquisiciones y Enajenaciones del Gobierno del Estado de Jalisco. ------------------------------</w:t>
      </w:r>
      <w:r w:rsidR="00297947">
        <w:rPr>
          <w:rFonts w:cs="Arial"/>
          <w:color w:val="000000" w:themeColor="text1"/>
          <w:sz w:val="22"/>
          <w:szCs w:val="22"/>
        </w:rPr>
        <w:t>---------------------</w:t>
      </w:r>
    </w:p>
    <w:p w:rsidR="00C75104" w:rsidRPr="00EA7476"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Pr="00C75104" w:rsidRDefault="00C75104" w:rsidP="00C7510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C61/2016 correspondiente al proyecto denominado </w:t>
      </w:r>
      <w:r>
        <w:rPr>
          <w:rFonts w:cs="Arial"/>
          <w:b/>
          <w:color w:val="000000" w:themeColor="text1"/>
          <w:sz w:val="22"/>
          <w:szCs w:val="22"/>
        </w:rPr>
        <w:t>“PÓLIZA DE MANTENIMIENTO PARA ESB Y MOTOR DE PAGOS DE LA SECRETARÍA DE PLANEACIÓN, ADMINISTRACIÓN Y FINANZAS</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24 veinticuatro</w:t>
      </w:r>
      <w:r w:rsidRPr="004D7ED3">
        <w:rPr>
          <w:rFonts w:cs="Arial"/>
          <w:color w:val="000000" w:themeColor="text1"/>
          <w:sz w:val="22"/>
          <w:szCs w:val="22"/>
        </w:rPr>
        <w:t xml:space="preserve"> de octubre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297947">
        <w:rPr>
          <w:rFonts w:cs="Arial"/>
          <w:color w:val="000000" w:themeColor="text1"/>
          <w:sz w:val="22"/>
          <w:szCs w:val="22"/>
        </w:rPr>
        <w:t>-------------------------------</w:t>
      </w:r>
    </w:p>
    <w:p w:rsidR="00C75104" w:rsidRDefault="00C75104" w:rsidP="00C7510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
        <w:tblW w:w="0" w:type="auto"/>
        <w:tblLook w:val="04A0" w:firstRow="1" w:lastRow="0" w:firstColumn="1" w:lastColumn="0" w:noHBand="0" w:noVBand="1"/>
      </w:tblPr>
      <w:tblGrid>
        <w:gridCol w:w="4435"/>
        <w:gridCol w:w="4403"/>
      </w:tblGrid>
      <w:tr w:rsidR="00D42603" w:rsidRPr="00D42603" w:rsidTr="00D426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hideMark/>
          </w:tcPr>
          <w:p w:rsidR="00D42603" w:rsidRPr="00D42603" w:rsidRDefault="00D42603" w:rsidP="00D42603">
            <w:pPr>
              <w:pStyle w:val="Textoindependiente"/>
              <w:spacing w:line="360" w:lineRule="auto"/>
              <w:jc w:val="left"/>
              <w:rPr>
                <w:rFonts w:cs="Arial"/>
                <w:color w:val="000000" w:themeColor="text1"/>
                <w:sz w:val="22"/>
                <w:szCs w:val="22"/>
                <w:lang w:val="es-ES"/>
              </w:rPr>
            </w:pPr>
            <w:r w:rsidRPr="00D42603">
              <w:rPr>
                <w:rFonts w:cs="Arial"/>
                <w:color w:val="000000" w:themeColor="text1"/>
                <w:sz w:val="22"/>
                <w:szCs w:val="22"/>
                <w:lang w:val="es-ES"/>
              </w:rPr>
              <w:t>PARTICIPANTE</w:t>
            </w:r>
          </w:p>
        </w:tc>
        <w:tc>
          <w:tcPr>
            <w:tcW w:w="4469" w:type="dxa"/>
            <w:hideMark/>
          </w:tcPr>
          <w:p w:rsidR="00D42603" w:rsidRPr="00D42603" w:rsidRDefault="00D42603" w:rsidP="00D42603">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INFRAESTRUCTURA UNIFICADA S.A. DE C.V.</w:t>
            </w:r>
          </w:p>
        </w:tc>
      </w:tr>
      <w:tr w:rsidR="00D42603" w:rsidRPr="00D42603" w:rsidTr="00D426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hideMark/>
          </w:tcPr>
          <w:p w:rsidR="00D42603" w:rsidRPr="00D42603" w:rsidRDefault="00D42603" w:rsidP="00D42603">
            <w:pPr>
              <w:pStyle w:val="Textoindependiente"/>
              <w:spacing w:line="360" w:lineRule="auto"/>
              <w:jc w:val="left"/>
              <w:rPr>
                <w:rFonts w:cs="Arial"/>
                <w:color w:val="000000" w:themeColor="text1"/>
                <w:sz w:val="22"/>
                <w:szCs w:val="22"/>
                <w:lang w:val="es-ES"/>
              </w:rPr>
            </w:pPr>
            <w:r w:rsidRPr="00D42603">
              <w:rPr>
                <w:rFonts w:cs="Arial"/>
                <w:color w:val="000000" w:themeColor="text1"/>
                <w:sz w:val="22"/>
                <w:szCs w:val="22"/>
                <w:lang w:val="es-ES"/>
              </w:rPr>
              <w:t>ANEXO 3             CARTA PROPOSICION</w:t>
            </w:r>
          </w:p>
        </w:tc>
        <w:tc>
          <w:tcPr>
            <w:tcW w:w="4469" w:type="dxa"/>
            <w:hideMark/>
          </w:tcPr>
          <w:p w:rsidR="00D42603" w:rsidRPr="00D42603" w:rsidRDefault="00D42603" w:rsidP="00D42603">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42603">
              <w:rPr>
                <w:rFonts w:cs="Arial"/>
                <w:b/>
                <w:bCs/>
                <w:color w:val="000000" w:themeColor="text1"/>
                <w:sz w:val="22"/>
                <w:szCs w:val="22"/>
                <w:lang w:val="es-ES"/>
              </w:rPr>
              <w:t>SI ENTREGO</w:t>
            </w:r>
          </w:p>
        </w:tc>
      </w:tr>
      <w:tr w:rsidR="00D42603" w:rsidRPr="00D42603" w:rsidTr="00D42603">
        <w:trPr>
          <w:trHeight w:val="20"/>
        </w:trPr>
        <w:tc>
          <w:tcPr>
            <w:cnfStyle w:val="001000000000" w:firstRow="0" w:lastRow="0" w:firstColumn="1" w:lastColumn="0" w:oddVBand="0" w:evenVBand="0" w:oddHBand="0" w:evenHBand="0" w:firstRowFirstColumn="0" w:firstRowLastColumn="0" w:lastRowFirstColumn="0" w:lastRowLastColumn="0"/>
            <w:tcW w:w="4503" w:type="dxa"/>
            <w:hideMark/>
          </w:tcPr>
          <w:p w:rsidR="00D42603" w:rsidRPr="00D42603" w:rsidRDefault="00D42603" w:rsidP="00D42603">
            <w:pPr>
              <w:pStyle w:val="Textoindependiente"/>
              <w:spacing w:line="360" w:lineRule="auto"/>
              <w:jc w:val="left"/>
              <w:rPr>
                <w:rFonts w:cs="Arial"/>
                <w:color w:val="000000" w:themeColor="text1"/>
                <w:sz w:val="22"/>
                <w:szCs w:val="22"/>
                <w:lang w:val="es-ES"/>
              </w:rPr>
            </w:pPr>
            <w:r w:rsidRPr="00D42603">
              <w:rPr>
                <w:rFonts w:cs="Arial"/>
                <w:color w:val="000000" w:themeColor="text1"/>
                <w:sz w:val="22"/>
                <w:szCs w:val="22"/>
                <w:lang w:val="es-ES"/>
              </w:rPr>
              <w:t>Anexo 4     ACREDITACION</w:t>
            </w:r>
          </w:p>
        </w:tc>
        <w:tc>
          <w:tcPr>
            <w:tcW w:w="4469" w:type="dxa"/>
            <w:hideMark/>
          </w:tcPr>
          <w:p w:rsidR="00D42603" w:rsidRPr="00D42603" w:rsidRDefault="00D42603" w:rsidP="00D42603">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42603">
              <w:rPr>
                <w:rFonts w:cs="Arial"/>
                <w:b/>
                <w:bCs/>
                <w:color w:val="000000" w:themeColor="text1"/>
                <w:sz w:val="22"/>
                <w:szCs w:val="22"/>
                <w:lang w:val="es-ES"/>
              </w:rPr>
              <w:t>SI ENTREGO</w:t>
            </w:r>
          </w:p>
        </w:tc>
      </w:tr>
      <w:tr w:rsidR="00D42603" w:rsidRPr="00D42603" w:rsidTr="00D426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hideMark/>
          </w:tcPr>
          <w:p w:rsidR="00D42603" w:rsidRPr="00D42603" w:rsidRDefault="00D42603" w:rsidP="00D42603">
            <w:pPr>
              <w:pStyle w:val="Textoindependiente"/>
              <w:spacing w:line="360" w:lineRule="auto"/>
              <w:jc w:val="left"/>
              <w:rPr>
                <w:rFonts w:cs="Arial"/>
                <w:color w:val="000000" w:themeColor="text1"/>
                <w:sz w:val="22"/>
                <w:szCs w:val="22"/>
                <w:lang w:val="es-ES"/>
              </w:rPr>
            </w:pPr>
            <w:r w:rsidRPr="00D42603">
              <w:rPr>
                <w:rFonts w:cs="Arial"/>
                <w:color w:val="000000" w:themeColor="text1"/>
                <w:sz w:val="22"/>
                <w:szCs w:val="22"/>
                <w:lang w:val="es-ES"/>
              </w:rPr>
              <w:t>Anexo 5     (PROPUESTA ECONOMICA)</w:t>
            </w:r>
          </w:p>
        </w:tc>
        <w:tc>
          <w:tcPr>
            <w:tcW w:w="4469" w:type="dxa"/>
            <w:hideMark/>
          </w:tcPr>
          <w:p w:rsidR="00D42603" w:rsidRPr="00D42603" w:rsidRDefault="00D42603" w:rsidP="00D42603">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42603">
              <w:rPr>
                <w:rFonts w:cs="Arial"/>
                <w:b/>
                <w:bCs/>
                <w:color w:val="000000" w:themeColor="text1"/>
                <w:sz w:val="22"/>
                <w:szCs w:val="22"/>
                <w:lang w:val="es-ES"/>
              </w:rPr>
              <w:t>SI ENTREGO</w:t>
            </w:r>
          </w:p>
        </w:tc>
      </w:tr>
      <w:tr w:rsidR="00D42603" w:rsidRPr="00D42603" w:rsidTr="00D42603">
        <w:trPr>
          <w:trHeight w:val="20"/>
        </w:trPr>
        <w:tc>
          <w:tcPr>
            <w:cnfStyle w:val="001000000000" w:firstRow="0" w:lastRow="0" w:firstColumn="1" w:lastColumn="0" w:oddVBand="0" w:evenVBand="0" w:oddHBand="0" w:evenHBand="0" w:firstRowFirstColumn="0" w:firstRowLastColumn="0" w:lastRowFirstColumn="0" w:lastRowLastColumn="0"/>
            <w:tcW w:w="4503" w:type="dxa"/>
            <w:hideMark/>
          </w:tcPr>
          <w:p w:rsidR="00D42603" w:rsidRPr="00D42603" w:rsidRDefault="00D42603" w:rsidP="00D42603">
            <w:pPr>
              <w:pStyle w:val="Textoindependiente"/>
              <w:spacing w:line="360" w:lineRule="auto"/>
              <w:jc w:val="left"/>
              <w:rPr>
                <w:rFonts w:cs="Arial"/>
                <w:color w:val="000000" w:themeColor="text1"/>
                <w:sz w:val="22"/>
                <w:szCs w:val="22"/>
                <w:lang w:val="es-ES"/>
              </w:rPr>
            </w:pPr>
            <w:r w:rsidRPr="00D42603">
              <w:rPr>
                <w:rFonts w:cs="Arial"/>
                <w:color w:val="000000" w:themeColor="text1"/>
                <w:sz w:val="22"/>
                <w:szCs w:val="22"/>
                <w:lang w:val="es-ES"/>
              </w:rPr>
              <w:t>ANEXO 6 (PROPUESTA TECNICA)</w:t>
            </w:r>
          </w:p>
        </w:tc>
        <w:tc>
          <w:tcPr>
            <w:tcW w:w="4469" w:type="dxa"/>
            <w:hideMark/>
          </w:tcPr>
          <w:p w:rsidR="00D42603" w:rsidRPr="00D42603" w:rsidRDefault="00D42603" w:rsidP="00D42603">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42603">
              <w:rPr>
                <w:rFonts w:cs="Arial"/>
                <w:b/>
                <w:bCs/>
                <w:color w:val="000000" w:themeColor="text1"/>
                <w:sz w:val="22"/>
                <w:szCs w:val="22"/>
                <w:lang w:val="es-ES"/>
              </w:rPr>
              <w:t>SI ENTREGO</w:t>
            </w:r>
          </w:p>
        </w:tc>
      </w:tr>
      <w:tr w:rsidR="00D42603" w:rsidRPr="00D42603" w:rsidTr="00D426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hideMark/>
          </w:tcPr>
          <w:p w:rsidR="00D42603" w:rsidRPr="00D42603" w:rsidRDefault="00D42603" w:rsidP="00D42603">
            <w:pPr>
              <w:pStyle w:val="Textoindependiente"/>
              <w:spacing w:line="360" w:lineRule="auto"/>
              <w:jc w:val="left"/>
              <w:rPr>
                <w:rFonts w:cs="Arial"/>
                <w:color w:val="000000" w:themeColor="text1"/>
                <w:sz w:val="22"/>
                <w:szCs w:val="22"/>
                <w:lang w:val="es-ES"/>
              </w:rPr>
            </w:pPr>
            <w:r w:rsidRPr="00D42603">
              <w:rPr>
                <w:rFonts w:cs="Arial"/>
                <w:color w:val="000000" w:themeColor="text1"/>
                <w:sz w:val="22"/>
                <w:szCs w:val="22"/>
                <w:lang w:val="es-ES"/>
              </w:rPr>
              <w:t>ANEXO 7 (ESTRATIFICACION)</w:t>
            </w:r>
          </w:p>
        </w:tc>
        <w:tc>
          <w:tcPr>
            <w:tcW w:w="4469" w:type="dxa"/>
            <w:hideMark/>
          </w:tcPr>
          <w:p w:rsidR="00D42603" w:rsidRPr="00D42603" w:rsidRDefault="00D42603" w:rsidP="00D42603">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42603">
              <w:rPr>
                <w:rFonts w:cs="Arial"/>
                <w:b/>
                <w:bCs/>
                <w:color w:val="000000" w:themeColor="text1"/>
                <w:sz w:val="22"/>
                <w:szCs w:val="22"/>
                <w:lang w:val="es-ES"/>
              </w:rPr>
              <w:t>SI ENTREGO</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4017"/>
        <w:gridCol w:w="1607"/>
        <w:gridCol w:w="1607"/>
        <w:gridCol w:w="1607"/>
      </w:tblGrid>
      <w:tr w:rsidR="00D42603" w:rsidRPr="00D42603" w:rsidTr="00D4260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D42603" w:rsidRPr="00D42603" w:rsidRDefault="00D42603" w:rsidP="00D42603">
            <w:pPr>
              <w:pStyle w:val="Textoindependiente"/>
              <w:spacing w:line="360" w:lineRule="auto"/>
              <w:jc w:val="center"/>
              <w:rPr>
                <w:rFonts w:cs="Arial"/>
                <w:color w:val="000000" w:themeColor="text1"/>
                <w:sz w:val="22"/>
                <w:szCs w:val="22"/>
                <w:lang w:val="es-ES"/>
              </w:rPr>
            </w:pPr>
            <w:r w:rsidRPr="00D42603">
              <w:rPr>
                <w:rFonts w:cs="Arial"/>
                <w:color w:val="000000" w:themeColor="text1"/>
                <w:sz w:val="22"/>
                <w:szCs w:val="22"/>
                <w:lang w:val="es-ES"/>
              </w:rPr>
              <w:t>PARTICIPANTES</w:t>
            </w:r>
          </w:p>
        </w:tc>
        <w:tc>
          <w:tcPr>
            <w:tcW w:w="1660" w:type="dxa"/>
            <w:noWrap/>
            <w:vAlign w:val="center"/>
            <w:hideMark/>
          </w:tcPr>
          <w:p w:rsidR="00D42603" w:rsidRPr="00D42603" w:rsidRDefault="00D42603" w:rsidP="00D426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P.U.</w:t>
            </w:r>
          </w:p>
        </w:tc>
        <w:tc>
          <w:tcPr>
            <w:tcW w:w="1660" w:type="dxa"/>
            <w:noWrap/>
            <w:vAlign w:val="center"/>
            <w:hideMark/>
          </w:tcPr>
          <w:p w:rsidR="00D42603" w:rsidRPr="00D42603" w:rsidRDefault="00D42603" w:rsidP="00D426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SUBTOTAL</w:t>
            </w:r>
          </w:p>
        </w:tc>
        <w:tc>
          <w:tcPr>
            <w:tcW w:w="1660" w:type="dxa"/>
            <w:noWrap/>
            <w:vAlign w:val="center"/>
            <w:hideMark/>
          </w:tcPr>
          <w:p w:rsidR="00D42603" w:rsidRPr="00D42603" w:rsidRDefault="00D42603" w:rsidP="00D426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TOTAL</w:t>
            </w:r>
          </w:p>
        </w:tc>
      </w:tr>
      <w:tr w:rsidR="00D42603" w:rsidRPr="00D42603" w:rsidTr="00D42603">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160" w:type="dxa"/>
            <w:vAlign w:val="center"/>
            <w:hideMark/>
          </w:tcPr>
          <w:p w:rsidR="00D42603" w:rsidRPr="00D42603" w:rsidRDefault="00D42603" w:rsidP="00D42603">
            <w:pPr>
              <w:pStyle w:val="Textoindependiente"/>
              <w:spacing w:line="360" w:lineRule="auto"/>
              <w:jc w:val="center"/>
              <w:rPr>
                <w:rFonts w:cs="Arial"/>
                <w:color w:val="000000" w:themeColor="text1"/>
                <w:sz w:val="22"/>
                <w:szCs w:val="22"/>
                <w:lang w:val="es-ES"/>
              </w:rPr>
            </w:pPr>
            <w:r w:rsidRPr="00D42603">
              <w:rPr>
                <w:rFonts w:cs="Arial"/>
                <w:color w:val="000000" w:themeColor="text1"/>
                <w:sz w:val="22"/>
                <w:szCs w:val="22"/>
                <w:lang w:val="es-ES"/>
              </w:rPr>
              <w:t>INFRAESTRUCTURA UNIFICADA S.A. DE C.V.</w:t>
            </w:r>
          </w:p>
        </w:tc>
        <w:tc>
          <w:tcPr>
            <w:tcW w:w="1660" w:type="dxa"/>
            <w:noWrap/>
            <w:vAlign w:val="center"/>
            <w:hideMark/>
          </w:tcPr>
          <w:p w:rsidR="00D42603" w:rsidRPr="00D42603" w:rsidRDefault="00D42603" w:rsidP="00D426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$6,112,000.00</w:t>
            </w:r>
          </w:p>
        </w:tc>
        <w:tc>
          <w:tcPr>
            <w:tcW w:w="1660" w:type="dxa"/>
            <w:noWrap/>
            <w:vAlign w:val="center"/>
            <w:hideMark/>
          </w:tcPr>
          <w:p w:rsidR="00D42603" w:rsidRPr="00D42603" w:rsidRDefault="00D42603" w:rsidP="00D426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$6,112,000.00</w:t>
            </w:r>
          </w:p>
        </w:tc>
        <w:tc>
          <w:tcPr>
            <w:tcW w:w="1660" w:type="dxa"/>
            <w:noWrap/>
            <w:vAlign w:val="center"/>
            <w:hideMark/>
          </w:tcPr>
          <w:p w:rsidR="00D42603" w:rsidRPr="00D42603" w:rsidRDefault="00D42603" w:rsidP="00D426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$7,089,920.00</w:t>
            </w:r>
          </w:p>
        </w:tc>
      </w:tr>
    </w:tbl>
    <w:p w:rsidR="00C75104" w:rsidRPr="00D42603" w:rsidRDefault="00C75104" w:rsidP="00C75104">
      <w:pPr>
        <w:pStyle w:val="Textoindependiente"/>
        <w:spacing w:line="360" w:lineRule="auto"/>
        <w:rPr>
          <w:rFonts w:cs="Arial"/>
          <w:color w:val="000000" w:themeColor="text1"/>
          <w:sz w:val="22"/>
          <w:szCs w:val="22"/>
        </w:rPr>
      </w:pPr>
      <w:r w:rsidRPr="00D42603">
        <w:rPr>
          <w:rFonts w:cs="Arial"/>
          <w:color w:val="000000" w:themeColor="text1"/>
          <w:sz w:val="22"/>
          <w:szCs w:val="22"/>
        </w:rPr>
        <w:t>------------------------------------------------------------------------------------------------------------------------</w:t>
      </w:r>
    </w:p>
    <w:p w:rsidR="00C75104" w:rsidRDefault="00C75104" w:rsidP="00C75104">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D42603">
        <w:rPr>
          <w:rFonts w:cs="Arial"/>
          <w:b/>
          <w:color w:val="000000" w:themeColor="text1"/>
          <w:sz w:val="22"/>
          <w:szCs w:val="22"/>
        </w:rPr>
        <w:t xml:space="preserve">TÉCNICA </w:t>
      </w:r>
      <w:r w:rsidRPr="00D42603">
        <w:rPr>
          <w:rFonts w:cs="Arial"/>
          <w:color w:val="000000" w:themeColor="text1"/>
          <w:sz w:val="22"/>
          <w:szCs w:val="22"/>
        </w:rPr>
        <w:t>emitida por el Ing. Miguel Ángel Romo Rubio, Director de Infraestructura Tecnológica</w:t>
      </w:r>
      <w:r w:rsidR="00D42603" w:rsidRPr="00D42603">
        <w:rPr>
          <w:rFonts w:cs="Arial"/>
          <w:color w:val="000000" w:themeColor="text1"/>
          <w:sz w:val="22"/>
          <w:szCs w:val="22"/>
        </w:rPr>
        <w:t xml:space="preserve">; Mtra. Angelina Alarcón Romero, Directora de </w:t>
      </w:r>
      <w:r w:rsidR="00D42603" w:rsidRPr="00D42603">
        <w:rPr>
          <w:rFonts w:cs="Arial"/>
          <w:color w:val="000000" w:themeColor="text1"/>
          <w:sz w:val="22"/>
          <w:szCs w:val="22"/>
        </w:rPr>
        <w:lastRenderedPageBreak/>
        <w:t xml:space="preserve">Innovación Tecnológica; y El </w:t>
      </w:r>
      <w:proofErr w:type="spellStart"/>
      <w:r w:rsidR="00D42603" w:rsidRPr="00D42603">
        <w:rPr>
          <w:rFonts w:cs="Arial"/>
          <w:color w:val="000000" w:themeColor="text1"/>
          <w:sz w:val="22"/>
          <w:szCs w:val="22"/>
        </w:rPr>
        <w:t>Dr</w:t>
      </w:r>
      <w:proofErr w:type="spellEnd"/>
      <w:r w:rsidRPr="00D42603">
        <w:rPr>
          <w:rFonts w:cs="Arial"/>
          <w:color w:val="000000" w:themeColor="text1"/>
          <w:sz w:val="22"/>
          <w:szCs w:val="22"/>
        </w:rPr>
        <w:t>,</w:t>
      </w:r>
      <w:r w:rsidR="00D42603" w:rsidRPr="00D42603">
        <w:rPr>
          <w:rFonts w:cs="Arial"/>
          <w:color w:val="000000" w:themeColor="text1"/>
          <w:sz w:val="22"/>
          <w:szCs w:val="22"/>
        </w:rPr>
        <w:t xml:space="preserve"> José Antonio </w:t>
      </w:r>
      <w:proofErr w:type="spellStart"/>
      <w:r w:rsidR="00D42603" w:rsidRPr="00D42603">
        <w:rPr>
          <w:rFonts w:cs="Arial"/>
          <w:color w:val="000000" w:themeColor="text1"/>
          <w:sz w:val="22"/>
          <w:szCs w:val="22"/>
        </w:rPr>
        <w:t>Orizaga</w:t>
      </w:r>
      <w:proofErr w:type="spellEnd"/>
      <w:r w:rsidR="00D42603" w:rsidRPr="00D42603">
        <w:rPr>
          <w:rFonts w:cs="Arial"/>
          <w:color w:val="000000" w:themeColor="text1"/>
          <w:sz w:val="22"/>
          <w:szCs w:val="22"/>
        </w:rPr>
        <w:t xml:space="preserve"> Trejo, Director de Tecnología Financiera,</w:t>
      </w:r>
      <w:r w:rsidRPr="00D42603">
        <w:rPr>
          <w:rFonts w:cs="Arial"/>
          <w:color w:val="000000" w:themeColor="text1"/>
          <w:sz w:val="22"/>
          <w:szCs w:val="22"/>
        </w:rPr>
        <w:t xml:space="preserve"> se resuelve lo siguiente: ----------------------------------</w:t>
      </w:r>
      <w:r w:rsidR="00D42603" w:rsidRPr="00D42603">
        <w:rPr>
          <w:rFonts w:cs="Arial"/>
          <w:color w:val="000000" w:themeColor="text1"/>
          <w:sz w:val="22"/>
          <w:szCs w:val="22"/>
        </w:rPr>
        <w:t>-------------------------------------</w:t>
      </w:r>
    </w:p>
    <w:tbl>
      <w:tblPr>
        <w:tblStyle w:val="Sombreadoclaro"/>
        <w:tblW w:w="0" w:type="auto"/>
        <w:tblLook w:val="04A0" w:firstRow="1" w:lastRow="0" w:firstColumn="1" w:lastColumn="0" w:noHBand="0" w:noVBand="1"/>
      </w:tblPr>
      <w:tblGrid>
        <w:gridCol w:w="4422"/>
        <w:gridCol w:w="4416"/>
      </w:tblGrid>
      <w:tr w:rsidR="00D42603" w:rsidRPr="00D42603" w:rsidTr="00D426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vAlign w:val="center"/>
            <w:hideMark/>
          </w:tcPr>
          <w:p w:rsidR="00D42603" w:rsidRPr="00D42603" w:rsidRDefault="00D42603" w:rsidP="00D42603">
            <w:pPr>
              <w:pStyle w:val="Textoindependiente"/>
              <w:spacing w:line="360" w:lineRule="auto"/>
              <w:jc w:val="center"/>
              <w:rPr>
                <w:rFonts w:cs="Arial"/>
                <w:color w:val="000000" w:themeColor="text1"/>
                <w:sz w:val="22"/>
                <w:szCs w:val="22"/>
                <w:lang w:val="es-ES"/>
              </w:rPr>
            </w:pPr>
          </w:p>
        </w:tc>
        <w:tc>
          <w:tcPr>
            <w:tcW w:w="4469" w:type="dxa"/>
            <w:vAlign w:val="center"/>
            <w:hideMark/>
          </w:tcPr>
          <w:p w:rsidR="00297947" w:rsidRDefault="00D42603" w:rsidP="00D426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I</w:t>
            </w:r>
          </w:p>
          <w:p w:rsidR="00D42603" w:rsidRPr="00D42603" w:rsidRDefault="00D42603" w:rsidP="00D426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42603">
              <w:rPr>
                <w:rFonts w:cs="Arial"/>
                <w:color w:val="000000" w:themeColor="text1"/>
                <w:sz w:val="22"/>
                <w:szCs w:val="22"/>
                <w:lang w:val="es-ES"/>
              </w:rPr>
              <w:t>NFRAESTRUCTURA UNIFICADA S.A. DE C.V.</w:t>
            </w:r>
          </w:p>
        </w:tc>
      </w:tr>
      <w:tr w:rsidR="00D42603" w:rsidRPr="00D42603" w:rsidTr="00D426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vAlign w:val="center"/>
            <w:hideMark/>
          </w:tcPr>
          <w:p w:rsidR="00D42603" w:rsidRPr="00D42603" w:rsidRDefault="00D42603" w:rsidP="00D42603">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4469" w:type="dxa"/>
            <w:vAlign w:val="center"/>
            <w:hideMark/>
          </w:tcPr>
          <w:p w:rsidR="00D42603" w:rsidRPr="00D42603" w:rsidRDefault="00D42603" w:rsidP="00D426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42603">
              <w:rPr>
                <w:rFonts w:cs="Arial"/>
                <w:b/>
                <w:bCs/>
                <w:color w:val="000000" w:themeColor="text1"/>
                <w:sz w:val="22"/>
                <w:szCs w:val="22"/>
                <w:lang w:val="es-ES"/>
              </w:rPr>
              <w:t xml:space="preserve">SI </w:t>
            </w:r>
            <w:r>
              <w:rPr>
                <w:rFonts w:cs="Arial"/>
                <w:b/>
                <w:bCs/>
                <w:color w:val="000000" w:themeColor="text1"/>
                <w:sz w:val="22"/>
                <w:szCs w:val="22"/>
                <w:lang w:val="es-ES"/>
              </w:rPr>
              <w:t>CUMPLE</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del </w:t>
      </w:r>
      <w:r>
        <w:rPr>
          <w:rFonts w:cs="Arial"/>
          <w:color w:val="000000" w:themeColor="text1"/>
          <w:sz w:val="22"/>
          <w:szCs w:val="22"/>
        </w:rPr>
        <w:t xml:space="preserve">concurso C61/2016 correspondiente al proyecto denominado </w:t>
      </w:r>
      <w:r>
        <w:rPr>
          <w:rFonts w:cs="Arial"/>
          <w:b/>
          <w:color w:val="000000" w:themeColor="text1"/>
          <w:sz w:val="22"/>
          <w:szCs w:val="22"/>
        </w:rPr>
        <w:t>“PÓLIZA DE MANTENIMIENTO PARA ESB Y MOTOR DE PAGOS DE LA SECRETARÍA DE PLANEACIÓN, ADMINISTRACIÓN Y FINANZAS</w:t>
      </w:r>
      <w:r w:rsidRPr="004D7ED3">
        <w:rPr>
          <w:rFonts w:cs="Arial"/>
          <w:b/>
          <w:color w:val="000000" w:themeColor="text1"/>
          <w:sz w:val="22"/>
          <w:szCs w:val="22"/>
        </w:rPr>
        <w:t xml:space="preserve">” </w:t>
      </w:r>
      <w:r w:rsidR="00D42603">
        <w:rPr>
          <w:rFonts w:cs="Arial"/>
          <w:color w:val="000000" w:themeColor="text1"/>
          <w:sz w:val="22"/>
          <w:szCs w:val="22"/>
        </w:rPr>
        <w:t xml:space="preserve">al participante denominado </w:t>
      </w:r>
      <w:r w:rsidR="00D42603" w:rsidRPr="00D42603">
        <w:rPr>
          <w:rFonts w:cs="Arial"/>
          <w:b/>
          <w:color w:val="000000" w:themeColor="text1"/>
          <w:sz w:val="22"/>
          <w:szCs w:val="22"/>
        </w:rPr>
        <w:t>Infraestructura Unificada S.A. de C.V</w:t>
      </w:r>
      <w:r w:rsidR="00D42603">
        <w:rPr>
          <w:rFonts w:cs="Arial"/>
          <w:color w:val="000000" w:themeColor="text1"/>
          <w:sz w:val="22"/>
          <w:szCs w:val="22"/>
        </w:rPr>
        <w:t>. por</w:t>
      </w:r>
      <w:r>
        <w:rPr>
          <w:rFonts w:cs="Arial"/>
          <w:color w:val="000000" w:themeColor="text1"/>
          <w:sz w:val="22"/>
          <w:szCs w:val="22"/>
        </w:rPr>
        <w:t xml:space="preserve"> un monto de hasta </w:t>
      </w:r>
      <w:r w:rsidR="00D42603" w:rsidRPr="00D42603">
        <w:rPr>
          <w:rFonts w:cs="Arial"/>
          <w:b/>
          <w:color w:val="000000" w:themeColor="text1"/>
          <w:sz w:val="22"/>
          <w:szCs w:val="22"/>
        </w:rPr>
        <w:t>$7´089,920.00 (Siete millones ochenta y nueve mil novecientos veinte pesos 00/100 moneda nacional)</w:t>
      </w:r>
      <w:r w:rsidRPr="00D42603">
        <w:rPr>
          <w:rFonts w:cs="Arial"/>
          <w:b/>
          <w:color w:val="000000" w:themeColor="text1"/>
          <w:sz w:val="22"/>
          <w:szCs w:val="22"/>
        </w:rPr>
        <w:t xml:space="preserve">  </w:t>
      </w:r>
      <w:r>
        <w:rPr>
          <w:rFonts w:cs="Arial"/>
          <w:color w:val="000000" w:themeColor="text1"/>
          <w:sz w:val="22"/>
          <w:szCs w:val="22"/>
        </w:rPr>
        <w:t>impuesto al valor agregado incluido debido a que cumple técnica, económica y administrativamente con lo solicitado; esto último en apego al artículo 52 fracción I, II, III, X y XII de la Ley de Adquisiciones y Enajenaciones del Gobierno del Estado de Jalisco. ---------------------------------------------------------------------------------------------------------------------------</w:t>
      </w:r>
      <w:r w:rsidR="00297947">
        <w:rPr>
          <w:rFonts w:cs="Arial"/>
          <w:color w:val="000000" w:themeColor="text1"/>
          <w:sz w:val="22"/>
          <w:szCs w:val="22"/>
        </w:rPr>
        <w:t>--------------------------------------------------------------------------------------------</w:t>
      </w:r>
    </w:p>
    <w:p w:rsidR="00C75104" w:rsidRPr="00C75104" w:rsidRDefault="00C75104" w:rsidP="00C7510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C64/2016 correspondiente al proyecto denominado </w:t>
      </w:r>
      <w:r>
        <w:rPr>
          <w:rFonts w:cs="Arial"/>
          <w:b/>
          <w:color w:val="000000" w:themeColor="text1"/>
          <w:sz w:val="22"/>
          <w:szCs w:val="22"/>
        </w:rPr>
        <w:t>“ARCHIVERO MÓVIL PARA EL DIF JALISCO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24 veinticuatro</w:t>
      </w:r>
      <w:r w:rsidRPr="004D7ED3">
        <w:rPr>
          <w:rFonts w:cs="Arial"/>
          <w:color w:val="000000" w:themeColor="text1"/>
          <w:sz w:val="22"/>
          <w:szCs w:val="22"/>
        </w:rPr>
        <w:t xml:space="preserve"> de octubre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297947">
        <w:rPr>
          <w:rFonts w:cs="Arial"/>
          <w:color w:val="000000" w:themeColor="text1"/>
          <w:sz w:val="22"/>
          <w:szCs w:val="22"/>
        </w:rPr>
        <w:t>-------------------------------------------</w:t>
      </w:r>
      <w:r>
        <w:rPr>
          <w:rFonts w:cs="Arial"/>
          <w:color w:val="000000" w:themeColor="text1"/>
          <w:sz w:val="22"/>
          <w:szCs w:val="22"/>
        </w:rPr>
        <w:t>-----------------------------------------------------------------</w:t>
      </w:r>
      <w:r w:rsidR="00297947">
        <w:rPr>
          <w:rFonts w:cs="Arial"/>
          <w:color w:val="000000" w:themeColor="text1"/>
          <w:sz w:val="22"/>
          <w:szCs w:val="22"/>
        </w:rPr>
        <w:t>-------------</w:t>
      </w:r>
    </w:p>
    <w:p w:rsidR="00C75104" w:rsidRDefault="00C75104" w:rsidP="00C7510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9193" w:type="dxa"/>
        <w:tblLook w:val="04A0" w:firstRow="1" w:lastRow="0" w:firstColumn="1" w:lastColumn="0" w:noHBand="0" w:noVBand="1"/>
      </w:tblPr>
      <w:tblGrid>
        <w:gridCol w:w="3598"/>
        <w:gridCol w:w="2808"/>
        <w:gridCol w:w="2787"/>
      </w:tblGrid>
      <w:tr w:rsidR="00670609" w:rsidRPr="00670609" w:rsidTr="006706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8"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PARTICIPANTES</w:t>
            </w:r>
          </w:p>
        </w:tc>
        <w:tc>
          <w:tcPr>
            <w:tcW w:w="2808" w:type="dxa"/>
            <w:vAlign w:val="center"/>
            <w:hideMark/>
          </w:tcPr>
          <w:p w:rsidR="00670609" w:rsidRPr="00670609" w:rsidRDefault="00670609" w:rsidP="0067060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INDUSTRIAS JAFHER, S.A. DE C.V.</w:t>
            </w:r>
          </w:p>
        </w:tc>
        <w:tc>
          <w:tcPr>
            <w:tcW w:w="2787" w:type="dxa"/>
            <w:vAlign w:val="center"/>
            <w:hideMark/>
          </w:tcPr>
          <w:p w:rsidR="00670609" w:rsidRPr="00670609" w:rsidRDefault="00670609" w:rsidP="0067060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GRUPO INDUSTRIAL JOME, S.A. DE C.V.</w:t>
            </w:r>
          </w:p>
        </w:tc>
      </w:tr>
      <w:tr w:rsidR="00670609" w:rsidRPr="00670609" w:rsidTr="006706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8"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a)      Anexo 3 (carta de proposición).</w:t>
            </w:r>
          </w:p>
        </w:tc>
        <w:tc>
          <w:tcPr>
            <w:tcW w:w="2808"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c>
          <w:tcPr>
            <w:tcW w:w="2787"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r>
      <w:tr w:rsidR="00670609" w:rsidRPr="00670609" w:rsidTr="00670609">
        <w:trPr>
          <w:trHeight w:val="20"/>
        </w:trPr>
        <w:tc>
          <w:tcPr>
            <w:cnfStyle w:val="001000000000" w:firstRow="0" w:lastRow="0" w:firstColumn="1" w:lastColumn="0" w:oddVBand="0" w:evenVBand="0" w:oddHBand="0" w:evenHBand="0" w:firstRowFirstColumn="0" w:firstRowLastColumn="0" w:lastRowFirstColumn="0" w:lastRowLastColumn="0"/>
            <w:tcW w:w="3598"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b)      Anexo 4 (acreditación)</w:t>
            </w:r>
          </w:p>
        </w:tc>
        <w:tc>
          <w:tcPr>
            <w:tcW w:w="2808"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c>
          <w:tcPr>
            <w:tcW w:w="2787"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r>
      <w:tr w:rsidR="00670609" w:rsidRPr="00670609" w:rsidTr="006706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8"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lastRenderedPageBreak/>
              <w:t>c)      Anexo 5 (propuesta económica).</w:t>
            </w:r>
          </w:p>
        </w:tc>
        <w:tc>
          <w:tcPr>
            <w:tcW w:w="2808"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c>
          <w:tcPr>
            <w:tcW w:w="2787"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r>
      <w:tr w:rsidR="00670609" w:rsidRPr="00670609" w:rsidTr="00670609">
        <w:trPr>
          <w:trHeight w:val="20"/>
        </w:trPr>
        <w:tc>
          <w:tcPr>
            <w:cnfStyle w:val="001000000000" w:firstRow="0" w:lastRow="0" w:firstColumn="1" w:lastColumn="0" w:oddVBand="0" w:evenVBand="0" w:oddHBand="0" w:evenHBand="0" w:firstRowFirstColumn="0" w:firstRowLastColumn="0" w:lastRowFirstColumn="0" w:lastRowLastColumn="0"/>
            <w:tcW w:w="3598"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d)      Anexo 6 (propuesta técnica).</w:t>
            </w:r>
          </w:p>
        </w:tc>
        <w:tc>
          <w:tcPr>
            <w:tcW w:w="2808"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c>
          <w:tcPr>
            <w:tcW w:w="2787"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r>
      <w:tr w:rsidR="00670609" w:rsidRPr="00670609" w:rsidTr="006706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8"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e)      Catálogo del bien a ofertar</w:t>
            </w:r>
          </w:p>
        </w:tc>
        <w:tc>
          <w:tcPr>
            <w:tcW w:w="2808"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c>
          <w:tcPr>
            <w:tcW w:w="2787"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r>
      <w:tr w:rsidR="00670609" w:rsidRPr="00670609" w:rsidTr="00670609">
        <w:trPr>
          <w:trHeight w:val="20"/>
        </w:trPr>
        <w:tc>
          <w:tcPr>
            <w:cnfStyle w:val="001000000000" w:firstRow="0" w:lastRow="0" w:firstColumn="1" w:lastColumn="0" w:oddVBand="0" w:evenVBand="0" w:oddHBand="0" w:evenHBand="0" w:firstRowFirstColumn="0" w:firstRowLastColumn="0" w:lastRowFirstColumn="0" w:lastRowLastColumn="0"/>
            <w:tcW w:w="3598" w:type="dxa"/>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f)       Documento en el conste el acuse de recepción de solicitud de opinión ante la autoridad competente respecto a sus  obligaciones fiscales (no mayor a 30 días de expedido)</w:t>
            </w:r>
          </w:p>
        </w:tc>
        <w:tc>
          <w:tcPr>
            <w:tcW w:w="2808"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c>
          <w:tcPr>
            <w:tcW w:w="2787"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SI PRESENTA</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r w:rsidR="00297947">
        <w:rPr>
          <w:rFonts w:cs="Arial"/>
          <w:color w:val="000000" w:themeColor="text1"/>
          <w:sz w:val="22"/>
          <w:szCs w:val="22"/>
        </w:rPr>
        <w:t>---</w:t>
      </w:r>
      <w:r>
        <w:rPr>
          <w:rFonts w:cs="Arial"/>
          <w:color w:val="000000" w:themeColor="text1"/>
          <w:sz w:val="22"/>
          <w:szCs w:val="22"/>
        </w:rPr>
        <w:t>----------------------</w:t>
      </w:r>
      <w:r w:rsidR="00297947">
        <w:rPr>
          <w:rFonts w:cs="Arial"/>
          <w:color w:val="000000" w:themeColor="text1"/>
          <w:sz w:val="22"/>
          <w:szCs w:val="22"/>
        </w:rPr>
        <w:t>------------------------------</w:t>
      </w:r>
    </w:p>
    <w:p w:rsidR="00C75104" w:rsidRDefault="00C75104" w:rsidP="00C7510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3460"/>
        <w:gridCol w:w="2699"/>
        <w:gridCol w:w="2679"/>
      </w:tblGrid>
      <w:tr w:rsidR="00670609" w:rsidRPr="00670609" w:rsidTr="00670609">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60"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PARTICIPANTES</w:t>
            </w:r>
          </w:p>
        </w:tc>
        <w:tc>
          <w:tcPr>
            <w:tcW w:w="2700" w:type="dxa"/>
            <w:vAlign w:val="center"/>
            <w:hideMark/>
          </w:tcPr>
          <w:p w:rsidR="00670609" w:rsidRPr="00670609" w:rsidRDefault="00670609" w:rsidP="0067060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INDUSTRIAS JAFHER, S.A. DE C.V.</w:t>
            </w:r>
          </w:p>
        </w:tc>
        <w:tc>
          <w:tcPr>
            <w:tcW w:w="2680" w:type="dxa"/>
            <w:vAlign w:val="center"/>
            <w:hideMark/>
          </w:tcPr>
          <w:p w:rsidR="00670609" w:rsidRPr="00670609" w:rsidRDefault="00670609" w:rsidP="0067060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GRUPO INDUSTRIAL JOME, S.A. DE C.V.</w:t>
            </w:r>
          </w:p>
        </w:tc>
      </w:tr>
      <w:tr w:rsidR="00670609" w:rsidRPr="00670609" w:rsidTr="006706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PRECIO UNITARIO</w:t>
            </w:r>
          </w:p>
        </w:tc>
        <w:tc>
          <w:tcPr>
            <w:tcW w:w="2700" w:type="dxa"/>
            <w:noWrap/>
            <w:vAlign w:val="center"/>
            <w:hideMark/>
          </w:tcPr>
          <w:p w:rsidR="00297947" w:rsidRDefault="00297947"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$2,377,000.00</w:t>
            </w:r>
          </w:p>
        </w:tc>
        <w:tc>
          <w:tcPr>
            <w:tcW w:w="2680"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$2,915,110.00</w:t>
            </w:r>
          </w:p>
        </w:tc>
      </w:tr>
      <w:tr w:rsidR="00670609" w:rsidRPr="00670609" w:rsidTr="00670609">
        <w:trPr>
          <w:trHeight w:val="300"/>
        </w:trPr>
        <w:tc>
          <w:tcPr>
            <w:cnfStyle w:val="001000000000" w:firstRow="0" w:lastRow="0" w:firstColumn="1" w:lastColumn="0" w:oddVBand="0" w:evenVBand="0" w:oddHBand="0" w:evenHBand="0" w:firstRowFirstColumn="0" w:firstRowLastColumn="0" w:lastRowFirstColumn="0" w:lastRowLastColumn="0"/>
            <w:tcW w:w="3460"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IVA</w:t>
            </w:r>
          </w:p>
        </w:tc>
        <w:tc>
          <w:tcPr>
            <w:tcW w:w="2700"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$380,320.00</w:t>
            </w:r>
          </w:p>
        </w:tc>
        <w:tc>
          <w:tcPr>
            <w:tcW w:w="2680" w:type="dxa"/>
            <w:noWrap/>
            <w:vAlign w:val="center"/>
            <w:hideMark/>
          </w:tcPr>
          <w:p w:rsidR="00670609" w:rsidRPr="00670609" w:rsidRDefault="00670609" w:rsidP="0067060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$466,417.60</w:t>
            </w:r>
          </w:p>
        </w:tc>
      </w:tr>
      <w:tr w:rsidR="00670609" w:rsidRPr="00670609" w:rsidTr="006706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vAlign w:val="center"/>
            <w:hideMark/>
          </w:tcPr>
          <w:p w:rsidR="00670609" w:rsidRPr="00670609" w:rsidRDefault="00670609" w:rsidP="00670609">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TOTAL</w:t>
            </w:r>
          </w:p>
        </w:tc>
        <w:tc>
          <w:tcPr>
            <w:tcW w:w="2700"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$2,757,320.00</w:t>
            </w:r>
          </w:p>
        </w:tc>
        <w:tc>
          <w:tcPr>
            <w:tcW w:w="2680" w:type="dxa"/>
            <w:noWrap/>
            <w:vAlign w:val="center"/>
            <w:hideMark/>
          </w:tcPr>
          <w:p w:rsidR="00670609" w:rsidRPr="00670609" w:rsidRDefault="00670609" w:rsidP="0067060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$3,381,527.60</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w:t>
      </w:r>
      <w:r w:rsidRPr="00670609">
        <w:rPr>
          <w:rFonts w:cs="Arial"/>
          <w:color w:val="000000" w:themeColor="text1"/>
          <w:sz w:val="22"/>
          <w:szCs w:val="22"/>
        </w:rPr>
        <w:t xml:space="preserve">evaluación </w:t>
      </w:r>
      <w:r w:rsidRPr="00670609">
        <w:rPr>
          <w:rFonts w:cs="Arial"/>
          <w:b/>
          <w:color w:val="000000" w:themeColor="text1"/>
          <w:sz w:val="22"/>
          <w:szCs w:val="22"/>
        </w:rPr>
        <w:t xml:space="preserve">TÉCNICA </w:t>
      </w:r>
      <w:r w:rsidRPr="00670609">
        <w:rPr>
          <w:rFonts w:cs="Arial"/>
          <w:color w:val="000000" w:themeColor="text1"/>
          <w:sz w:val="22"/>
          <w:szCs w:val="22"/>
        </w:rPr>
        <w:t xml:space="preserve">emitida por </w:t>
      </w:r>
      <w:r w:rsidR="00670609" w:rsidRPr="00670609">
        <w:rPr>
          <w:rFonts w:cs="Arial"/>
          <w:color w:val="000000" w:themeColor="text1"/>
          <w:sz w:val="22"/>
          <w:szCs w:val="22"/>
        </w:rPr>
        <w:t>el Lic. Miguel Ángel Barrios Hernández, Administrador de la Procuraduría de Protección de Niñas, Niños y Adolescentes del Estado de Jalisco</w:t>
      </w:r>
      <w:r w:rsidRPr="00670609">
        <w:rPr>
          <w:rFonts w:cs="Arial"/>
          <w:color w:val="000000" w:themeColor="text1"/>
          <w:sz w:val="22"/>
          <w:szCs w:val="22"/>
        </w:rPr>
        <w:t xml:space="preserve">, se resuelve lo siguiente: </w:t>
      </w:r>
      <w:r w:rsidR="00297947">
        <w:rPr>
          <w:rFonts w:cs="Arial"/>
          <w:color w:val="000000" w:themeColor="text1"/>
          <w:sz w:val="22"/>
          <w:szCs w:val="22"/>
        </w:rPr>
        <w:t>--------------------</w:t>
      </w:r>
      <w:r w:rsidRPr="00670609">
        <w:rPr>
          <w:rFonts w:cs="Arial"/>
          <w:color w:val="000000" w:themeColor="text1"/>
          <w:sz w:val="22"/>
          <w:szCs w:val="22"/>
        </w:rPr>
        <w:t>----------------------------------</w:t>
      </w:r>
      <w:r w:rsidR="00670609" w:rsidRPr="00670609">
        <w:rPr>
          <w:rFonts w:cs="Arial"/>
          <w:color w:val="000000" w:themeColor="text1"/>
          <w:sz w:val="22"/>
          <w:szCs w:val="22"/>
        </w:rPr>
        <w:t>---</w:t>
      </w:r>
    </w:p>
    <w:tbl>
      <w:tblPr>
        <w:tblStyle w:val="Sombreadoclaro1"/>
        <w:tblW w:w="0" w:type="auto"/>
        <w:tblLook w:val="04A0" w:firstRow="1" w:lastRow="0" w:firstColumn="1" w:lastColumn="0" w:noHBand="0" w:noVBand="1"/>
      </w:tblPr>
      <w:tblGrid>
        <w:gridCol w:w="3460"/>
        <w:gridCol w:w="2699"/>
        <w:gridCol w:w="2679"/>
      </w:tblGrid>
      <w:tr w:rsidR="00670609" w:rsidRPr="00670609" w:rsidTr="004C148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60" w:type="dxa"/>
            <w:noWrap/>
            <w:vAlign w:val="center"/>
            <w:hideMark/>
          </w:tcPr>
          <w:p w:rsidR="00670609" w:rsidRPr="00670609" w:rsidRDefault="00670609" w:rsidP="004C1487">
            <w:pPr>
              <w:pStyle w:val="Textoindependiente"/>
              <w:spacing w:line="360" w:lineRule="auto"/>
              <w:jc w:val="center"/>
              <w:rPr>
                <w:rFonts w:cs="Arial"/>
                <w:color w:val="000000" w:themeColor="text1"/>
                <w:sz w:val="22"/>
                <w:szCs w:val="22"/>
                <w:lang w:val="es-ES"/>
              </w:rPr>
            </w:pPr>
            <w:r w:rsidRPr="00670609">
              <w:rPr>
                <w:rFonts w:cs="Arial"/>
                <w:color w:val="000000" w:themeColor="text1"/>
                <w:sz w:val="22"/>
                <w:szCs w:val="22"/>
                <w:lang w:val="es-ES"/>
              </w:rPr>
              <w:t>PARTICIPANTES</w:t>
            </w:r>
          </w:p>
        </w:tc>
        <w:tc>
          <w:tcPr>
            <w:tcW w:w="2700" w:type="dxa"/>
            <w:vAlign w:val="center"/>
            <w:hideMark/>
          </w:tcPr>
          <w:p w:rsidR="00670609" w:rsidRPr="00670609" w:rsidRDefault="00670609" w:rsidP="004C148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INDUSTRIAS JAFHER, S.A. DE C.V.</w:t>
            </w:r>
          </w:p>
        </w:tc>
        <w:tc>
          <w:tcPr>
            <w:tcW w:w="2680" w:type="dxa"/>
            <w:vAlign w:val="center"/>
            <w:hideMark/>
          </w:tcPr>
          <w:p w:rsidR="00670609" w:rsidRPr="00670609" w:rsidRDefault="00670609" w:rsidP="004C148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70609">
              <w:rPr>
                <w:rFonts w:cs="Arial"/>
                <w:color w:val="000000" w:themeColor="text1"/>
                <w:sz w:val="22"/>
                <w:szCs w:val="22"/>
                <w:lang w:val="es-ES"/>
              </w:rPr>
              <w:t>GRUPO INDUSTRIAL JOME, S.A. DE C.V.</w:t>
            </w:r>
          </w:p>
        </w:tc>
      </w:tr>
      <w:tr w:rsidR="00670609" w:rsidRPr="00670609" w:rsidTr="004C14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vAlign w:val="center"/>
            <w:hideMark/>
          </w:tcPr>
          <w:p w:rsidR="00670609" w:rsidRPr="00670609" w:rsidRDefault="00670609" w:rsidP="004C1487">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2700" w:type="dxa"/>
            <w:noWrap/>
            <w:vAlign w:val="center"/>
            <w:hideMark/>
          </w:tcPr>
          <w:p w:rsidR="00670609" w:rsidRDefault="00136DFD" w:rsidP="004C148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w:t>
            </w:r>
            <w:r w:rsidR="00670609">
              <w:rPr>
                <w:rFonts w:cs="Arial"/>
                <w:color w:val="000000" w:themeColor="text1"/>
                <w:sz w:val="22"/>
                <w:szCs w:val="22"/>
                <w:lang w:val="es-ES"/>
              </w:rPr>
              <w:t>UMPLE</w:t>
            </w:r>
          </w:p>
          <w:p w:rsidR="00297947" w:rsidRPr="00670609" w:rsidRDefault="00297947" w:rsidP="004C148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680" w:type="dxa"/>
            <w:noWrap/>
            <w:vAlign w:val="center"/>
            <w:hideMark/>
          </w:tcPr>
          <w:p w:rsidR="00670609" w:rsidRPr="00670609" w:rsidRDefault="00670609" w:rsidP="004C148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C75104"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spacing w:line="360" w:lineRule="auto"/>
        <w:rPr>
          <w:rFonts w:cs="Arial"/>
          <w:color w:val="000000" w:themeColor="text1"/>
          <w:sz w:val="22"/>
          <w:szCs w:val="22"/>
        </w:rPr>
      </w:pPr>
      <w:r>
        <w:rPr>
          <w:rFonts w:cs="Arial"/>
          <w:sz w:val="22"/>
          <w:szCs w:val="22"/>
        </w:rPr>
        <w:lastRenderedPageBreak/>
        <w:t xml:space="preserve">Una vez revisada la información se somete a consideración la </w:t>
      </w:r>
      <w:r>
        <w:rPr>
          <w:rFonts w:cs="Arial"/>
          <w:b/>
          <w:sz w:val="22"/>
          <w:szCs w:val="22"/>
        </w:rPr>
        <w:t>RESOLUCIÓN</w:t>
      </w:r>
      <w:r>
        <w:rPr>
          <w:rFonts w:cs="Arial"/>
          <w:sz w:val="22"/>
          <w:szCs w:val="22"/>
        </w:rPr>
        <w:t xml:space="preserve">  del </w:t>
      </w:r>
      <w:r>
        <w:rPr>
          <w:rFonts w:cs="Arial"/>
          <w:color w:val="000000" w:themeColor="text1"/>
          <w:sz w:val="22"/>
          <w:szCs w:val="22"/>
        </w:rPr>
        <w:t xml:space="preserve">concurso C64/2016 correspondiente al proyecto denominado </w:t>
      </w:r>
      <w:r>
        <w:rPr>
          <w:rFonts w:cs="Arial"/>
          <w:b/>
          <w:color w:val="000000" w:themeColor="text1"/>
          <w:sz w:val="22"/>
          <w:szCs w:val="22"/>
        </w:rPr>
        <w:t>“ARCHIVERO MÓVIL PARA EL DIF JALISCO</w:t>
      </w:r>
      <w:r w:rsidRPr="004D7ED3">
        <w:rPr>
          <w:rFonts w:cs="Arial"/>
          <w:b/>
          <w:color w:val="000000" w:themeColor="text1"/>
          <w:sz w:val="22"/>
          <w:szCs w:val="22"/>
        </w:rPr>
        <w:t xml:space="preserve">” </w:t>
      </w:r>
      <w:r>
        <w:rPr>
          <w:rFonts w:cs="Arial"/>
          <w:color w:val="000000" w:themeColor="text1"/>
          <w:sz w:val="22"/>
          <w:szCs w:val="22"/>
        </w:rPr>
        <w:t xml:space="preserve">al participante denominado </w:t>
      </w:r>
      <w:r w:rsidR="00670609" w:rsidRPr="007A0AEA">
        <w:rPr>
          <w:rFonts w:cs="Arial"/>
          <w:b/>
          <w:color w:val="000000" w:themeColor="text1"/>
          <w:sz w:val="22"/>
          <w:szCs w:val="22"/>
        </w:rPr>
        <w:t>Industrias JAFHER S.A. de C.V</w:t>
      </w:r>
      <w:r w:rsidR="00670609">
        <w:rPr>
          <w:rFonts w:cs="Arial"/>
          <w:color w:val="000000" w:themeColor="text1"/>
          <w:sz w:val="22"/>
          <w:szCs w:val="22"/>
        </w:rPr>
        <w:t>.</w:t>
      </w:r>
      <w:r>
        <w:rPr>
          <w:rFonts w:cs="Arial"/>
          <w:color w:val="000000" w:themeColor="text1"/>
          <w:sz w:val="22"/>
          <w:szCs w:val="22"/>
        </w:rPr>
        <w:t xml:space="preserve"> por un monto de hasta </w:t>
      </w:r>
      <w:r w:rsidR="00670609">
        <w:rPr>
          <w:rFonts w:cs="Arial"/>
          <w:color w:val="000000" w:themeColor="text1"/>
          <w:sz w:val="22"/>
          <w:szCs w:val="22"/>
        </w:rPr>
        <w:t>$2´757,320.00 (Dos millones setecientos cincuenta y siete mil trescientos veinte pesos 00/100 moneda nacional)</w:t>
      </w:r>
      <w:r>
        <w:rPr>
          <w:rFonts w:cs="Arial"/>
          <w:color w:val="000000" w:themeColor="text1"/>
          <w:sz w:val="22"/>
          <w:szCs w:val="22"/>
        </w:rPr>
        <w:t xml:space="preserve">  impuesto al valor agregado incluido debido a que cumple técnica, económica y administrativamente con lo solicitado; esto último en apego al artículo 52 fracción I, II, III, X y XII de la Ley de Adquisiciones y Enajenaciones del Gobierno del Estado de Jalisco. -----------------------------------------</w:t>
      </w:r>
      <w:r w:rsidR="00297947">
        <w:rPr>
          <w:rFonts w:cs="Arial"/>
          <w:color w:val="000000" w:themeColor="text1"/>
          <w:sz w:val="22"/>
          <w:szCs w:val="22"/>
        </w:rPr>
        <w:t>-------------------------------------------</w:t>
      </w:r>
      <w:r>
        <w:rPr>
          <w:rFonts w:cs="Arial"/>
          <w:color w:val="000000" w:themeColor="text1"/>
          <w:sz w:val="22"/>
          <w:szCs w:val="22"/>
        </w:rPr>
        <w:t>-----------</w:t>
      </w:r>
    </w:p>
    <w:p w:rsidR="00481818"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C75104">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SEGURIDAD BALÍSTICA PARA VEHÍCULOS DE LA FISCALÍA GENERAL DEL ESTADO DE JALISCO</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297947">
        <w:rPr>
          <w:rFonts w:cs="Arial"/>
          <w:color w:val="000000" w:themeColor="text1"/>
          <w:sz w:val="22"/>
          <w:szCs w:val="22"/>
        </w:rPr>
        <w:t>----------------</w:t>
      </w:r>
    </w:p>
    <w:p w:rsidR="00C75104" w:rsidRPr="00A4012C"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p>
    <w:p w:rsidR="00C75104" w:rsidRDefault="00C75104" w:rsidP="005E14AF">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 xml:space="preserve">KIT EDUCATIVO DE ROBÓTICA Y </w:t>
      </w:r>
      <w:r w:rsidR="00F87ADB">
        <w:rPr>
          <w:rFonts w:cs="Arial"/>
          <w:b/>
          <w:color w:val="000000" w:themeColor="text1"/>
          <w:sz w:val="22"/>
          <w:szCs w:val="22"/>
        </w:rPr>
        <w:t>JUEGOS DE MATERIAL DIDÁCTICO</w:t>
      </w:r>
      <w:r>
        <w:rPr>
          <w:rFonts w:cs="Arial"/>
          <w:b/>
          <w:color w:val="000000" w:themeColor="text1"/>
          <w:sz w:val="22"/>
          <w:szCs w:val="22"/>
        </w:rPr>
        <w:t xml:space="preserve"> PARA LA SECRETARÍA DE EDUCACIÓN</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sidR="00F87ADB">
        <w:rPr>
          <w:rFonts w:cs="Arial"/>
          <w:color w:val="000000" w:themeColor="text1"/>
          <w:sz w:val="22"/>
          <w:szCs w:val="22"/>
        </w:rPr>
        <w:t>-------------------------</w:t>
      </w:r>
    </w:p>
    <w:p w:rsidR="00C75104" w:rsidRPr="00A4012C" w:rsidRDefault="00C75104" w:rsidP="00C75104">
      <w:pPr>
        <w:pStyle w:val="Textoindependiente"/>
        <w:spacing w:line="360" w:lineRule="auto"/>
        <w:rPr>
          <w:rFonts w:cs="Arial"/>
          <w:color w:val="000000" w:themeColor="text1"/>
          <w:sz w:val="22"/>
          <w:szCs w:val="22"/>
        </w:rPr>
      </w:pPr>
      <w:r>
        <w:rPr>
          <w:rFonts w:cs="Arial"/>
          <w:color w:val="000000" w:themeColor="text1"/>
          <w:sz w:val="22"/>
          <w:szCs w:val="22"/>
        </w:rPr>
        <w:t>-----------------------------------------------------------------------------------------------------------------------</w:t>
      </w:r>
      <w:r w:rsidR="00297947">
        <w:rPr>
          <w:rFonts w:cs="Arial"/>
          <w:color w:val="000000" w:themeColor="text1"/>
          <w:sz w:val="22"/>
          <w:szCs w:val="22"/>
        </w:rPr>
        <w:t>-</w:t>
      </w:r>
    </w:p>
    <w:p w:rsidR="005E14AF" w:rsidRDefault="005E14AF" w:rsidP="005E14AF">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TALLER DE ROBÓTICA DE LA SECRETARÍA DE EDUCACIÓN</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297947">
        <w:rPr>
          <w:rFonts w:cs="Arial"/>
          <w:color w:val="000000" w:themeColor="text1"/>
          <w:sz w:val="22"/>
          <w:szCs w:val="22"/>
        </w:rPr>
        <w:t>--</w:t>
      </w:r>
    </w:p>
    <w:p w:rsidR="005E14AF" w:rsidRPr="00A4012C" w:rsidRDefault="005E14AF" w:rsidP="005E14AF">
      <w:pPr>
        <w:pStyle w:val="Textoindependiente"/>
        <w:spacing w:line="360" w:lineRule="auto"/>
        <w:rPr>
          <w:rFonts w:cs="Arial"/>
          <w:color w:val="000000" w:themeColor="text1"/>
          <w:sz w:val="22"/>
          <w:szCs w:val="22"/>
        </w:rPr>
      </w:pPr>
      <w:r>
        <w:rPr>
          <w:rFonts w:cs="Arial"/>
          <w:color w:val="000000" w:themeColor="text1"/>
          <w:sz w:val="22"/>
          <w:szCs w:val="22"/>
        </w:rPr>
        <w:t>----------------------------------------------------------------------------------------------------------------------</w:t>
      </w:r>
      <w:r w:rsidR="00297947">
        <w:rPr>
          <w:rFonts w:cs="Arial"/>
          <w:color w:val="000000" w:themeColor="text1"/>
          <w:sz w:val="22"/>
          <w:szCs w:val="22"/>
        </w:rPr>
        <w:t>-</w:t>
      </w:r>
      <w:r>
        <w:rPr>
          <w:rFonts w:cs="Arial"/>
          <w:color w:val="000000" w:themeColor="text1"/>
          <w:sz w:val="22"/>
          <w:szCs w:val="22"/>
        </w:rPr>
        <w:t>-</w:t>
      </w:r>
    </w:p>
    <w:p w:rsidR="005E14AF" w:rsidRDefault="005E14AF" w:rsidP="005E14AF">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ADQUISICIÓN DE PLACAS Y TARJETAS DE CIRCULACIÓN PÁRA LA SUBSECRETARÍA DE FINANZAS</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p>
    <w:p w:rsidR="005E14AF" w:rsidRPr="00A4012C" w:rsidRDefault="005E14AF" w:rsidP="005E14AF">
      <w:pPr>
        <w:pStyle w:val="Textoindependiente"/>
        <w:spacing w:line="360" w:lineRule="auto"/>
        <w:rPr>
          <w:rFonts w:cs="Arial"/>
          <w:color w:val="000000" w:themeColor="text1"/>
          <w:sz w:val="22"/>
          <w:szCs w:val="22"/>
        </w:rPr>
      </w:pPr>
      <w:r>
        <w:rPr>
          <w:rFonts w:cs="Arial"/>
          <w:color w:val="000000" w:themeColor="text1"/>
          <w:sz w:val="22"/>
          <w:szCs w:val="22"/>
        </w:rPr>
        <w:t>-----------------------------------------------------------------------------------------------------------------------</w:t>
      </w:r>
    </w:p>
    <w:p w:rsidR="005E14AF" w:rsidRDefault="005E14AF" w:rsidP="005E14AF">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lastRenderedPageBreak/>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ASEGURAMIENTO DEL PARQUE VEHÍCULAR</w:t>
      </w:r>
      <w:r w:rsidR="00F87ADB">
        <w:rPr>
          <w:rFonts w:cs="Arial"/>
          <w:b/>
          <w:color w:val="000000" w:themeColor="text1"/>
          <w:sz w:val="22"/>
          <w:szCs w:val="22"/>
        </w:rPr>
        <w:t xml:space="preserve"> 2016-</w:t>
      </w:r>
      <w:r w:rsidR="00FA47D7">
        <w:rPr>
          <w:rFonts w:cs="Arial"/>
          <w:b/>
          <w:color w:val="000000" w:themeColor="text1"/>
          <w:sz w:val="22"/>
          <w:szCs w:val="22"/>
        </w:rPr>
        <w:t>2018</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sidR="00297947">
        <w:rPr>
          <w:rFonts w:cs="Arial"/>
          <w:color w:val="000000" w:themeColor="text1"/>
          <w:sz w:val="22"/>
          <w:szCs w:val="22"/>
        </w:rPr>
        <w:t>-------------------------------------------------------------------------------------------------------------</w:t>
      </w:r>
    </w:p>
    <w:p w:rsidR="005E14AF" w:rsidRPr="00A4012C" w:rsidRDefault="005E14AF" w:rsidP="005E14AF">
      <w:pPr>
        <w:pStyle w:val="Textoindependiente"/>
        <w:spacing w:line="360" w:lineRule="auto"/>
        <w:rPr>
          <w:rFonts w:cs="Arial"/>
          <w:color w:val="000000" w:themeColor="text1"/>
          <w:sz w:val="22"/>
          <w:szCs w:val="22"/>
        </w:rPr>
      </w:pPr>
      <w:r>
        <w:rPr>
          <w:rFonts w:cs="Arial"/>
          <w:color w:val="000000" w:themeColor="text1"/>
          <w:sz w:val="22"/>
          <w:szCs w:val="22"/>
        </w:rPr>
        <w:t>-----------------------------------------------------------------------------------------------------------------------</w:t>
      </w:r>
      <w:r w:rsidR="00297947">
        <w:rPr>
          <w:rFonts w:cs="Arial"/>
          <w:color w:val="000000" w:themeColor="text1"/>
          <w:sz w:val="22"/>
          <w:szCs w:val="22"/>
        </w:rPr>
        <w:t>-</w:t>
      </w:r>
    </w:p>
    <w:p w:rsidR="005E14AF" w:rsidRDefault="005E14AF" w:rsidP="005E14AF">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ASEGURAMIENTO DE BIENES MUEBLES E INMUEBLES, EFECTIVO, VALORES, RESPONSABILIDAD CIVIL GENERAL, EQUIPO ELECTRÓNICO Y MAQUINARIA PESADA</w:t>
      </w:r>
      <w:r w:rsidR="00F87ADB">
        <w:rPr>
          <w:rFonts w:cs="Arial"/>
          <w:b/>
          <w:color w:val="000000" w:themeColor="text1"/>
          <w:sz w:val="22"/>
          <w:szCs w:val="22"/>
        </w:rPr>
        <w:t xml:space="preserve"> 2016-</w:t>
      </w:r>
      <w:r w:rsidR="00FA47D7">
        <w:rPr>
          <w:rFonts w:cs="Arial"/>
          <w:b/>
          <w:color w:val="000000" w:themeColor="text1"/>
          <w:sz w:val="22"/>
          <w:szCs w:val="22"/>
        </w:rPr>
        <w:t>2018</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297947">
        <w:rPr>
          <w:rFonts w:cs="Arial"/>
          <w:color w:val="000000" w:themeColor="text1"/>
          <w:sz w:val="22"/>
          <w:szCs w:val="22"/>
        </w:rPr>
        <w:t>---</w:t>
      </w:r>
    </w:p>
    <w:p w:rsidR="005E14AF" w:rsidRPr="00A4012C" w:rsidRDefault="005E14AF" w:rsidP="005E14AF">
      <w:pPr>
        <w:pStyle w:val="Textoindependiente"/>
        <w:spacing w:line="360" w:lineRule="auto"/>
        <w:rPr>
          <w:rFonts w:cs="Arial"/>
          <w:color w:val="000000" w:themeColor="text1"/>
          <w:sz w:val="22"/>
          <w:szCs w:val="22"/>
        </w:rPr>
      </w:pPr>
      <w:r>
        <w:rPr>
          <w:rFonts w:cs="Arial"/>
          <w:color w:val="000000" w:themeColor="text1"/>
          <w:sz w:val="22"/>
          <w:szCs w:val="22"/>
        </w:rPr>
        <w:t>-----------------------------------------------------------------------------------------------------------------------</w:t>
      </w:r>
      <w:r w:rsidR="00297947">
        <w:rPr>
          <w:rFonts w:cs="Arial"/>
          <w:color w:val="000000" w:themeColor="text1"/>
          <w:sz w:val="22"/>
          <w:szCs w:val="22"/>
        </w:rPr>
        <w:t>-</w:t>
      </w:r>
    </w:p>
    <w:p w:rsidR="005E14AF" w:rsidRDefault="005E14AF" w:rsidP="005E14AF">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ASEGURAMIENTO DEL EQUIPO AÉREO</w:t>
      </w:r>
      <w:r w:rsidR="00F87ADB">
        <w:rPr>
          <w:rFonts w:cs="Arial"/>
          <w:b/>
          <w:color w:val="000000" w:themeColor="text1"/>
          <w:sz w:val="22"/>
          <w:szCs w:val="22"/>
        </w:rPr>
        <w:t xml:space="preserve"> 2016-</w:t>
      </w:r>
      <w:r w:rsidR="00FA47D7">
        <w:rPr>
          <w:rFonts w:cs="Arial"/>
          <w:b/>
          <w:color w:val="000000" w:themeColor="text1"/>
          <w:sz w:val="22"/>
          <w:szCs w:val="22"/>
        </w:rPr>
        <w:t>2018</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sidR="00F87ADB">
        <w:rPr>
          <w:rFonts w:cs="Arial"/>
          <w:color w:val="000000" w:themeColor="text1"/>
          <w:sz w:val="22"/>
          <w:szCs w:val="22"/>
        </w:rPr>
        <w:t>---------------------------------------------------------------------------------------------------------</w:t>
      </w:r>
      <w:r w:rsidR="00297947">
        <w:rPr>
          <w:rFonts w:cs="Arial"/>
          <w:color w:val="000000" w:themeColor="text1"/>
          <w:sz w:val="22"/>
          <w:szCs w:val="22"/>
        </w:rPr>
        <w:t>----</w:t>
      </w:r>
    </w:p>
    <w:p w:rsidR="005E14AF" w:rsidRPr="00A4012C" w:rsidRDefault="005E14AF" w:rsidP="005E14AF">
      <w:pPr>
        <w:pStyle w:val="Textoindependiente"/>
        <w:spacing w:line="360" w:lineRule="auto"/>
        <w:rPr>
          <w:rFonts w:cs="Arial"/>
          <w:color w:val="000000" w:themeColor="text1"/>
          <w:sz w:val="22"/>
          <w:szCs w:val="22"/>
        </w:rPr>
      </w:pPr>
      <w:r>
        <w:rPr>
          <w:rFonts w:cs="Arial"/>
          <w:color w:val="000000" w:themeColor="text1"/>
          <w:sz w:val="22"/>
          <w:szCs w:val="22"/>
        </w:rPr>
        <w:t>-----------------------------------------------------------------------------------------------------------------------</w:t>
      </w:r>
    </w:p>
    <w:p w:rsidR="005E14AF" w:rsidRDefault="00B77A39" w:rsidP="005E14AF">
      <w:pPr>
        <w:pStyle w:val="Textoindependiente"/>
        <w:numPr>
          <w:ilvl w:val="1"/>
          <w:numId w:val="2"/>
        </w:numPr>
        <w:spacing w:line="360" w:lineRule="auto"/>
        <w:ind w:left="0" w:firstLine="0"/>
        <w:rPr>
          <w:rFonts w:cs="Arial"/>
          <w:color w:val="000000" w:themeColor="text1"/>
          <w:sz w:val="22"/>
          <w:szCs w:val="22"/>
        </w:rPr>
      </w:pPr>
      <w:r w:rsidRPr="00B77A39">
        <w:rPr>
          <w:rFonts w:cs="Arial"/>
          <w:b/>
          <w:color w:val="000000" w:themeColor="text1"/>
          <w:sz w:val="22"/>
          <w:szCs w:val="22"/>
        </w:rPr>
        <w:t>PUNTO RETIRADO DEL ORDEN DEL DÍA.</w:t>
      </w:r>
      <w:r>
        <w:rPr>
          <w:rFonts w:cs="Arial"/>
          <w:color w:val="000000" w:themeColor="text1"/>
          <w:sz w:val="22"/>
          <w:szCs w:val="22"/>
        </w:rPr>
        <w:t xml:space="preserve"> -------------------------------------------------</w:t>
      </w:r>
    </w:p>
    <w:p w:rsidR="00186161" w:rsidRPr="00661427" w:rsidRDefault="005E14AF" w:rsidP="00297947">
      <w:pPr>
        <w:pStyle w:val="Textoindependiente"/>
        <w:spacing w:line="360" w:lineRule="auto"/>
        <w:rPr>
          <w:rFonts w:cs="Arial"/>
          <w:sz w:val="22"/>
          <w:szCs w:val="22"/>
        </w:rPr>
      </w:pPr>
      <w:r>
        <w:rPr>
          <w:rFonts w:cs="Arial"/>
          <w:color w:val="000000" w:themeColor="text1"/>
          <w:sz w:val="22"/>
          <w:szCs w:val="22"/>
        </w:rPr>
        <w:t>-----------------------------------------------------------------------------------------------------------------------</w:t>
      </w:r>
      <w:r w:rsidR="00186161" w:rsidRPr="00661427">
        <w:rPr>
          <w:rFonts w:cs="Arial"/>
          <w:b/>
          <w:color w:val="000000" w:themeColor="text1"/>
          <w:sz w:val="22"/>
          <w:szCs w:val="22"/>
        </w:rPr>
        <w:t xml:space="preserve">ASUNTOS VARIOS.- </w:t>
      </w:r>
      <w:r w:rsidR="00186161" w:rsidRPr="00A81697">
        <w:rPr>
          <w:rFonts w:cs="Arial"/>
          <w:color w:val="000000" w:themeColor="text1"/>
          <w:sz w:val="22"/>
          <w:szCs w:val="22"/>
        </w:rPr>
        <w:t xml:space="preserve">En desahogo al punto de participación de Asuntos Varios, el </w:t>
      </w:r>
      <w:r w:rsidR="00186161">
        <w:rPr>
          <w:rFonts w:cs="Arial"/>
          <w:color w:val="000000" w:themeColor="text1"/>
          <w:sz w:val="22"/>
          <w:szCs w:val="22"/>
        </w:rPr>
        <w:t>Lic. Luis Mauricio Gudiño Coronado</w:t>
      </w:r>
      <w:r w:rsidR="00186161" w:rsidRPr="00A81697">
        <w:rPr>
          <w:rFonts w:cs="Arial"/>
          <w:color w:val="000000" w:themeColor="text1"/>
          <w:sz w:val="22"/>
          <w:szCs w:val="22"/>
        </w:rPr>
        <w:t>,</w:t>
      </w:r>
      <w:r w:rsidR="00186161" w:rsidRPr="008B6880">
        <w:rPr>
          <w:rFonts w:cs="Arial"/>
          <w:color w:val="000000" w:themeColor="text1"/>
          <w:sz w:val="22"/>
          <w:szCs w:val="22"/>
        </w:rPr>
        <w:t xml:space="preserve"> </w:t>
      </w:r>
      <w:r w:rsidR="00186161">
        <w:rPr>
          <w:rFonts w:cs="Arial"/>
          <w:color w:val="000000" w:themeColor="text1"/>
          <w:sz w:val="22"/>
          <w:szCs w:val="22"/>
        </w:rPr>
        <w:t>de</w:t>
      </w:r>
      <w:r w:rsidR="00186161" w:rsidRPr="00661427">
        <w:rPr>
          <w:rFonts w:cs="Arial"/>
          <w:color w:val="000000" w:themeColor="text1"/>
          <w:sz w:val="22"/>
          <w:szCs w:val="22"/>
        </w:rPr>
        <w:t xml:space="preserve"> conformidad al artículo </w:t>
      </w:r>
      <w:r w:rsidR="00186161">
        <w:rPr>
          <w:rFonts w:cs="Arial"/>
          <w:color w:val="000000" w:themeColor="text1"/>
          <w:sz w:val="22"/>
          <w:szCs w:val="22"/>
        </w:rPr>
        <w:t>97</w:t>
      </w:r>
      <w:r w:rsidR="00186161" w:rsidRPr="00661427">
        <w:rPr>
          <w:rFonts w:cs="Arial"/>
          <w:color w:val="000000" w:themeColor="text1"/>
          <w:sz w:val="22"/>
          <w:szCs w:val="22"/>
        </w:rPr>
        <w:t xml:space="preserve"> fracción IV del Reglamento de la Ley de Adquisiciones y Enajenaciones del Estado</w:t>
      </w:r>
      <w:r w:rsidR="00186161" w:rsidRPr="00A81697">
        <w:rPr>
          <w:rFonts w:cs="Arial"/>
          <w:color w:val="000000" w:themeColor="text1"/>
          <w:sz w:val="22"/>
          <w:szCs w:val="22"/>
        </w:rPr>
        <w:t xml:space="preserve"> sometió a consideración de  los miembros presentes de la Comisión los siguientes puntos a tratar: --</w:t>
      </w:r>
      <w:r w:rsidR="00297947">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297947">
        <w:rPr>
          <w:rFonts w:cs="Arial"/>
          <w:color w:val="000000" w:themeColor="text1"/>
          <w:sz w:val="22"/>
          <w:szCs w:val="22"/>
        </w:rPr>
        <w:t>-</w:t>
      </w:r>
      <w:r>
        <w:rPr>
          <w:rFonts w:cs="Arial"/>
          <w:color w:val="000000" w:themeColor="text1"/>
          <w:sz w:val="22"/>
          <w:szCs w:val="22"/>
        </w:rPr>
        <w:t>-</w:t>
      </w:r>
    </w:p>
    <w:p w:rsidR="00186161" w:rsidRPr="00186161" w:rsidRDefault="00186161" w:rsidP="00186161">
      <w:pPr>
        <w:pStyle w:val="Textoindependiente"/>
        <w:numPr>
          <w:ilvl w:val="1"/>
          <w:numId w:val="2"/>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 xml:space="preserve">AUTORIZACIÓN </w:t>
      </w:r>
      <w:r w:rsidRPr="00A4012C">
        <w:rPr>
          <w:rFonts w:cs="Arial"/>
          <w:b/>
          <w:color w:val="000000" w:themeColor="text1"/>
          <w:sz w:val="22"/>
          <w:szCs w:val="22"/>
        </w:rPr>
        <w:t>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ADQUISICIÓN DE LICENCIAS DE SOFTWARE PARA RECLUSORIO METROPOLITANO</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p>
    <w:p w:rsidR="007159CC" w:rsidRDefault="007159CC" w:rsidP="00A81697">
      <w:pPr>
        <w:pStyle w:val="Textoindependiente"/>
        <w:spacing w:line="360" w:lineRule="auto"/>
        <w:rPr>
          <w:rFonts w:cs="Arial"/>
          <w:sz w:val="22"/>
          <w:szCs w:val="22"/>
        </w:rPr>
      </w:pPr>
      <w:r>
        <w:rPr>
          <w:rFonts w:cs="Arial"/>
          <w:sz w:val="22"/>
          <w:szCs w:val="22"/>
        </w:rPr>
        <w:t>----------------------------------------------------------------------------------------------------------------------</w:t>
      </w:r>
      <w:r w:rsidR="0029794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lastRenderedPageBreak/>
        <w:t>------------------------------------------------------------------------------------------------------------------------</w:t>
      </w:r>
    </w:p>
    <w:p w:rsidR="003A0637" w:rsidRDefault="003A0637" w:rsidP="00210E5D">
      <w:pPr>
        <w:pStyle w:val="Textoindependiente"/>
        <w:spacing w:line="360" w:lineRule="auto"/>
        <w:rPr>
          <w:rFonts w:cs="Arial"/>
          <w:b/>
          <w:sz w:val="22"/>
          <w:szCs w:val="22"/>
          <w:u w:val="single"/>
        </w:rPr>
      </w:pPr>
      <w:r w:rsidRPr="001826EE">
        <w:rPr>
          <w:rFonts w:cs="Arial"/>
          <w:b/>
          <w:sz w:val="22"/>
          <w:szCs w:val="22"/>
          <w:u w:val="single"/>
        </w:rPr>
        <w:t>Acuerdo 01/</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00F87ADB" w:rsidRPr="00F87ADB">
        <w:rPr>
          <w:rFonts w:cs="Arial"/>
          <w:sz w:val="22"/>
          <w:szCs w:val="22"/>
        </w:rPr>
        <w:t xml:space="preserve"> </w:t>
      </w:r>
      <w:r w:rsidR="00F87ADB">
        <w:rPr>
          <w:rFonts w:cs="Arial"/>
          <w:sz w:val="22"/>
          <w:szCs w:val="22"/>
        </w:rPr>
        <w:t xml:space="preserve">declarar </w:t>
      </w:r>
      <w:r w:rsidR="00F87ADB" w:rsidRPr="00015FD5">
        <w:rPr>
          <w:rFonts w:cs="Arial"/>
          <w:b/>
          <w:sz w:val="22"/>
          <w:szCs w:val="22"/>
        </w:rPr>
        <w:t>DESIERTO</w:t>
      </w:r>
      <w:r w:rsidR="00F87ADB">
        <w:rPr>
          <w:rFonts w:cs="Arial"/>
          <w:sz w:val="22"/>
          <w:szCs w:val="22"/>
        </w:rPr>
        <w:t xml:space="preserve"> el </w:t>
      </w:r>
      <w:r w:rsidR="00F87ADB">
        <w:rPr>
          <w:rFonts w:cs="Arial"/>
          <w:color w:val="000000" w:themeColor="text1"/>
          <w:sz w:val="22"/>
          <w:szCs w:val="22"/>
        </w:rPr>
        <w:t xml:space="preserve">concurso C70/2016 </w:t>
      </w:r>
      <w:r w:rsidR="00F87ADB" w:rsidRPr="00A82CFE">
        <w:rPr>
          <w:rFonts w:cs="Arial"/>
          <w:color w:val="000000" w:themeColor="text1"/>
          <w:sz w:val="22"/>
          <w:szCs w:val="22"/>
        </w:rPr>
        <w:t xml:space="preserve">correspondiente al proyecto denominado </w:t>
      </w:r>
      <w:r w:rsidR="00F87ADB">
        <w:rPr>
          <w:rFonts w:cs="Arial"/>
          <w:b/>
          <w:color w:val="000000" w:themeColor="text1"/>
          <w:sz w:val="22"/>
          <w:szCs w:val="22"/>
        </w:rPr>
        <w:t>“VEHÍCULO Y EQUIPOS TERRESTRES DESTINADOS A SERVICIOS PÚBLICOS Y LA OPERACIÓN DE PROGRAMAS PÚBLICOS”</w:t>
      </w:r>
      <w:r w:rsidR="00F87ADB">
        <w:rPr>
          <w:rFonts w:cs="Arial"/>
          <w:sz w:val="22"/>
          <w:szCs w:val="22"/>
        </w:rPr>
        <w:t xml:space="preserve"> debido a que no se recibió ninguna propuesta en el acto de apertura, esto último en apego al numeral 11  inciso a) de las bases del proceso en mención y </w:t>
      </w:r>
      <w:r w:rsidR="00F87ADB" w:rsidRPr="00A82CFE">
        <w:rPr>
          <w:rFonts w:cs="Arial"/>
          <w:color w:val="000000" w:themeColor="text1"/>
          <w:sz w:val="22"/>
          <w:szCs w:val="22"/>
        </w:rPr>
        <w:t>en apego al artículo 52 fracción I, II, III, X y XII de la Ley de Adquisiciones y Enajenaciones de</w:t>
      </w:r>
      <w:r w:rsidR="00F87ADB">
        <w:rPr>
          <w:rFonts w:cs="Arial"/>
          <w:color w:val="000000" w:themeColor="text1"/>
          <w:sz w:val="22"/>
          <w:szCs w:val="22"/>
        </w:rPr>
        <w:t>l Gobierno del Estado de Jalisco.----------------------------------------------------</w:t>
      </w:r>
      <w:r w:rsidR="00297947">
        <w:rPr>
          <w:rFonts w:cs="Arial"/>
          <w:color w:val="000000" w:themeColor="text1"/>
          <w:sz w:val="22"/>
          <w:szCs w:val="22"/>
        </w:rPr>
        <w:t>---------------------</w:t>
      </w:r>
    </w:p>
    <w:p w:rsidR="003A0637" w:rsidRPr="00297947" w:rsidRDefault="003A0637" w:rsidP="00210E5D">
      <w:pPr>
        <w:pStyle w:val="Textoindependiente"/>
        <w:spacing w:line="360" w:lineRule="auto"/>
        <w:rPr>
          <w:rFonts w:cs="Arial"/>
          <w:sz w:val="22"/>
          <w:szCs w:val="22"/>
        </w:rPr>
      </w:pPr>
      <w:r w:rsidRPr="00297947">
        <w:rPr>
          <w:rFonts w:cs="Arial"/>
          <w:sz w:val="22"/>
          <w:szCs w:val="22"/>
        </w:rPr>
        <w:t>------------------------------------------------------------------------------------------------------------------------</w:t>
      </w:r>
    </w:p>
    <w:p w:rsidR="00210E5D" w:rsidRDefault="001448B1" w:rsidP="00210E5D">
      <w:pPr>
        <w:pStyle w:val="Textoindependiente"/>
        <w:spacing w:line="360" w:lineRule="auto"/>
        <w:rPr>
          <w:rFonts w:cs="Arial"/>
          <w:b/>
          <w:color w:val="000000" w:themeColor="text1"/>
          <w:sz w:val="22"/>
          <w:szCs w:val="22"/>
        </w:rPr>
      </w:pPr>
      <w:r w:rsidRPr="001826EE">
        <w:rPr>
          <w:rFonts w:cs="Arial"/>
          <w:b/>
          <w:sz w:val="22"/>
          <w:szCs w:val="22"/>
          <w:u w:val="single"/>
        </w:rPr>
        <w:t>Acuerdo 0</w:t>
      </w:r>
      <w:r w:rsidR="003A0637">
        <w:rPr>
          <w:rFonts w:cs="Arial"/>
          <w:b/>
          <w:sz w:val="22"/>
          <w:szCs w:val="22"/>
          <w:u w:val="single"/>
        </w:rPr>
        <w:t>2</w:t>
      </w:r>
      <w:r w:rsidRPr="001826EE">
        <w:rPr>
          <w:rFonts w:cs="Arial"/>
          <w:b/>
          <w:sz w:val="22"/>
          <w:szCs w:val="22"/>
          <w:u w:val="single"/>
        </w:rPr>
        <w:t>/</w:t>
      </w:r>
      <w:r w:rsidR="00210E5D">
        <w:rPr>
          <w:rFonts w:cs="Arial"/>
          <w:b/>
          <w:sz w:val="22"/>
          <w:szCs w:val="22"/>
          <w:u w:val="single"/>
        </w:rPr>
        <w:t>39</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210E5D">
        <w:rPr>
          <w:rFonts w:cs="Arial"/>
          <w:sz w:val="22"/>
          <w:szCs w:val="22"/>
        </w:rPr>
        <w:t xml:space="preserve">la </w:t>
      </w:r>
      <w:r w:rsidR="00210E5D">
        <w:rPr>
          <w:rFonts w:cs="Arial"/>
          <w:b/>
          <w:sz w:val="22"/>
          <w:szCs w:val="22"/>
        </w:rPr>
        <w:t>ELABORACIÓN Y REMISIÓN DE CUADRO COMPARATIVO</w:t>
      </w:r>
      <w:r w:rsidR="00210E5D">
        <w:rPr>
          <w:rFonts w:cs="Arial"/>
          <w:sz w:val="22"/>
          <w:szCs w:val="22"/>
        </w:rPr>
        <w:t xml:space="preserve"> de la </w:t>
      </w:r>
      <w:r w:rsidR="00210E5D">
        <w:rPr>
          <w:rFonts w:cs="Arial"/>
          <w:color w:val="000000" w:themeColor="text1"/>
          <w:sz w:val="22"/>
          <w:szCs w:val="22"/>
        </w:rPr>
        <w:t xml:space="preserve">Licitación Pública Local LPL18/2016 correspondiente al proyecto denominado </w:t>
      </w:r>
      <w:r w:rsidR="00210E5D">
        <w:rPr>
          <w:rFonts w:cs="Arial"/>
          <w:b/>
          <w:color w:val="000000" w:themeColor="text1"/>
          <w:sz w:val="22"/>
          <w:szCs w:val="22"/>
        </w:rPr>
        <w:t>“MATERIALES Y ÚTILES DE ENSEÑANZA PARA EL COLEGIO DE ESTUDIOS CIENTÍFICOS Y TECNOLÓGICOS DEL ESTADO DE JALISCO</w:t>
      </w:r>
      <w:r w:rsidR="00210E5D" w:rsidRPr="004D7ED3">
        <w:rPr>
          <w:rFonts w:cs="Arial"/>
          <w:b/>
          <w:color w:val="000000" w:themeColor="text1"/>
          <w:sz w:val="22"/>
          <w:szCs w:val="22"/>
        </w:rPr>
        <w:t xml:space="preserve">” </w:t>
      </w:r>
      <w:r w:rsidR="00210E5D" w:rsidRPr="00D42603">
        <w:rPr>
          <w:rFonts w:cs="Arial"/>
          <w:color w:val="000000" w:themeColor="text1"/>
          <w:sz w:val="22"/>
          <w:szCs w:val="22"/>
        </w:rPr>
        <w:t>sugiriendo la adjudicación del proceso de la siguiente manera: ---------</w:t>
      </w:r>
      <w:r w:rsidR="00210E5D">
        <w:rPr>
          <w:rFonts w:cs="Arial"/>
          <w:color w:val="000000" w:themeColor="text1"/>
          <w:sz w:val="22"/>
          <w:szCs w:val="22"/>
        </w:rPr>
        <w:t>-------</w:t>
      </w:r>
      <w:r w:rsidR="00663A47">
        <w:rPr>
          <w:rFonts w:cs="Arial"/>
          <w:color w:val="000000" w:themeColor="text1"/>
          <w:sz w:val="22"/>
          <w:szCs w:val="22"/>
        </w:rPr>
        <w:t>---------------------</w:t>
      </w:r>
    </w:p>
    <w:p w:rsidR="0085681C" w:rsidRPr="00D9382D" w:rsidRDefault="0085681C" w:rsidP="0085681C">
      <w:pPr>
        <w:pStyle w:val="Textoindependiente"/>
        <w:numPr>
          <w:ilvl w:val="0"/>
          <w:numId w:val="23"/>
        </w:numPr>
        <w:spacing w:line="360" w:lineRule="auto"/>
        <w:rPr>
          <w:rFonts w:cs="Arial"/>
          <w:color w:val="000000" w:themeColor="text1"/>
          <w:sz w:val="22"/>
          <w:szCs w:val="22"/>
        </w:rPr>
      </w:pPr>
      <w:r w:rsidRPr="00D9382D">
        <w:rPr>
          <w:rFonts w:cs="Arial"/>
          <w:color w:val="000000" w:themeColor="text1"/>
          <w:sz w:val="22"/>
          <w:szCs w:val="22"/>
        </w:rPr>
        <w:t>Se sugiere</w:t>
      </w:r>
      <w:r w:rsidRPr="00D9382D">
        <w:rPr>
          <w:rFonts w:cs="Arial"/>
          <w:b/>
          <w:color w:val="000000" w:themeColor="text1"/>
          <w:sz w:val="22"/>
          <w:szCs w:val="22"/>
        </w:rPr>
        <w:t xml:space="preserve"> ADJUDICAR</w:t>
      </w:r>
      <w:r w:rsidRPr="00D9382D">
        <w:rPr>
          <w:rFonts w:cs="Arial"/>
          <w:color w:val="000000" w:themeColor="text1"/>
          <w:sz w:val="22"/>
          <w:szCs w:val="22"/>
        </w:rPr>
        <w:t xml:space="preserve"> las partidas 1, 27, 30, 41, 44, 47, 48, 49, 50, 51, 52, 53, 54, 55, 56, 57, 58, 59, 60, 61, 62, 63, 64, 65, 66, 67, 68, 69, 70, 71, 72, 73, 74, 75, 76, 77, 78, 79, 80, 81 ,82, 83, 93, 95, 96, 97, 98, 99, 100, 101, 102, 103, 104, 105, 106, 108, 109, 110, 111, 123, 125, 126, 127, 128, 132, 133 y 134</w:t>
      </w:r>
      <w:r>
        <w:rPr>
          <w:rFonts w:cs="Arial"/>
          <w:color w:val="000000" w:themeColor="text1"/>
          <w:sz w:val="22"/>
          <w:szCs w:val="22"/>
        </w:rPr>
        <w:t xml:space="preserve">, por un monto total de hasta $315,676.00 (Trescientos quince mil seiscientos setenta y seis pesos 00/100 moneda nacional) a la empresa denominada </w:t>
      </w:r>
      <w:r w:rsidRPr="007A48CC">
        <w:rPr>
          <w:rFonts w:cs="Arial"/>
          <w:b/>
          <w:color w:val="000000" w:themeColor="text1"/>
          <w:sz w:val="22"/>
          <w:szCs w:val="22"/>
        </w:rPr>
        <w:t>ALEF Programas Educativos S.A. de C.V</w:t>
      </w:r>
      <w:r>
        <w:rPr>
          <w:rFonts w:cs="Arial"/>
          <w:color w:val="000000" w:themeColor="text1"/>
          <w:sz w:val="22"/>
          <w:szCs w:val="22"/>
        </w:rPr>
        <w:t>. ---------------------------------------------------------------------------</w:t>
      </w:r>
      <w:r w:rsidR="00663A47">
        <w:rPr>
          <w:rFonts w:cs="Arial"/>
          <w:color w:val="000000" w:themeColor="text1"/>
          <w:sz w:val="22"/>
          <w:szCs w:val="22"/>
        </w:rPr>
        <w:t>------------------------</w:t>
      </w:r>
    </w:p>
    <w:p w:rsidR="0085681C" w:rsidRPr="00D9382D" w:rsidRDefault="0085681C" w:rsidP="0085681C">
      <w:pPr>
        <w:pStyle w:val="Textoindependiente"/>
        <w:numPr>
          <w:ilvl w:val="0"/>
          <w:numId w:val="23"/>
        </w:numPr>
        <w:spacing w:line="360" w:lineRule="auto"/>
        <w:rPr>
          <w:rFonts w:cs="Arial"/>
          <w:color w:val="000000" w:themeColor="text1"/>
          <w:sz w:val="22"/>
          <w:szCs w:val="22"/>
        </w:rPr>
      </w:pPr>
      <w:r w:rsidRPr="00D9382D">
        <w:rPr>
          <w:rFonts w:cs="Arial"/>
          <w:color w:val="000000" w:themeColor="text1"/>
          <w:sz w:val="22"/>
          <w:szCs w:val="22"/>
        </w:rPr>
        <w:t xml:space="preserve">Se sugiere </w:t>
      </w:r>
      <w:r w:rsidRPr="00D9382D">
        <w:rPr>
          <w:rFonts w:cs="Arial"/>
          <w:b/>
          <w:color w:val="000000" w:themeColor="text1"/>
          <w:sz w:val="22"/>
          <w:szCs w:val="22"/>
        </w:rPr>
        <w:t xml:space="preserve">ADJUDICAR </w:t>
      </w:r>
      <w:r w:rsidRPr="00D9382D">
        <w:rPr>
          <w:rFonts w:cs="Arial"/>
          <w:color w:val="000000" w:themeColor="text1"/>
          <w:sz w:val="22"/>
          <w:szCs w:val="22"/>
        </w:rPr>
        <w:t>las partidas 3, 4, 18, 20, 87 y 124</w:t>
      </w:r>
      <w:r>
        <w:rPr>
          <w:rFonts w:cs="Arial"/>
          <w:color w:val="000000" w:themeColor="text1"/>
          <w:sz w:val="22"/>
          <w:szCs w:val="22"/>
        </w:rPr>
        <w:t xml:space="preserve">, por un monto total de hasta $91,733.00 (Noventa y un mil setecientos treinta y tres pesos 00/100 moneda nacional) a la empresa denominada </w:t>
      </w:r>
      <w:r w:rsidRPr="007A48CC">
        <w:rPr>
          <w:rFonts w:cs="Arial"/>
          <w:b/>
          <w:color w:val="000000" w:themeColor="text1"/>
          <w:sz w:val="22"/>
          <w:szCs w:val="22"/>
        </w:rPr>
        <w:t xml:space="preserve">Grupo Educativo MINERVA S.A. de R.L. de C.V. </w:t>
      </w:r>
      <w:r>
        <w:rPr>
          <w:rFonts w:cs="Arial"/>
          <w:color w:val="000000" w:themeColor="text1"/>
          <w:sz w:val="22"/>
          <w:szCs w:val="22"/>
        </w:rPr>
        <w:t>---------------------------------------------------------------------------------------------</w:t>
      </w:r>
      <w:r w:rsidR="00663A47">
        <w:rPr>
          <w:rFonts w:cs="Arial"/>
          <w:color w:val="000000" w:themeColor="text1"/>
          <w:sz w:val="22"/>
          <w:szCs w:val="22"/>
        </w:rPr>
        <w:t>-----------</w:t>
      </w:r>
    </w:p>
    <w:p w:rsidR="0085681C" w:rsidRPr="00D9382D" w:rsidRDefault="0085681C" w:rsidP="0085681C">
      <w:pPr>
        <w:pStyle w:val="Textoindependiente"/>
        <w:numPr>
          <w:ilvl w:val="0"/>
          <w:numId w:val="23"/>
        </w:numPr>
        <w:spacing w:line="360" w:lineRule="auto"/>
        <w:rPr>
          <w:rFonts w:cs="Arial"/>
          <w:color w:val="000000" w:themeColor="text1"/>
          <w:sz w:val="22"/>
          <w:szCs w:val="22"/>
        </w:rPr>
      </w:pPr>
      <w:r w:rsidRPr="00D9382D">
        <w:rPr>
          <w:rFonts w:cs="Arial"/>
          <w:color w:val="000000" w:themeColor="text1"/>
          <w:sz w:val="22"/>
          <w:szCs w:val="22"/>
        </w:rPr>
        <w:t xml:space="preserve">Se sugiere </w:t>
      </w:r>
      <w:r w:rsidRPr="00D9382D">
        <w:rPr>
          <w:rFonts w:cs="Arial"/>
          <w:b/>
          <w:color w:val="000000" w:themeColor="text1"/>
          <w:sz w:val="22"/>
          <w:szCs w:val="22"/>
        </w:rPr>
        <w:t xml:space="preserve">ADJUDICAR </w:t>
      </w:r>
      <w:r w:rsidRPr="00D9382D">
        <w:rPr>
          <w:rFonts w:cs="Arial"/>
          <w:color w:val="000000" w:themeColor="text1"/>
          <w:sz w:val="22"/>
          <w:szCs w:val="22"/>
        </w:rPr>
        <w:t xml:space="preserve">las partidas 2, 5, 6. 7, 8, 9, 10, 12, 13, 15, 16, 17, 19, 23, 24, 25, 26, 28, 29, 31, 32, 33, 34, 35, 36, 37, 38, 39, 40, 42, 43, 45, 46, 84, 85, 86, 88, 89, 90, 91, 92, 94, 107, 112, 113, 114, 115, 116, 117, 118, 119, 120, 121, 122 y 131, </w:t>
      </w:r>
      <w:r>
        <w:rPr>
          <w:rFonts w:cs="Arial"/>
          <w:color w:val="000000" w:themeColor="text1"/>
          <w:sz w:val="22"/>
          <w:szCs w:val="22"/>
        </w:rPr>
        <w:t xml:space="preserve">por un monto total de hasta $431,373.00 (Cuatrocientos treinta y un mil </w:t>
      </w:r>
      <w:r>
        <w:rPr>
          <w:rFonts w:cs="Arial"/>
          <w:color w:val="000000" w:themeColor="text1"/>
          <w:sz w:val="22"/>
          <w:szCs w:val="22"/>
        </w:rPr>
        <w:lastRenderedPageBreak/>
        <w:t xml:space="preserve">trescientos setenta y tres pesos 00/100 moneda nacional) a la empresa denominada </w:t>
      </w:r>
      <w:r w:rsidRPr="007A48CC">
        <w:rPr>
          <w:rFonts w:cs="Arial"/>
          <w:b/>
          <w:color w:val="000000" w:themeColor="text1"/>
          <w:sz w:val="22"/>
          <w:szCs w:val="22"/>
        </w:rPr>
        <w:t>Librerías GONVILL S.A. de C.V.</w:t>
      </w:r>
      <w:r>
        <w:rPr>
          <w:rFonts w:cs="Arial"/>
          <w:color w:val="000000" w:themeColor="text1"/>
          <w:sz w:val="22"/>
          <w:szCs w:val="22"/>
        </w:rPr>
        <w:t xml:space="preserve">  ----------------------------------------------</w:t>
      </w:r>
      <w:r w:rsidR="00663A47">
        <w:rPr>
          <w:rFonts w:cs="Arial"/>
          <w:color w:val="000000" w:themeColor="text1"/>
          <w:sz w:val="22"/>
          <w:szCs w:val="22"/>
        </w:rPr>
        <w:t>------------------</w:t>
      </w:r>
    </w:p>
    <w:p w:rsidR="0085681C" w:rsidRPr="00D9382D" w:rsidRDefault="0085681C" w:rsidP="0085681C">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Se sugiere declarar </w:t>
      </w:r>
      <w:r w:rsidRPr="00D9382D">
        <w:rPr>
          <w:rFonts w:cs="Arial"/>
          <w:b/>
          <w:color w:val="000000" w:themeColor="text1"/>
          <w:sz w:val="22"/>
          <w:szCs w:val="22"/>
        </w:rPr>
        <w:t>DESIERTA</w:t>
      </w:r>
      <w:r>
        <w:rPr>
          <w:rFonts w:cs="Arial"/>
          <w:color w:val="000000" w:themeColor="text1"/>
          <w:sz w:val="22"/>
          <w:szCs w:val="22"/>
        </w:rPr>
        <w:t xml:space="preserve"> las partidas 11, 14, 21, 22, 129 y 130 debido a que no se presentó propuesta alguna a dichas partidas.  ----------------------------------------</w:t>
      </w:r>
      <w:r w:rsidR="00663A47">
        <w:rPr>
          <w:rFonts w:cs="Arial"/>
          <w:color w:val="000000" w:themeColor="text1"/>
          <w:sz w:val="22"/>
          <w:szCs w:val="22"/>
        </w:rPr>
        <w:t>-</w:t>
      </w:r>
    </w:p>
    <w:p w:rsidR="0085681C" w:rsidRDefault="0085681C" w:rsidP="0085681C">
      <w:pPr>
        <w:pStyle w:val="Textoindependiente"/>
        <w:spacing w:line="360" w:lineRule="auto"/>
        <w:rPr>
          <w:rFonts w:cs="Arial"/>
          <w:color w:val="000000" w:themeColor="text1"/>
          <w:sz w:val="22"/>
          <w:szCs w:val="22"/>
        </w:rPr>
      </w:pPr>
      <w:r>
        <w:rPr>
          <w:rFonts w:cs="Arial"/>
          <w:color w:val="000000" w:themeColor="text1"/>
          <w:sz w:val="22"/>
          <w:szCs w:val="22"/>
        </w:rPr>
        <w:t>Debido a que cumplen técnica, económica y administrativamente con lo solicitado en bases, esto último en apego al artículo 52 fracción I, II, III, X y XII de la Ley de Adquisiciones y Enajenaciones del Gobierno del Estado de Jalisco. ------------------------------</w:t>
      </w:r>
      <w:r w:rsidR="00663A47">
        <w:rPr>
          <w:rFonts w:cs="Arial"/>
          <w:color w:val="000000" w:themeColor="text1"/>
          <w:sz w:val="22"/>
          <w:szCs w:val="22"/>
        </w:rPr>
        <w:t>----------------------</w:t>
      </w:r>
    </w:p>
    <w:p w:rsidR="00093597" w:rsidRPr="00457F73" w:rsidRDefault="00210E5D" w:rsidP="00210E5D">
      <w:pPr>
        <w:pStyle w:val="Textoindependiente"/>
        <w:spacing w:line="360" w:lineRule="auto"/>
        <w:rPr>
          <w:rFonts w:cs="Arial"/>
          <w:b/>
          <w:sz w:val="22"/>
          <w:szCs w:val="22"/>
          <w:highlight w:val="yellow"/>
          <w:u w:val="single"/>
        </w:rPr>
      </w:pPr>
      <w:r>
        <w:rPr>
          <w:rFonts w:cs="Arial"/>
          <w:color w:val="000000" w:themeColor="text1"/>
          <w:sz w:val="22"/>
          <w:szCs w:val="22"/>
        </w:rPr>
        <w:t>Debido a que cumplen técnica, económica y administrativamente con lo solicitado en bases, esto último en apego al artículo 52 fracción I, II, III, X y XII de la Ley de Adquisiciones y Enajenaciones del Gobierno del Estado de Jalisco. ------------------------------</w:t>
      </w:r>
      <w:r w:rsidR="00663A47">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663A47">
        <w:rPr>
          <w:rFonts w:cs="Arial"/>
          <w:sz w:val="22"/>
          <w:szCs w:val="22"/>
        </w:rPr>
        <w:t>---</w:t>
      </w:r>
      <w:r>
        <w:rPr>
          <w:rFonts w:cs="Arial"/>
          <w:sz w:val="22"/>
          <w:szCs w:val="22"/>
        </w:rPr>
        <w:t>-</w:t>
      </w:r>
    </w:p>
    <w:p w:rsidR="00210E5D" w:rsidRPr="00457F73" w:rsidRDefault="00210E5D" w:rsidP="00210E5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3A0637">
        <w:rPr>
          <w:rFonts w:cs="Arial"/>
          <w:b/>
          <w:sz w:val="22"/>
          <w:szCs w:val="22"/>
          <w:u w:val="single"/>
        </w:rPr>
        <w:t>3</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Pr>
          <w:rFonts w:cs="Arial"/>
          <w:b/>
          <w:sz w:val="22"/>
          <w:szCs w:val="22"/>
        </w:rPr>
        <w:t>RESOLUCIÓN</w:t>
      </w:r>
      <w:r>
        <w:rPr>
          <w:rFonts w:cs="Arial"/>
          <w:sz w:val="22"/>
          <w:szCs w:val="22"/>
        </w:rPr>
        <w:t xml:space="preserve">  del </w:t>
      </w:r>
      <w:r>
        <w:rPr>
          <w:rFonts w:cs="Arial"/>
          <w:color w:val="000000" w:themeColor="text1"/>
          <w:sz w:val="22"/>
          <w:szCs w:val="22"/>
        </w:rPr>
        <w:t xml:space="preserve">concurso C61/2016 correspondiente al proyecto denominado </w:t>
      </w:r>
      <w:r>
        <w:rPr>
          <w:rFonts w:cs="Arial"/>
          <w:b/>
          <w:color w:val="000000" w:themeColor="text1"/>
          <w:sz w:val="22"/>
          <w:szCs w:val="22"/>
        </w:rPr>
        <w:t>“PÓLIZA DE MANTENIMIENTO PARA ESB Y MOTOR DE PAGOS DE LA SECRETARÍA DE PLANEACIÓN, ADMINISTRACIÓN Y FINANZAS</w:t>
      </w:r>
      <w:r w:rsidRPr="004D7ED3">
        <w:rPr>
          <w:rFonts w:cs="Arial"/>
          <w:b/>
          <w:color w:val="000000" w:themeColor="text1"/>
          <w:sz w:val="22"/>
          <w:szCs w:val="22"/>
        </w:rPr>
        <w:t xml:space="preserve">” </w:t>
      </w:r>
      <w:r>
        <w:rPr>
          <w:rFonts w:cs="Arial"/>
          <w:color w:val="000000" w:themeColor="text1"/>
          <w:sz w:val="22"/>
          <w:szCs w:val="22"/>
        </w:rPr>
        <w:t xml:space="preserve">al participante denominado </w:t>
      </w:r>
      <w:r w:rsidRPr="00D42603">
        <w:rPr>
          <w:rFonts w:cs="Arial"/>
          <w:b/>
          <w:color w:val="000000" w:themeColor="text1"/>
          <w:sz w:val="22"/>
          <w:szCs w:val="22"/>
        </w:rPr>
        <w:t>Infraestructura Unificada S.A. de C.V</w:t>
      </w:r>
      <w:r>
        <w:rPr>
          <w:rFonts w:cs="Arial"/>
          <w:color w:val="000000" w:themeColor="text1"/>
          <w:sz w:val="22"/>
          <w:szCs w:val="22"/>
        </w:rPr>
        <w:t xml:space="preserve">. por un monto de hasta </w:t>
      </w:r>
      <w:r w:rsidRPr="00D42603">
        <w:rPr>
          <w:rFonts w:cs="Arial"/>
          <w:b/>
          <w:color w:val="000000" w:themeColor="text1"/>
          <w:sz w:val="22"/>
          <w:szCs w:val="22"/>
        </w:rPr>
        <w:t xml:space="preserve">$7´089,920.00 (Siete millones ochenta y nueve mil novecientos veinte pesos 00/100 moneda nacional)  </w:t>
      </w:r>
      <w:r>
        <w:rPr>
          <w:rFonts w:cs="Arial"/>
          <w:color w:val="000000" w:themeColor="text1"/>
          <w:sz w:val="22"/>
          <w:szCs w:val="22"/>
        </w:rPr>
        <w:t>impuesto al valor agregado incluido debido a que cumple técnica, económica y administrativamente con lo solicitado; esto último en apego al artículo 52 fracción I, II, III, X y XII de la Ley de Adquisiciones y Enajenaciones del Gobierno del Estado de Jalisco. ----------------------------------------------------</w:t>
      </w:r>
      <w:r w:rsidR="00663A47">
        <w:rPr>
          <w:rFonts w:cs="Arial"/>
          <w:color w:val="000000" w:themeColor="text1"/>
          <w:sz w:val="22"/>
          <w:szCs w:val="22"/>
        </w:rPr>
        <w:t>-------------------------------------------</w:t>
      </w:r>
    </w:p>
    <w:p w:rsidR="00210E5D" w:rsidRDefault="00210E5D" w:rsidP="00210E5D">
      <w:pPr>
        <w:pStyle w:val="Textoindependiente"/>
        <w:spacing w:line="360" w:lineRule="auto"/>
        <w:rPr>
          <w:rFonts w:cs="Arial"/>
          <w:b/>
          <w:sz w:val="22"/>
          <w:szCs w:val="22"/>
          <w:u w:val="single"/>
        </w:rPr>
      </w:pPr>
      <w:r>
        <w:rPr>
          <w:rFonts w:cs="Arial"/>
          <w:sz w:val="22"/>
          <w:szCs w:val="22"/>
        </w:rPr>
        <w:t>--------------------------------------------------------------------------------------------------------------------</w:t>
      </w:r>
      <w:r w:rsidR="00663A47">
        <w:rPr>
          <w:rFonts w:cs="Arial"/>
          <w:sz w:val="22"/>
          <w:szCs w:val="22"/>
        </w:rPr>
        <w:t>---</w:t>
      </w:r>
      <w:r>
        <w:rPr>
          <w:rFonts w:cs="Arial"/>
          <w:sz w:val="22"/>
          <w:szCs w:val="22"/>
        </w:rPr>
        <w:t>-</w:t>
      </w:r>
    </w:p>
    <w:p w:rsidR="00210E5D" w:rsidRPr="00457F73" w:rsidRDefault="00210E5D" w:rsidP="00210E5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3A0637">
        <w:rPr>
          <w:rFonts w:cs="Arial"/>
          <w:b/>
          <w:sz w:val="22"/>
          <w:szCs w:val="22"/>
          <w:u w:val="single"/>
        </w:rPr>
        <w:t>4</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Pr>
          <w:rFonts w:cs="Arial"/>
          <w:b/>
          <w:sz w:val="22"/>
          <w:szCs w:val="22"/>
        </w:rPr>
        <w:t>RESOLUCIÓN</w:t>
      </w:r>
      <w:r>
        <w:rPr>
          <w:rFonts w:cs="Arial"/>
          <w:sz w:val="22"/>
          <w:szCs w:val="22"/>
        </w:rPr>
        <w:t xml:space="preserve">  del </w:t>
      </w:r>
      <w:r>
        <w:rPr>
          <w:rFonts w:cs="Arial"/>
          <w:color w:val="000000" w:themeColor="text1"/>
          <w:sz w:val="22"/>
          <w:szCs w:val="22"/>
        </w:rPr>
        <w:t xml:space="preserve">concurso C64/2016 correspondiente al proyecto denominado </w:t>
      </w:r>
      <w:r>
        <w:rPr>
          <w:rFonts w:cs="Arial"/>
          <w:b/>
          <w:color w:val="000000" w:themeColor="text1"/>
          <w:sz w:val="22"/>
          <w:szCs w:val="22"/>
        </w:rPr>
        <w:t>“ARCHIVERO MÓVIL PARA EL DIF JALISCO</w:t>
      </w:r>
      <w:r w:rsidRPr="004D7ED3">
        <w:rPr>
          <w:rFonts w:cs="Arial"/>
          <w:b/>
          <w:color w:val="000000" w:themeColor="text1"/>
          <w:sz w:val="22"/>
          <w:szCs w:val="22"/>
        </w:rPr>
        <w:t xml:space="preserve">” </w:t>
      </w:r>
      <w:r>
        <w:rPr>
          <w:rFonts w:cs="Arial"/>
          <w:color w:val="000000" w:themeColor="text1"/>
          <w:sz w:val="22"/>
          <w:szCs w:val="22"/>
        </w:rPr>
        <w:t>al participante denominado Industrias JAFHER S.A. de C.V. por un monto de hasta $2´757,320.00 (Dos millones setecientos cincuenta y siete mil trescientos veinte pesos 00/100 moneda nacional)  impuesto al valor agregado incluido debido a que cumple técnica, económica y administrativamente con lo solicitado; esto último en apego al artículo 52 fracción I, II, III, X y XII de la Ley de Adquisiciones y Enajenaciones del Gobierno del Estado de Jalisco. ----------------------------------------------------------------------------</w:t>
      </w:r>
      <w:r w:rsidR="00663A47">
        <w:rPr>
          <w:rFonts w:cs="Arial"/>
          <w:color w:val="000000" w:themeColor="text1"/>
          <w:sz w:val="22"/>
          <w:szCs w:val="22"/>
        </w:rPr>
        <w:t>-------------------</w:t>
      </w:r>
    </w:p>
    <w:p w:rsidR="00210E5D" w:rsidRDefault="00210E5D" w:rsidP="00210E5D">
      <w:pPr>
        <w:pStyle w:val="Textoindependiente"/>
        <w:spacing w:line="360" w:lineRule="auto"/>
        <w:rPr>
          <w:rFonts w:cs="Arial"/>
          <w:b/>
          <w:sz w:val="22"/>
          <w:szCs w:val="22"/>
          <w:u w:val="single"/>
        </w:rPr>
      </w:pPr>
      <w:r>
        <w:rPr>
          <w:rFonts w:cs="Arial"/>
          <w:sz w:val="22"/>
          <w:szCs w:val="22"/>
        </w:rPr>
        <w:lastRenderedPageBreak/>
        <w:t>---------------------------------------------------------------------------------------------------------------------</w:t>
      </w:r>
      <w:r w:rsidR="00663A47">
        <w:rPr>
          <w:rFonts w:cs="Arial"/>
          <w:sz w:val="22"/>
          <w:szCs w:val="22"/>
        </w:rPr>
        <w:t>---</w:t>
      </w:r>
    </w:p>
    <w:p w:rsidR="00210E5D" w:rsidRPr="00457F73" w:rsidRDefault="00210E5D" w:rsidP="00210E5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3A0637">
        <w:rPr>
          <w:rFonts w:cs="Arial"/>
          <w:b/>
          <w:sz w:val="22"/>
          <w:szCs w:val="22"/>
          <w:u w:val="single"/>
        </w:rPr>
        <w:t>5</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SEGURIDAD BALÍSTICA PARA VEHÍCULOS DE LA FISCALÍA GENERAL DEL ESTADO DE JALISCO</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w:t>
      </w:r>
      <w:r w:rsidR="00663A47">
        <w:rPr>
          <w:rFonts w:cs="Arial"/>
          <w:color w:val="000000" w:themeColor="text1"/>
          <w:sz w:val="22"/>
          <w:szCs w:val="22"/>
        </w:rPr>
        <w:t>--------------------</w:t>
      </w:r>
    </w:p>
    <w:p w:rsidR="00210E5D" w:rsidRDefault="00663A47" w:rsidP="00210E5D">
      <w:pPr>
        <w:pStyle w:val="Textoindependiente"/>
        <w:spacing w:line="360" w:lineRule="auto"/>
        <w:rPr>
          <w:rFonts w:cs="Arial"/>
          <w:b/>
          <w:sz w:val="22"/>
          <w:szCs w:val="22"/>
          <w:u w:val="single"/>
        </w:rPr>
      </w:pPr>
      <w:r>
        <w:rPr>
          <w:rFonts w:cs="Arial"/>
          <w:sz w:val="22"/>
          <w:szCs w:val="22"/>
        </w:rPr>
        <w:t>------------------------------------------------------------------------------------------------------------------------</w:t>
      </w:r>
      <w:r w:rsidR="00210E5D">
        <w:rPr>
          <w:rFonts w:cs="Arial"/>
          <w:sz w:val="22"/>
          <w:szCs w:val="22"/>
        </w:rPr>
        <w:t>--------------------------------------------------------------------------------------------------------------------</w:t>
      </w:r>
      <w:r>
        <w:rPr>
          <w:rFonts w:cs="Arial"/>
          <w:sz w:val="22"/>
          <w:szCs w:val="22"/>
        </w:rPr>
        <w:t>---</w:t>
      </w:r>
      <w:r w:rsidR="00210E5D">
        <w:rPr>
          <w:rFonts w:cs="Arial"/>
          <w:sz w:val="22"/>
          <w:szCs w:val="22"/>
        </w:rPr>
        <w:t>-</w:t>
      </w:r>
    </w:p>
    <w:p w:rsidR="00210E5D" w:rsidRDefault="00210E5D" w:rsidP="00663A47">
      <w:pPr>
        <w:pStyle w:val="Textoindependiente"/>
        <w:spacing w:line="360" w:lineRule="auto"/>
        <w:rPr>
          <w:rFonts w:cs="Arial"/>
          <w:b/>
          <w:sz w:val="22"/>
          <w:szCs w:val="22"/>
          <w:u w:val="single"/>
        </w:rPr>
      </w:pPr>
      <w:r w:rsidRPr="001826EE">
        <w:rPr>
          <w:rFonts w:cs="Arial"/>
          <w:b/>
          <w:sz w:val="22"/>
          <w:szCs w:val="22"/>
          <w:u w:val="single"/>
        </w:rPr>
        <w:t>Acuerdo 0</w:t>
      </w:r>
      <w:r w:rsidR="003A0637">
        <w:rPr>
          <w:rFonts w:cs="Arial"/>
          <w:b/>
          <w:sz w:val="22"/>
          <w:szCs w:val="22"/>
          <w:u w:val="single"/>
        </w:rPr>
        <w:t>6</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 xml:space="preserve">KIT EDUCATIVO DE ROBÓTICA Y </w:t>
      </w:r>
      <w:r w:rsidR="00F87ADB">
        <w:rPr>
          <w:rFonts w:cs="Arial"/>
          <w:b/>
          <w:color w:val="000000" w:themeColor="text1"/>
          <w:sz w:val="22"/>
          <w:szCs w:val="22"/>
        </w:rPr>
        <w:t>JUEGOS DE MATERIAL DIDÁCTICO</w:t>
      </w:r>
      <w:r>
        <w:rPr>
          <w:rFonts w:cs="Arial"/>
          <w:b/>
          <w:color w:val="000000" w:themeColor="text1"/>
          <w:sz w:val="22"/>
          <w:szCs w:val="22"/>
        </w:rPr>
        <w:t xml:space="preserve"> PARA LA SECRETARÍA DE EDUCACIÓN</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sidR="00F87ADB">
        <w:rPr>
          <w:rFonts w:cs="Arial"/>
          <w:color w:val="000000" w:themeColor="text1"/>
          <w:sz w:val="22"/>
          <w:szCs w:val="22"/>
        </w:rPr>
        <w:t xml:space="preserve"> ----------</w:t>
      </w:r>
      <w:r w:rsidR="00663A47">
        <w:rPr>
          <w:rFonts w:cs="Arial"/>
          <w:color w:val="000000" w:themeColor="text1"/>
          <w:sz w:val="22"/>
          <w:szCs w:val="22"/>
        </w:rPr>
        <w:t>------------------------------------------------------------------------------------------------------------------------</w:t>
      </w:r>
      <w:r w:rsidR="00F87ADB">
        <w:rPr>
          <w:rFonts w:cs="Arial"/>
          <w:color w:val="000000" w:themeColor="text1"/>
          <w:sz w:val="22"/>
          <w:szCs w:val="22"/>
        </w:rPr>
        <w:t>-----------------------------------------------------------------------------------------------</w:t>
      </w:r>
      <w:r w:rsidR="00663A47">
        <w:rPr>
          <w:rFonts w:cs="Arial"/>
          <w:color w:val="000000" w:themeColor="text1"/>
          <w:sz w:val="22"/>
          <w:szCs w:val="22"/>
        </w:rPr>
        <w:t>-------------------------</w:t>
      </w:r>
    </w:p>
    <w:p w:rsidR="00210E5D" w:rsidRPr="00457F73" w:rsidRDefault="00210E5D" w:rsidP="00210E5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3A0637">
        <w:rPr>
          <w:rFonts w:cs="Arial"/>
          <w:b/>
          <w:sz w:val="22"/>
          <w:szCs w:val="22"/>
          <w:u w:val="single"/>
        </w:rPr>
        <w:t>7</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TALLER DE ROBÓTICA DE LA SECRETARÍA DE EDUCACIÓN</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3A47">
        <w:rPr>
          <w:rFonts w:cs="Arial"/>
          <w:color w:val="000000" w:themeColor="text1"/>
          <w:sz w:val="22"/>
          <w:szCs w:val="22"/>
        </w:rPr>
        <w:t>--------------------</w:t>
      </w:r>
    </w:p>
    <w:p w:rsidR="00210E5D" w:rsidRDefault="00663A47" w:rsidP="00210E5D">
      <w:pPr>
        <w:pStyle w:val="Textoindependiente"/>
        <w:spacing w:line="360" w:lineRule="auto"/>
        <w:rPr>
          <w:rFonts w:cs="Arial"/>
          <w:b/>
          <w:sz w:val="22"/>
          <w:szCs w:val="22"/>
          <w:u w:val="single"/>
        </w:rPr>
      </w:pPr>
      <w:r>
        <w:rPr>
          <w:rFonts w:cs="Arial"/>
          <w:sz w:val="22"/>
          <w:szCs w:val="22"/>
        </w:rPr>
        <w:t>------------------------------------------------------------------------------------------------------------------------</w:t>
      </w:r>
      <w:r w:rsidR="00210E5D">
        <w:rPr>
          <w:rFonts w:cs="Arial"/>
          <w:sz w:val="22"/>
          <w:szCs w:val="22"/>
        </w:rPr>
        <w:t>--------------------------------------------------------------------------------------------------------------------</w:t>
      </w:r>
      <w:r>
        <w:rPr>
          <w:rFonts w:cs="Arial"/>
          <w:sz w:val="22"/>
          <w:szCs w:val="22"/>
        </w:rPr>
        <w:t>---</w:t>
      </w:r>
      <w:r w:rsidR="00210E5D">
        <w:rPr>
          <w:rFonts w:cs="Arial"/>
          <w:sz w:val="22"/>
          <w:szCs w:val="22"/>
        </w:rPr>
        <w:t>-</w:t>
      </w:r>
    </w:p>
    <w:p w:rsidR="00210E5D" w:rsidRPr="00457F73" w:rsidRDefault="00210E5D" w:rsidP="00210E5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3A0637">
        <w:rPr>
          <w:rFonts w:cs="Arial"/>
          <w:b/>
          <w:sz w:val="22"/>
          <w:szCs w:val="22"/>
          <w:u w:val="single"/>
        </w:rPr>
        <w:t>8</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ADQUISICIÓN DE PLACAS Y TARJETAS DE CIRCULACIÓN PÁRA LA SUBSECRETARÍA DE FINANZAS</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sidR="00663A47">
        <w:rPr>
          <w:rFonts w:cs="Arial"/>
          <w:color w:val="000000" w:themeColor="text1"/>
          <w:sz w:val="22"/>
          <w:szCs w:val="22"/>
        </w:rPr>
        <w:t xml:space="preserve"> --------------------------</w:t>
      </w:r>
    </w:p>
    <w:p w:rsidR="00210E5D" w:rsidRDefault="00663A47" w:rsidP="00210E5D">
      <w:pPr>
        <w:pStyle w:val="Textoindependiente"/>
        <w:spacing w:line="360" w:lineRule="auto"/>
        <w:rPr>
          <w:rFonts w:cs="Arial"/>
          <w:b/>
          <w:sz w:val="22"/>
          <w:szCs w:val="22"/>
          <w:u w:val="single"/>
        </w:rPr>
      </w:pPr>
      <w:r>
        <w:rPr>
          <w:rFonts w:cs="Arial"/>
          <w:sz w:val="22"/>
          <w:szCs w:val="22"/>
        </w:rPr>
        <w:t>------------------------------------------------------------------------------------------------------------------------</w:t>
      </w:r>
      <w:r w:rsidR="00210E5D">
        <w:rPr>
          <w:rFonts w:cs="Arial"/>
          <w:sz w:val="22"/>
          <w:szCs w:val="22"/>
        </w:rPr>
        <w:t>---------------------------------------------------------------------------------------------------------------------</w:t>
      </w:r>
      <w:r>
        <w:rPr>
          <w:rFonts w:cs="Arial"/>
          <w:sz w:val="22"/>
          <w:szCs w:val="22"/>
        </w:rPr>
        <w:t>---</w:t>
      </w:r>
    </w:p>
    <w:p w:rsidR="00210E5D" w:rsidRPr="00210E5D" w:rsidRDefault="00210E5D" w:rsidP="00210E5D">
      <w:pPr>
        <w:pStyle w:val="Textoindependiente"/>
        <w:spacing w:line="360" w:lineRule="auto"/>
        <w:rPr>
          <w:rFonts w:cs="Arial"/>
          <w:color w:val="000000" w:themeColor="text1"/>
          <w:sz w:val="22"/>
          <w:szCs w:val="22"/>
        </w:rPr>
      </w:pPr>
      <w:r w:rsidRPr="001826EE">
        <w:rPr>
          <w:rFonts w:cs="Arial"/>
          <w:b/>
          <w:sz w:val="22"/>
          <w:szCs w:val="22"/>
          <w:u w:val="single"/>
        </w:rPr>
        <w:t>Acuerdo 0</w:t>
      </w:r>
      <w:r w:rsidR="003A0637">
        <w:rPr>
          <w:rFonts w:cs="Arial"/>
          <w:b/>
          <w:sz w:val="22"/>
          <w:szCs w:val="22"/>
          <w:u w:val="single"/>
        </w:rPr>
        <w:t>9</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ASEGURAMIENTO DEL PARQUE VEHÍCULAR</w:t>
      </w:r>
      <w:r w:rsidR="00F87ADB">
        <w:rPr>
          <w:rFonts w:cs="Arial"/>
          <w:b/>
          <w:color w:val="000000" w:themeColor="text1"/>
          <w:sz w:val="22"/>
          <w:szCs w:val="22"/>
        </w:rPr>
        <w:t xml:space="preserve"> 2016-</w:t>
      </w:r>
      <w:r w:rsidR="00FA47D7">
        <w:rPr>
          <w:rFonts w:cs="Arial"/>
          <w:b/>
          <w:color w:val="000000" w:themeColor="text1"/>
          <w:sz w:val="22"/>
          <w:szCs w:val="22"/>
        </w:rPr>
        <w:t>2018</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p>
    <w:p w:rsidR="00210E5D" w:rsidRDefault="00663A47" w:rsidP="00A81697">
      <w:pPr>
        <w:pStyle w:val="Textoindependiente"/>
        <w:spacing w:line="360" w:lineRule="auto"/>
        <w:rPr>
          <w:rFonts w:cs="Arial"/>
          <w:b/>
          <w:sz w:val="22"/>
          <w:szCs w:val="22"/>
          <w:u w:val="single"/>
        </w:rPr>
      </w:pPr>
      <w:r>
        <w:rPr>
          <w:rFonts w:cs="Arial"/>
          <w:sz w:val="22"/>
          <w:szCs w:val="22"/>
        </w:rPr>
        <w:lastRenderedPageBreak/>
        <w:t>------------------------------------------------------------------------------------------------------------------------</w:t>
      </w:r>
      <w:r w:rsidR="00210E5D">
        <w:rPr>
          <w:rFonts w:cs="Arial"/>
          <w:sz w:val="22"/>
          <w:szCs w:val="22"/>
        </w:rPr>
        <w:t>---------------------------------------------------------------------------------------------------------------------</w:t>
      </w:r>
      <w:r>
        <w:rPr>
          <w:rFonts w:cs="Arial"/>
          <w:sz w:val="22"/>
          <w:szCs w:val="22"/>
        </w:rPr>
        <w:t>---</w:t>
      </w:r>
    </w:p>
    <w:p w:rsidR="00210E5D" w:rsidRDefault="00210E5D" w:rsidP="00A81697">
      <w:pPr>
        <w:pStyle w:val="Textoindependiente"/>
        <w:spacing w:line="360" w:lineRule="auto"/>
        <w:rPr>
          <w:rFonts w:cs="Arial"/>
          <w:b/>
          <w:sz w:val="22"/>
          <w:szCs w:val="22"/>
          <w:u w:val="single"/>
        </w:rPr>
      </w:pPr>
      <w:r w:rsidRPr="001826EE">
        <w:rPr>
          <w:rFonts w:cs="Arial"/>
          <w:b/>
          <w:sz w:val="22"/>
          <w:szCs w:val="22"/>
          <w:u w:val="single"/>
        </w:rPr>
        <w:t xml:space="preserve">Acuerdo </w:t>
      </w:r>
      <w:r w:rsidR="003A0637">
        <w:rPr>
          <w:rFonts w:cs="Arial"/>
          <w:b/>
          <w:sz w:val="22"/>
          <w:szCs w:val="22"/>
          <w:u w:val="single"/>
        </w:rPr>
        <w:t>10</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A4012C">
        <w:rPr>
          <w:rFonts w:cs="Arial"/>
          <w:color w:val="000000" w:themeColor="text1"/>
          <w:sz w:val="22"/>
          <w:szCs w:val="22"/>
        </w:rPr>
        <w:t xml:space="preserve">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ASEGURAMIENTO DE BIENES MUEBLES E INMUEBLES, EFECTIVO, VALORES, RESPONSABILIDAD CIVIL GENERAL, EQUIPO ELECTRÓNICO Y MAQUINARIA PESADA</w:t>
      </w:r>
      <w:r w:rsidR="00F87ADB">
        <w:rPr>
          <w:rFonts w:cs="Arial"/>
          <w:b/>
          <w:color w:val="000000" w:themeColor="text1"/>
          <w:sz w:val="22"/>
          <w:szCs w:val="22"/>
        </w:rPr>
        <w:t xml:space="preserve"> 2016-</w:t>
      </w:r>
      <w:r w:rsidR="00FA47D7">
        <w:rPr>
          <w:rFonts w:cs="Arial"/>
          <w:b/>
          <w:color w:val="000000" w:themeColor="text1"/>
          <w:sz w:val="22"/>
          <w:szCs w:val="22"/>
        </w:rPr>
        <w:t>2018</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3A47">
        <w:rPr>
          <w:rFonts w:cs="Arial"/>
          <w:color w:val="000000" w:themeColor="text1"/>
          <w:sz w:val="22"/>
          <w:szCs w:val="22"/>
        </w:rPr>
        <w:t>------------------------------------------------------------------------------------------------------------------------------------------------------------------------------------------------------------------------------------------------</w:t>
      </w:r>
    </w:p>
    <w:p w:rsidR="00210E5D" w:rsidRDefault="00210E5D" w:rsidP="00210E5D">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w:t>
      </w:r>
      <w:r w:rsidR="003A0637">
        <w:rPr>
          <w:rFonts w:cs="Arial"/>
          <w:b/>
          <w:sz w:val="22"/>
          <w:szCs w:val="22"/>
          <w:u w:val="single"/>
        </w:rPr>
        <w:t>1</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A4012C">
        <w:rPr>
          <w:rFonts w:cs="Arial"/>
          <w:color w:val="000000" w:themeColor="text1"/>
          <w:sz w:val="22"/>
          <w:szCs w:val="22"/>
        </w:rPr>
        <w:t xml:space="preserve">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ASEGURAMIENTO DEL EQUIPO AÉREO</w:t>
      </w:r>
      <w:r w:rsidR="00F87ADB">
        <w:rPr>
          <w:rFonts w:cs="Arial"/>
          <w:b/>
          <w:color w:val="000000" w:themeColor="text1"/>
          <w:sz w:val="22"/>
          <w:szCs w:val="22"/>
        </w:rPr>
        <w:t xml:space="preserve"> 2016-</w:t>
      </w:r>
      <w:r w:rsidR="00FA47D7">
        <w:rPr>
          <w:rFonts w:cs="Arial"/>
          <w:b/>
          <w:color w:val="000000" w:themeColor="text1"/>
          <w:sz w:val="22"/>
          <w:szCs w:val="22"/>
        </w:rPr>
        <w:t>2018</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3A47">
        <w:rPr>
          <w:rFonts w:cs="Arial"/>
          <w:color w:val="000000" w:themeColor="text1"/>
          <w:sz w:val="22"/>
          <w:szCs w:val="22"/>
        </w:rPr>
        <w:t>-------------------------</w:t>
      </w:r>
    </w:p>
    <w:p w:rsidR="00210E5D" w:rsidRPr="00895F68" w:rsidRDefault="00210E5D" w:rsidP="00210E5D">
      <w:pPr>
        <w:pStyle w:val="Textoindependiente"/>
        <w:spacing w:line="360" w:lineRule="auto"/>
        <w:rPr>
          <w:rFonts w:cs="Arial"/>
          <w:sz w:val="22"/>
          <w:szCs w:val="22"/>
        </w:rPr>
      </w:pPr>
      <w:r w:rsidRPr="00895F68">
        <w:rPr>
          <w:rFonts w:cs="Arial"/>
          <w:sz w:val="22"/>
          <w:szCs w:val="22"/>
        </w:rPr>
        <w:t>-----------------------------------------------------------------------------------------------------------</w:t>
      </w:r>
      <w:r w:rsidR="00663A47">
        <w:rPr>
          <w:rFonts w:cs="Arial"/>
          <w:sz w:val="22"/>
          <w:szCs w:val="22"/>
        </w:rPr>
        <w:t>------------------------------------------------------------------------------------------------------------------------</w:t>
      </w:r>
      <w:r w:rsidRPr="00895F68">
        <w:rPr>
          <w:rFonts w:cs="Arial"/>
          <w:sz w:val="22"/>
          <w:szCs w:val="22"/>
        </w:rPr>
        <w:t>-------------</w:t>
      </w:r>
    </w:p>
    <w:p w:rsidR="00F048C8" w:rsidRPr="00661427" w:rsidRDefault="00210E5D" w:rsidP="00A81697">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w:t>
      </w:r>
      <w:r w:rsidR="003A0637">
        <w:rPr>
          <w:rFonts w:cs="Arial"/>
          <w:b/>
          <w:sz w:val="22"/>
          <w:szCs w:val="22"/>
          <w:u w:val="single"/>
        </w:rPr>
        <w:t>2</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sidR="00B77A39">
        <w:rPr>
          <w:rFonts w:cs="Arial"/>
          <w:sz w:val="22"/>
          <w:szCs w:val="22"/>
        </w:rPr>
        <w:t>.-</w:t>
      </w:r>
      <w:r w:rsidR="00B72D15" w:rsidRPr="003A0637">
        <w:rPr>
          <w:rFonts w:eastAsiaTheme="minorHAnsi" w:cs="Arial"/>
          <w:color w:val="000000"/>
          <w:sz w:val="22"/>
          <w:szCs w:val="22"/>
          <w:lang w:eastAsia="en-US"/>
        </w:rPr>
        <w:t xml:space="preserve">Se aprueba por </w:t>
      </w:r>
      <w:r w:rsidR="00B72D15" w:rsidRPr="003A0637">
        <w:rPr>
          <w:rFonts w:eastAsiaTheme="minorHAnsi" w:cs="Arial"/>
          <w:b/>
          <w:color w:val="000000"/>
          <w:sz w:val="22"/>
          <w:szCs w:val="22"/>
          <w:lang w:eastAsia="en-US"/>
        </w:rPr>
        <w:t xml:space="preserve">UNANIMIDAD </w:t>
      </w:r>
      <w:r w:rsidR="00186161" w:rsidRPr="00A4012C">
        <w:rPr>
          <w:rFonts w:cs="Arial"/>
          <w:color w:val="000000" w:themeColor="text1"/>
          <w:sz w:val="22"/>
          <w:szCs w:val="22"/>
        </w:rPr>
        <w:t xml:space="preserve">la </w:t>
      </w:r>
      <w:r w:rsidR="00186161">
        <w:rPr>
          <w:rFonts w:cs="Arial"/>
          <w:b/>
          <w:color w:val="000000" w:themeColor="text1"/>
          <w:sz w:val="22"/>
          <w:szCs w:val="22"/>
        </w:rPr>
        <w:t xml:space="preserve">AUTORIZACIÓN </w:t>
      </w:r>
      <w:r w:rsidR="00186161" w:rsidRPr="00A4012C">
        <w:rPr>
          <w:rFonts w:cs="Arial"/>
          <w:b/>
          <w:color w:val="000000" w:themeColor="text1"/>
          <w:sz w:val="22"/>
          <w:szCs w:val="22"/>
        </w:rPr>
        <w:t>DE BASES</w:t>
      </w:r>
      <w:r w:rsidR="00186161" w:rsidRPr="00A4012C">
        <w:rPr>
          <w:rFonts w:cs="Arial"/>
          <w:color w:val="000000" w:themeColor="text1"/>
          <w:sz w:val="22"/>
          <w:szCs w:val="22"/>
        </w:rPr>
        <w:t xml:space="preserve"> para el proyecto denominado </w:t>
      </w:r>
      <w:r w:rsidR="00186161" w:rsidRPr="00A4012C">
        <w:rPr>
          <w:rFonts w:cs="Arial"/>
          <w:b/>
          <w:color w:val="000000" w:themeColor="text1"/>
          <w:sz w:val="22"/>
          <w:szCs w:val="22"/>
        </w:rPr>
        <w:t>“</w:t>
      </w:r>
      <w:r w:rsidR="00186161">
        <w:rPr>
          <w:rFonts w:cs="Arial"/>
          <w:b/>
          <w:color w:val="000000" w:themeColor="text1"/>
          <w:sz w:val="22"/>
          <w:szCs w:val="22"/>
        </w:rPr>
        <w:t>ADQUISICIÓN DE LICENCIAS DE SOFTWARE PARA RECLUSORIO METROPOLITANO</w:t>
      </w:r>
      <w:r w:rsidR="00186161" w:rsidRPr="00A4012C">
        <w:rPr>
          <w:rFonts w:cs="Arial"/>
          <w:b/>
          <w:color w:val="000000" w:themeColor="text1"/>
          <w:sz w:val="22"/>
          <w:szCs w:val="22"/>
        </w:rPr>
        <w:t xml:space="preserve">”; </w:t>
      </w:r>
      <w:r w:rsidR="00186161" w:rsidRPr="00A4012C">
        <w:rPr>
          <w:rFonts w:cs="Arial"/>
          <w:color w:val="000000" w:themeColor="text1"/>
          <w:sz w:val="22"/>
          <w:szCs w:val="22"/>
        </w:rPr>
        <w:t xml:space="preserve">esto último en apego al artículo 52 fracción XIII de la Ley de Adquisiciones y Enajenaciones del Estado de Jalisco. </w:t>
      </w:r>
      <w:r w:rsidR="00F048C8" w:rsidRPr="003A0637">
        <w:rPr>
          <w:rFonts w:cs="Arial"/>
          <w:color w:val="000000" w:themeColor="text1"/>
          <w:sz w:val="22"/>
          <w:szCs w:val="22"/>
        </w:rPr>
        <w:t>----------------------------------------------------------------------------------------------------------------------</w:t>
      </w:r>
      <w:r w:rsidR="00C77DF5" w:rsidRPr="003A0637">
        <w:rPr>
          <w:rFonts w:cs="Arial"/>
          <w:color w:val="000000" w:themeColor="text1"/>
          <w:sz w:val="22"/>
          <w:szCs w:val="22"/>
        </w:rPr>
        <w:t>--</w:t>
      </w:r>
      <w:r w:rsidR="00186161">
        <w:rPr>
          <w:rFonts w:cs="Arial"/>
          <w:color w:val="000000" w:themeColor="text1"/>
          <w:sz w:val="22"/>
          <w:szCs w:val="22"/>
        </w:rPr>
        <w:t>-----------</w:t>
      </w:r>
      <w:r w:rsidR="00663A47">
        <w:rPr>
          <w:rFonts w:cs="Arial"/>
          <w:color w:val="000000" w:themeColor="text1"/>
          <w:sz w:val="22"/>
          <w:szCs w:val="22"/>
        </w:rPr>
        <w:t>------------------------------------------------------------------------------------------------------------------------</w:t>
      </w:r>
      <w:r w:rsidR="00186161">
        <w:rPr>
          <w:rFonts w:cs="Arial"/>
          <w:color w:val="000000" w:themeColor="text1"/>
          <w:sz w:val="22"/>
          <w:szCs w:val="22"/>
        </w:rPr>
        <w:t>---------------------------</w:t>
      </w:r>
    </w:p>
    <w:p w:rsidR="00186161" w:rsidRPr="001469EB" w:rsidRDefault="007159CC" w:rsidP="00186161">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E/16</w:t>
      </w:r>
      <w:r>
        <w:rPr>
          <w:rFonts w:cs="Arial"/>
          <w:sz w:val="22"/>
          <w:szCs w:val="22"/>
        </w:rPr>
        <w:t>.-</w:t>
      </w:r>
      <w:r w:rsidR="00186161" w:rsidRPr="003A0637">
        <w:rPr>
          <w:rFonts w:eastAsiaTheme="minorHAnsi" w:cs="Arial"/>
          <w:color w:val="000000"/>
          <w:sz w:val="22"/>
          <w:szCs w:val="22"/>
          <w:lang w:eastAsia="en-US"/>
        </w:rPr>
        <w:t xml:space="preserve">Se aprueba por </w:t>
      </w:r>
      <w:r w:rsidR="00186161" w:rsidRPr="003A0637">
        <w:rPr>
          <w:rFonts w:eastAsiaTheme="minorHAnsi" w:cs="Arial"/>
          <w:b/>
          <w:color w:val="000000"/>
          <w:sz w:val="22"/>
          <w:szCs w:val="22"/>
          <w:lang w:eastAsia="en-US"/>
        </w:rPr>
        <w:t xml:space="preserve">UNANIMIDAD </w:t>
      </w:r>
      <w:r w:rsidR="00186161" w:rsidRPr="003A0637">
        <w:rPr>
          <w:rFonts w:eastAsiaTheme="minorHAnsi" w:cs="Arial"/>
          <w:color w:val="000000"/>
          <w:sz w:val="22"/>
          <w:szCs w:val="22"/>
          <w:lang w:eastAsia="en-US"/>
        </w:rPr>
        <w:t xml:space="preserve">la </w:t>
      </w:r>
      <w:r w:rsidR="00186161" w:rsidRPr="003A0637">
        <w:rPr>
          <w:rFonts w:eastAsiaTheme="minorHAnsi" w:cs="Arial"/>
          <w:b/>
          <w:color w:val="000000"/>
          <w:sz w:val="22"/>
          <w:szCs w:val="22"/>
          <w:lang w:eastAsia="en-US"/>
        </w:rPr>
        <w:t xml:space="preserve">CALENDARIZACIÓN </w:t>
      </w:r>
      <w:r w:rsidR="00186161" w:rsidRPr="003A0637">
        <w:rPr>
          <w:rFonts w:eastAsiaTheme="minorHAnsi" w:cs="Arial"/>
          <w:color w:val="000000"/>
          <w:sz w:val="22"/>
          <w:szCs w:val="22"/>
          <w:lang w:eastAsia="en-US"/>
        </w:rPr>
        <w:t xml:space="preserve">de la </w:t>
      </w:r>
      <w:r w:rsidR="00186161" w:rsidRPr="003A0637">
        <w:rPr>
          <w:rFonts w:eastAsiaTheme="minorHAnsi" w:cs="Arial"/>
          <w:b/>
          <w:color w:val="000000"/>
          <w:sz w:val="22"/>
          <w:szCs w:val="22"/>
          <w:lang w:eastAsia="en-US"/>
        </w:rPr>
        <w:t xml:space="preserve">CUADRAGÉSIMA REUNIÓN EXTRAORDINARIA </w:t>
      </w:r>
      <w:r w:rsidR="00186161" w:rsidRPr="003A0637">
        <w:rPr>
          <w:rFonts w:eastAsiaTheme="minorHAnsi" w:cs="Arial"/>
          <w:color w:val="000000"/>
          <w:sz w:val="22"/>
          <w:szCs w:val="22"/>
          <w:lang w:eastAsia="en-US"/>
        </w:rPr>
        <w:t xml:space="preserve">de la Comisión de Adquisiciones el 03 tres del mes de noviembre de 2016 a las 13:30 trece horas treinta minutos a realizarse en las salas de juntas del despacho de la Subsecretaría de Administración, ubicada en el </w:t>
      </w:r>
      <w:proofErr w:type="spellStart"/>
      <w:r w:rsidR="00186161" w:rsidRPr="003A0637">
        <w:rPr>
          <w:rFonts w:eastAsiaTheme="minorHAnsi" w:cs="Arial"/>
          <w:color w:val="000000"/>
          <w:sz w:val="22"/>
          <w:szCs w:val="22"/>
          <w:lang w:eastAsia="en-US"/>
        </w:rPr>
        <w:t>mezzanine</w:t>
      </w:r>
      <w:proofErr w:type="spellEnd"/>
      <w:r w:rsidR="00186161" w:rsidRPr="003A0637">
        <w:rPr>
          <w:rFonts w:eastAsiaTheme="minorHAnsi" w:cs="Arial"/>
          <w:color w:val="000000"/>
          <w:sz w:val="22"/>
          <w:szCs w:val="22"/>
          <w:lang w:eastAsia="en-US"/>
        </w:rPr>
        <w:t xml:space="preserve"> del edificio localizado en Avenida Prolongación Alcalde número 1221, Colonia Miraflores en la Ciudad de Guadalajara, Jalisco.  -------------------------------------------------------</w:t>
      </w:r>
    </w:p>
    <w:p w:rsidR="007159CC" w:rsidRDefault="00186161" w:rsidP="00A81697">
      <w:pPr>
        <w:pStyle w:val="Textoindependiente"/>
        <w:spacing w:line="360" w:lineRule="auto"/>
        <w:rPr>
          <w:rFonts w:cs="Arial"/>
          <w:color w:val="000000" w:themeColor="text1"/>
          <w:sz w:val="22"/>
          <w:szCs w:val="22"/>
        </w:rPr>
      </w:pPr>
      <w:r w:rsidRPr="003A0637">
        <w:rPr>
          <w:rFonts w:cs="Arial"/>
          <w:color w:val="000000" w:themeColor="text1"/>
          <w:sz w:val="22"/>
          <w:szCs w:val="22"/>
        </w:rPr>
        <w:t>------------------------------------------</w:t>
      </w:r>
      <w:r w:rsidR="00663A47">
        <w:rPr>
          <w:rFonts w:cs="Arial"/>
          <w:color w:val="000000" w:themeColor="text1"/>
          <w:sz w:val="22"/>
          <w:szCs w:val="22"/>
        </w:rPr>
        <w:t>-------------------------------------------------------------------------------------------------------------------------</w:t>
      </w:r>
      <w:r w:rsidRPr="003A0637">
        <w:rPr>
          <w:rFonts w:cs="Arial"/>
          <w:color w:val="000000" w:themeColor="text1"/>
          <w:sz w:val="22"/>
          <w:szCs w:val="22"/>
        </w:rPr>
        <w:t>---------------------------------------------</w:t>
      </w:r>
      <w:r w:rsidR="00663A47">
        <w:rPr>
          <w:rFonts w:cs="Arial"/>
          <w:color w:val="000000" w:themeColor="text1"/>
          <w:sz w:val="22"/>
          <w:szCs w:val="22"/>
        </w:rPr>
        <w:t>-------------------------------</w:t>
      </w:r>
      <w:r w:rsidRPr="003A0637">
        <w:rPr>
          <w:rFonts w:cs="Arial"/>
          <w:color w:val="000000" w:themeColor="text1"/>
          <w:sz w:val="22"/>
          <w:szCs w:val="22"/>
        </w:rPr>
        <w:t>-</w:t>
      </w:r>
    </w:p>
    <w:p w:rsidR="004B1E87" w:rsidRPr="00895F68" w:rsidRDefault="00781044" w:rsidP="00036D7A">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036D7A">
        <w:rPr>
          <w:rFonts w:cs="Arial"/>
          <w:b/>
          <w:color w:val="000000" w:themeColor="text1"/>
          <w:sz w:val="22"/>
          <w:szCs w:val="22"/>
        </w:rPr>
        <w:lastRenderedPageBreak/>
        <w:t xml:space="preserve">Cierre de acta. </w:t>
      </w:r>
      <w:r w:rsidRPr="00036D7A">
        <w:rPr>
          <w:rFonts w:cs="Arial"/>
          <w:color w:val="000000" w:themeColor="text1"/>
          <w:sz w:val="22"/>
          <w:szCs w:val="22"/>
        </w:rPr>
        <w:t xml:space="preserve">Concluido el desahogo de los puntos a tratar en el orden del día, </w:t>
      </w:r>
      <w:r w:rsidR="0017226D" w:rsidRPr="00036D7A">
        <w:rPr>
          <w:rFonts w:cs="Arial"/>
          <w:color w:val="000000" w:themeColor="text1"/>
          <w:sz w:val="22"/>
          <w:szCs w:val="22"/>
        </w:rPr>
        <w:t xml:space="preserve">y en apego al artículo </w:t>
      </w:r>
      <w:r w:rsidR="008B6880" w:rsidRPr="00036D7A">
        <w:rPr>
          <w:rFonts w:cs="Arial"/>
          <w:color w:val="000000" w:themeColor="text1"/>
          <w:sz w:val="22"/>
          <w:szCs w:val="22"/>
        </w:rPr>
        <w:t>97</w:t>
      </w:r>
      <w:r w:rsidR="0017226D" w:rsidRPr="00036D7A">
        <w:rPr>
          <w:rFonts w:cs="Arial"/>
          <w:color w:val="000000" w:themeColor="text1"/>
          <w:sz w:val="22"/>
          <w:szCs w:val="22"/>
        </w:rPr>
        <w:t xml:space="preserve"> fracción VII del Reglamento de la Ley de Adquisiciones y Enajenaciones del Estado de Jalisco, </w:t>
      </w:r>
      <w:r w:rsidRPr="00036D7A">
        <w:rPr>
          <w:rFonts w:cs="Arial"/>
          <w:color w:val="000000" w:themeColor="text1"/>
          <w:sz w:val="22"/>
          <w:szCs w:val="22"/>
        </w:rPr>
        <w:t>se procede al cierre y/o clausura de la presente sesión, siendo</w:t>
      </w:r>
      <w:r w:rsidR="00895F68">
        <w:rPr>
          <w:rFonts w:cs="Arial"/>
          <w:color w:val="000000" w:themeColor="text1"/>
          <w:sz w:val="22"/>
          <w:szCs w:val="22"/>
        </w:rPr>
        <w:t xml:space="preserve"> las</w:t>
      </w:r>
      <w:r w:rsidRPr="00036D7A">
        <w:rPr>
          <w:rFonts w:cs="Arial"/>
          <w:color w:val="000000" w:themeColor="text1"/>
          <w:sz w:val="22"/>
          <w:szCs w:val="22"/>
        </w:rPr>
        <w:t xml:space="preserve"> </w:t>
      </w:r>
      <w:r w:rsidR="00036D7A" w:rsidRPr="00036D7A">
        <w:rPr>
          <w:rFonts w:cs="Arial"/>
          <w:color w:val="000000" w:themeColor="text1"/>
          <w:sz w:val="22"/>
          <w:szCs w:val="22"/>
        </w:rPr>
        <w:t xml:space="preserve">18:23 dieciocho horas </w:t>
      </w:r>
      <w:r w:rsidR="00895F68" w:rsidRPr="00036D7A">
        <w:rPr>
          <w:rFonts w:cs="Arial"/>
          <w:color w:val="000000" w:themeColor="text1"/>
          <w:sz w:val="22"/>
          <w:szCs w:val="22"/>
        </w:rPr>
        <w:t>veintitrés</w:t>
      </w:r>
      <w:r w:rsidR="00661427" w:rsidRPr="00036D7A">
        <w:rPr>
          <w:rFonts w:cs="Arial"/>
          <w:color w:val="000000" w:themeColor="text1"/>
          <w:sz w:val="22"/>
          <w:szCs w:val="22"/>
        </w:rPr>
        <w:t xml:space="preserve"> </w:t>
      </w:r>
      <w:r w:rsidR="00936C5D" w:rsidRPr="00036D7A">
        <w:rPr>
          <w:rFonts w:cs="Arial"/>
          <w:color w:val="000000" w:themeColor="text1"/>
          <w:sz w:val="22"/>
          <w:szCs w:val="22"/>
        </w:rPr>
        <w:t>minutos</w:t>
      </w:r>
      <w:r w:rsidR="00CC201A" w:rsidRPr="00036D7A">
        <w:rPr>
          <w:rFonts w:cs="Arial"/>
          <w:color w:val="000000" w:themeColor="text1"/>
          <w:sz w:val="22"/>
          <w:szCs w:val="22"/>
        </w:rPr>
        <w:t xml:space="preserve"> </w:t>
      </w:r>
      <w:r w:rsidRPr="00036D7A">
        <w:rPr>
          <w:rFonts w:cs="Arial"/>
          <w:color w:val="000000" w:themeColor="text1"/>
          <w:sz w:val="22"/>
          <w:szCs w:val="22"/>
        </w:rPr>
        <w:t xml:space="preserve">del </w:t>
      </w:r>
      <w:r w:rsidR="00276341" w:rsidRPr="00036D7A">
        <w:rPr>
          <w:rFonts w:cs="Arial"/>
          <w:color w:val="000000" w:themeColor="text1"/>
          <w:sz w:val="22"/>
          <w:szCs w:val="22"/>
        </w:rPr>
        <w:t>día</w:t>
      </w:r>
      <w:r w:rsidR="00585E17" w:rsidRPr="00036D7A">
        <w:rPr>
          <w:rFonts w:cs="Arial"/>
          <w:color w:val="000000" w:themeColor="text1"/>
          <w:sz w:val="22"/>
          <w:szCs w:val="22"/>
        </w:rPr>
        <w:t xml:space="preserve"> </w:t>
      </w:r>
      <w:r w:rsidR="00036D7A" w:rsidRPr="00036D7A">
        <w:rPr>
          <w:rFonts w:cs="Arial"/>
          <w:color w:val="000000" w:themeColor="text1"/>
          <w:sz w:val="22"/>
          <w:szCs w:val="22"/>
        </w:rPr>
        <w:t>31 treinta y uno</w:t>
      </w:r>
      <w:r w:rsidR="00F914F7" w:rsidRPr="00036D7A">
        <w:rPr>
          <w:rFonts w:cs="Arial"/>
          <w:color w:val="000000" w:themeColor="text1"/>
          <w:sz w:val="22"/>
          <w:szCs w:val="22"/>
        </w:rPr>
        <w:t xml:space="preserve"> </w:t>
      </w:r>
      <w:r w:rsidR="00585E17" w:rsidRPr="00036D7A">
        <w:rPr>
          <w:rFonts w:cs="Arial"/>
          <w:color w:val="000000" w:themeColor="text1"/>
          <w:sz w:val="22"/>
          <w:szCs w:val="22"/>
        </w:rPr>
        <w:t xml:space="preserve">del mes de </w:t>
      </w:r>
      <w:r w:rsidR="00036D7A" w:rsidRPr="00036D7A">
        <w:rPr>
          <w:rFonts w:cs="Arial"/>
          <w:color w:val="000000" w:themeColor="text1"/>
          <w:sz w:val="22"/>
          <w:szCs w:val="22"/>
        </w:rPr>
        <w:t>octubre</w:t>
      </w:r>
      <w:r w:rsidR="00585E17" w:rsidRPr="00036D7A">
        <w:rPr>
          <w:rFonts w:cs="Arial"/>
          <w:color w:val="000000" w:themeColor="text1"/>
          <w:sz w:val="22"/>
          <w:szCs w:val="22"/>
        </w:rPr>
        <w:t xml:space="preserve"> </w:t>
      </w:r>
      <w:r w:rsidR="00FB7BEA" w:rsidRPr="00036D7A">
        <w:rPr>
          <w:rFonts w:cs="Arial"/>
          <w:color w:val="000000" w:themeColor="text1"/>
          <w:sz w:val="22"/>
          <w:szCs w:val="22"/>
        </w:rPr>
        <w:t xml:space="preserve">de </w:t>
      </w:r>
      <w:r w:rsidR="00D14148" w:rsidRPr="00036D7A">
        <w:rPr>
          <w:rFonts w:cs="Arial"/>
          <w:color w:val="000000" w:themeColor="text1"/>
          <w:sz w:val="22"/>
          <w:szCs w:val="22"/>
        </w:rPr>
        <w:t>2016</w:t>
      </w:r>
      <w:r w:rsidR="00FB7BEA" w:rsidRPr="00036D7A">
        <w:rPr>
          <w:rFonts w:cs="Arial"/>
          <w:color w:val="000000" w:themeColor="text1"/>
          <w:sz w:val="22"/>
          <w:szCs w:val="22"/>
        </w:rPr>
        <w:t xml:space="preserve"> </w:t>
      </w:r>
      <w:r w:rsidR="00D14148" w:rsidRPr="00036D7A">
        <w:rPr>
          <w:rFonts w:cs="Arial"/>
          <w:color w:val="000000" w:themeColor="text1"/>
          <w:sz w:val="22"/>
          <w:szCs w:val="22"/>
        </w:rPr>
        <w:t>dos mil dieciséis</w:t>
      </w:r>
      <w:r w:rsidRPr="00036D7A">
        <w:rPr>
          <w:rFonts w:cs="Arial"/>
          <w:color w:val="000000" w:themeColor="text1"/>
          <w:sz w:val="22"/>
          <w:szCs w:val="22"/>
        </w:rPr>
        <w:t>, firmando al calce los que en ella intervinieron y así quisieron hacerlo, para todos los</w:t>
      </w:r>
      <w:r w:rsidRPr="008B5991">
        <w:rPr>
          <w:rFonts w:cs="Arial"/>
          <w:color w:val="000000" w:themeColor="text1"/>
          <w:sz w:val="22"/>
          <w:szCs w:val="22"/>
        </w:rPr>
        <w:t xml:space="preserve"> efecto</w:t>
      </w:r>
      <w:r w:rsidR="00895F68">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895F68">
        <w:rPr>
          <w:rFonts w:cs="Arial"/>
          <w:color w:val="000000" w:themeColor="text1"/>
          <w:sz w:val="22"/>
          <w:szCs w:val="22"/>
        </w:rPr>
        <w:t>---------</w:t>
      </w:r>
      <w:r w:rsidR="00B702C2" w:rsidRPr="00895F68">
        <w:rPr>
          <w:rFonts w:cs="Arial"/>
          <w:color w:val="000000" w:themeColor="text1"/>
          <w:sz w:val="22"/>
          <w:szCs w:val="22"/>
          <w:lang w:val="es-ES"/>
        </w:rPr>
        <w:t>---------------------------------------------------------------------------------------------------------------------</w:t>
      </w:r>
      <w:r w:rsidR="00663A47">
        <w:rPr>
          <w:rFonts w:cs="Arial"/>
          <w:color w:val="000000" w:themeColor="text1"/>
          <w:sz w:val="22"/>
          <w:szCs w:val="22"/>
          <w:lang w:val="es-ES"/>
        </w:rPr>
        <w:t>-------------------------------------</w:t>
      </w:r>
    </w:p>
    <w:p w:rsidR="00B77A39" w:rsidRDefault="00B77A39" w:rsidP="00E57EB7">
      <w:pPr>
        <w:tabs>
          <w:tab w:val="left" w:pos="284"/>
        </w:tabs>
        <w:spacing w:line="360" w:lineRule="auto"/>
        <w:rPr>
          <w:rFonts w:ascii="Arial" w:hAnsi="Arial" w:cs="Arial"/>
          <w:sz w:val="22"/>
          <w:szCs w:val="22"/>
          <w:lang w:val="es-MX"/>
        </w:rPr>
      </w:pPr>
    </w:p>
    <w:p w:rsidR="00895F68" w:rsidRDefault="00895F68"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289"/>
      </w:tblGrid>
      <w:tr w:rsidR="003466FE" w:rsidRPr="00A1515A" w:rsidTr="00394274">
        <w:tc>
          <w:tcPr>
            <w:tcW w:w="4555" w:type="dxa"/>
          </w:tcPr>
          <w:p w:rsidR="00E57EB7" w:rsidRDefault="00E57EB7" w:rsidP="00B90AD1">
            <w:pPr>
              <w:tabs>
                <w:tab w:val="left" w:pos="284"/>
              </w:tabs>
              <w:spacing w:line="360" w:lineRule="auto"/>
              <w:rPr>
                <w:rFonts w:ascii="Arial" w:hAnsi="Arial" w:cs="Arial"/>
                <w:sz w:val="22"/>
                <w:szCs w:val="22"/>
                <w:lang w:val="es-MX"/>
              </w:rPr>
            </w:pPr>
          </w:p>
          <w:p w:rsidR="00663A47" w:rsidRDefault="00663A47" w:rsidP="00B90AD1">
            <w:pPr>
              <w:tabs>
                <w:tab w:val="left" w:pos="284"/>
              </w:tabs>
              <w:spacing w:line="360" w:lineRule="auto"/>
              <w:rPr>
                <w:rFonts w:ascii="Arial" w:hAnsi="Arial" w:cs="Arial"/>
                <w:sz w:val="22"/>
                <w:szCs w:val="22"/>
                <w:lang w:val="es-MX"/>
              </w:rPr>
            </w:pPr>
          </w:p>
          <w:p w:rsidR="00663A47" w:rsidRPr="00036D7A" w:rsidRDefault="00663A47" w:rsidP="00B90AD1">
            <w:pPr>
              <w:tabs>
                <w:tab w:val="left" w:pos="284"/>
              </w:tabs>
              <w:spacing w:line="360" w:lineRule="auto"/>
              <w:rPr>
                <w:rFonts w:ascii="Arial" w:hAnsi="Arial" w:cs="Arial"/>
                <w:sz w:val="22"/>
                <w:szCs w:val="22"/>
                <w:lang w:val="es-MX"/>
              </w:rPr>
            </w:pPr>
          </w:p>
          <w:p w:rsidR="00A567B8" w:rsidRPr="00036D7A" w:rsidRDefault="00433D1C" w:rsidP="00A81697">
            <w:pPr>
              <w:tabs>
                <w:tab w:val="left" w:pos="284"/>
              </w:tabs>
              <w:spacing w:line="360" w:lineRule="auto"/>
              <w:jc w:val="center"/>
              <w:rPr>
                <w:rFonts w:ascii="Arial" w:hAnsi="Arial" w:cs="Arial"/>
                <w:b/>
                <w:sz w:val="22"/>
                <w:szCs w:val="22"/>
                <w:lang w:val="es-MX"/>
              </w:rPr>
            </w:pPr>
            <w:r w:rsidRPr="00036D7A">
              <w:rPr>
                <w:rFonts w:ascii="Arial" w:hAnsi="Arial" w:cs="Arial"/>
                <w:sz w:val="22"/>
                <w:szCs w:val="22"/>
                <w:lang w:val="es-MX"/>
              </w:rPr>
              <w:t>__________________________________</w:t>
            </w:r>
            <w:r w:rsidR="001C00DB" w:rsidRPr="00036D7A">
              <w:rPr>
                <w:rFonts w:ascii="Arial" w:hAnsi="Arial" w:cs="Arial"/>
                <w:b/>
                <w:sz w:val="22"/>
                <w:szCs w:val="22"/>
                <w:lang w:val="es-MX"/>
              </w:rPr>
              <w:t>Mtro. Gerardo Castillo Torres</w:t>
            </w:r>
          </w:p>
          <w:p w:rsidR="00311628" w:rsidRPr="00036D7A" w:rsidRDefault="004B1E87" w:rsidP="00A81697">
            <w:pPr>
              <w:tabs>
                <w:tab w:val="left" w:pos="284"/>
              </w:tabs>
              <w:spacing w:line="360" w:lineRule="auto"/>
              <w:jc w:val="center"/>
              <w:rPr>
                <w:rFonts w:ascii="Arial" w:hAnsi="Arial" w:cs="Arial"/>
                <w:sz w:val="22"/>
                <w:szCs w:val="22"/>
                <w:lang w:val="es-MX"/>
              </w:rPr>
            </w:pPr>
            <w:r w:rsidRPr="00036D7A">
              <w:rPr>
                <w:rFonts w:ascii="Arial" w:hAnsi="Arial" w:cs="Arial"/>
                <w:sz w:val="22"/>
                <w:szCs w:val="22"/>
                <w:lang w:val="es-MX"/>
              </w:rPr>
              <w:t xml:space="preserve">Secretario Ejecutivo de la Comisión, representante de la </w:t>
            </w:r>
            <w:r w:rsidR="00383758" w:rsidRPr="00036D7A">
              <w:rPr>
                <w:rFonts w:ascii="Arial" w:hAnsi="Arial" w:cs="Arial"/>
                <w:sz w:val="22"/>
                <w:szCs w:val="22"/>
                <w:lang w:val="es-MX"/>
              </w:rPr>
              <w:t>SEPAF.</w:t>
            </w:r>
          </w:p>
          <w:p w:rsidR="00A302BE" w:rsidRPr="00036D7A" w:rsidRDefault="00A302BE" w:rsidP="00A81697">
            <w:pPr>
              <w:tabs>
                <w:tab w:val="left" w:pos="284"/>
              </w:tabs>
              <w:spacing w:line="360" w:lineRule="auto"/>
              <w:rPr>
                <w:rFonts w:ascii="Arial" w:hAnsi="Arial" w:cs="Arial"/>
                <w:sz w:val="22"/>
                <w:szCs w:val="22"/>
                <w:lang w:val="es-MX"/>
              </w:rPr>
            </w:pPr>
          </w:p>
        </w:tc>
        <w:tc>
          <w:tcPr>
            <w:tcW w:w="4499" w:type="dxa"/>
          </w:tcPr>
          <w:p w:rsidR="00C32EB8" w:rsidRDefault="00C32EB8" w:rsidP="00B90AD1">
            <w:pPr>
              <w:tabs>
                <w:tab w:val="left" w:pos="284"/>
              </w:tabs>
              <w:spacing w:line="360" w:lineRule="auto"/>
              <w:rPr>
                <w:rFonts w:ascii="Arial" w:hAnsi="Arial" w:cs="Arial"/>
                <w:sz w:val="22"/>
                <w:szCs w:val="22"/>
                <w:lang w:val="es-MX"/>
              </w:rPr>
            </w:pPr>
          </w:p>
          <w:p w:rsidR="00663A47" w:rsidRDefault="00663A47" w:rsidP="00B90AD1">
            <w:pPr>
              <w:tabs>
                <w:tab w:val="left" w:pos="284"/>
              </w:tabs>
              <w:spacing w:line="360" w:lineRule="auto"/>
              <w:rPr>
                <w:rFonts w:ascii="Arial" w:hAnsi="Arial" w:cs="Arial"/>
                <w:sz w:val="22"/>
                <w:szCs w:val="22"/>
                <w:lang w:val="es-MX"/>
              </w:rPr>
            </w:pPr>
          </w:p>
          <w:p w:rsidR="00663A47" w:rsidRPr="00036D7A" w:rsidRDefault="00663A47" w:rsidP="00B90AD1">
            <w:pPr>
              <w:tabs>
                <w:tab w:val="left" w:pos="284"/>
              </w:tabs>
              <w:spacing w:line="360" w:lineRule="auto"/>
              <w:rPr>
                <w:rFonts w:ascii="Arial" w:hAnsi="Arial" w:cs="Arial"/>
                <w:sz w:val="22"/>
                <w:szCs w:val="22"/>
                <w:lang w:val="es-MX"/>
              </w:rPr>
            </w:pPr>
          </w:p>
          <w:p w:rsidR="00663A47" w:rsidRDefault="00362CAF" w:rsidP="00663A47">
            <w:pPr>
              <w:tabs>
                <w:tab w:val="left" w:pos="284"/>
              </w:tabs>
              <w:spacing w:line="360" w:lineRule="auto"/>
              <w:jc w:val="center"/>
              <w:rPr>
                <w:rFonts w:ascii="Arial" w:hAnsi="Arial" w:cs="Arial"/>
                <w:sz w:val="22"/>
                <w:szCs w:val="22"/>
                <w:lang w:val="es-MX"/>
              </w:rPr>
            </w:pPr>
            <w:r w:rsidRPr="00036D7A">
              <w:rPr>
                <w:rFonts w:ascii="Arial" w:hAnsi="Arial" w:cs="Arial"/>
                <w:sz w:val="22"/>
                <w:szCs w:val="22"/>
                <w:lang w:val="es-MX"/>
              </w:rPr>
              <w:t>_________________________________</w:t>
            </w:r>
          </w:p>
          <w:p w:rsidR="00BB1739" w:rsidRPr="00036D7A" w:rsidRDefault="00663A47" w:rsidP="00663A47">
            <w:pPr>
              <w:tabs>
                <w:tab w:val="left" w:pos="284"/>
              </w:tabs>
              <w:spacing w:line="360" w:lineRule="auto"/>
              <w:jc w:val="center"/>
              <w:rPr>
                <w:rFonts w:ascii="Arial" w:hAnsi="Arial" w:cs="Arial"/>
                <w:b/>
                <w:sz w:val="22"/>
                <w:szCs w:val="22"/>
                <w:lang w:val="es-MX"/>
              </w:rPr>
            </w:pPr>
            <w:r w:rsidRPr="00663A47">
              <w:rPr>
                <w:rFonts w:ascii="Arial" w:hAnsi="Arial" w:cs="Arial"/>
                <w:b/>
                <w:sz w:val="22"/>
                <w:szCs w:val="22"/>
                <w:lang w:val="es-MX"/>
              </w:rPr>
              <w:t>L</w:t>
            </w:r>
            <w:r w:rsidR="00BB1739" w:rsidRPr="00036D7A">
              <w:rPr>
                <w:rFonts w:ascii="Arial" w:hAnsi="Arial" w:cs="Arial"/>
                <w:b/>
                <w:sz w:val="22"/>
                <w:szCs w:val="22"/>
                <w:lang w:val="es-MX"/>
              </w:rPr>
              <w:t xml:space="preserve">ic. Francisco Padilla </w:t>
            </w:r>
            <w:proofErr w:type="spellStart"/>
            <w:r w:rsidR="00BB1739" w:rsidRPr="00036D7A">
              <w:rPr>
                <w:rFonts w:ascii="Arial" w:hAnsi="Arial" w:cs="Arial"/>
                <w:b/>
                <w:sz w:val="22"/>
                <w:szCs w:val="22"/>
                <w:lang w:val="es-MX"/>
              </w:rPr>
              <w:t>Villar</w:t>
            </w:r>
            <w:r w:rsidR="00895F68">
              <w:rPr>
                <w:rFonts w:ascii="Arial" w:hAnsi="Arial" w:cs="Arial"/>
                <w:b/>
                <w:sz w:val="22"/>
                <w:szCs w:val="22"/>
                <w:lang w:val="es-MX"/>
              </w:rPr>
              <w:t>r</w:t>
            </w:r>
            <w:r w:rsidR="00BB1739" w:rsidRPr="00036D7A">
              <w:rPr>
                <w:rFonts w:ascii="Arial" w:hAnsi="Arial" w:cs="Arial"/>
                <w:b/>
                <w:sz w:val="22"/>
                <w:szCs w:val="22"/>
                <w:lang w:val="es-MX"/>
              </w:rPr>
              <w:t>uel</w:t>
            </w:r>
            <w:proofErr w:type="spellEnd"/>
            <w:r>
              <w:rPr>
                <w:rFonts w:ascii="Arial" w:hAnsi="Arial" w:cs="Arial"/>
                <w:b/>
                <w:sz w:val="22"/>
                <w:szCs w:val="22"/>
                <w:lang w:val="es-MX"/>
              </w:rPr>
              <w:t>.</w:t>
            </w:r>
          </w:p>
          <w:p w:rsidR="00362CAF" w:rsidRPr="00036D7A" w:rsidRDefault="00362CAF" w:rsidP="00A81697">
            <w:pPr>
              <w:tabs>
                <w:tab w:val="left" w:pos="284"/>
              </w:tabs>
              <w:spacing w:line="360" w:lineRule="auto"/>
              <w:ind w:left="284"/>
              <w:jc w:val="center"/>
              <w:rPr>
                <w:rFonts w:ascii="Arial" w:hAnsi="Arial" w:cs="Arial"/>
                <w:b/>
                <w:sz w:val="22"/>
                <w:szCs w:val="22"/>
                <w:lang w:val="es-MX"/>
              </w:rPr>
            </w:pPr>
            <w:r w:rsidRPr="00036D7A">
              <w:rPr>
                <w:rFonts w:ascii="Arial" w:hAnsi="Arial" w:cs="Arial"/>
                <w:sz w:val="22"/>
                <w:szCs w:val="22"/>
                <w:lang w:val="es-MX"/>
              </w:rPr>
              <w:t xml:space="preserve">Vocal </w:t>
            </w:r>
            <w:r w:rsidR="00BB1739" w:rsidRPr="00036D7A">
              <w:rPr>
                <w:rFonts w:ascii="Arial" w:hAnsi="Arial" w:cs="Arial"/>
                <w:sz w:val="22"/>
                <w:szCs w:val="22"/>
                <w:lang w:val="es-MX"/>
              </w:rPr>
              <w:t xml:space="preserve">Suplente </w:t>
            </w:r>
            <w:r w:rsidRPr="00036D7A">
              <w:rPr>
                <w:rFonts w:ascii="Arial" w:hAnsi="Arial" w:cs="Arial"/>
                <w:sz w:val="22"/>
                <w:szCs w:val="22"/>
                <w:lang w:val="es-MX"/>
              </w:rPr>
              <w:t xml:space="preserve">del Centro Empresarial de Jalisco. </w:t>
            </w:r>
          </w:p>
          <w:p w:rsidR="003466FE" w:rsidRPr="00036D7A"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036D7A" w:rsidRDefault="004B1E87" w:rsidP="00C75104">
            <w:pPr>
              <w:tabs>
                <w:tab w:val="left" w:pos="284"/>
              </w:tabs>
              <w:spacing w:line="360" w:lineRule="auto"/>
              <w:rPr>
                <w:rFonts w:ascii="Arial" w:hAnsi="Arial" w:cs="Arial"/>
                <w:sz w:val="22"/>
                <w:szCs w:val="22"/>
                <w:lang w:val="es-MX"/>
              </w:rPr>
            </w:pPr>
          </w:p>
          <w:p w:rsidR="004B1E87" w:rsidRPr="00036D7A" w:rsidRDefault="004B1E87" w:rsidP="00C75104">
            <w:pPr>
              <w:tabs>
                <w:tab w:val="left" w:pos="284"/>
              </w:tabs>
              <w:spacing w:line="360" w:lineRule="auto"/>
              <w:jc w:val="center"/>
              <w:rPr>
                <w:rFonts w:ascii="Arial" w:hAnsi="Arial" w:cs="Arial"/>
                <w:b/>
                <w:sz w:val="22"/>
                <w:szCs w:val="22"/>
                <w:lang w:val="es-MX"/>
              </w:rPr>
            </w:pPr>
            <w:r w:rsidRPr="00036D7A">
              <w:rPr>
                <w:rFonts w:ascii="Arial" w:hAnsi="Arial" w:cs="Arial"/>
                <w:sz w:val="22"/>
                <w:szCs w:val="22"/>
                <w:lang w:val="es-MX"/>
              </w:rPr>
              <w:t>__________________________________</w:t>
            </w:r>
            <w:r w:rsidRPr="00036D7A">
              <w:rPr>
                <w:rFonts w:ascii="Arial" w:hAnsi="Arial" w:cs="Arial"/>
                <w:b/>
                <w:sz w:val="22"/>
                <w:szCs w:val="22"/>
                <w:lang w:val="es-MX"/>
              </w:rPr>
              <w:t>Mtro. Roberto Calderón Martínez</w:t>
            </w:r>
          </w:p>
          <w:p w:rsidR="004B1E87" w:rsidRPr="00036D7A" w:rsidRDefault="004B1E87" w:rsidP="00C75104">
            <w:pPr>
              <w:tabs>
                <w:tab w:val="left" w:pos="284"/>
              </w:tabs>
              <w:spacing w:line="360" w:lineRule="auto"/>
              <w:jc w:val="center"/>
              <w:rPr>
                <w:rFonts w:ascii="Arial" w:hAnsi="Arial" w:cs="Arial"/>
                <w:sz w:val="22"/>
                <w:szCs w:val="22"/>
                <w:lang w:val="es-MX"/>
              </w:rPr>
            </w:pPr>
            <w:r w:rsidRPr="00036D7A">
              <w:rPr>
                <w:rFonts w:ascii="Arial" w:hAnsi="Arial" w:cs="Arial"/>
                <w:sz w:val="22"/>
                <w:szCs w:val="22"/>
                <w:lang w:val="es-MX"/>
              </w:rPr>
              <w:t>Vocal de la Secretaría de Desarrollo Económico.</w:t>
            </w:r>
          </w:p>
          <w:p w:rsidR="004B1E87" w:rsidRDefault="004B1E87" w:rsidP="00C75104">
            <w:pPr>
              <w:tabs>
                <w:tab w:val="left" w:pos="284"/>
              </w:tabs>
              <w:spacing w:line="360" w:lineRule="auto"/>
              <w:rPr>
                <w:rFonts w:ascii="Arial" w:hAnsi="Arial" w:cs="Arial"/>
                <w:sz w:val="22"/>
                <w:szCs w:val="22"/>
                <w:lang w:val="es-MX"/>
              </w:rPr>
            </w:pPr>
          </w:p>
          <w:p w:rsidR="00663A47" w:rsidRDefault="00663A47" w:rsidP="00C75104">
            <w:pPr>
              <w:tabs>
                <w:tab w:val="left" w:pos="284"/>
              </w:tabs>
              <w:spacing w:line="360" w:lineRule="auto"/>
              <w:rPr>
                <w:rFonts w:ascii="Arial" w:hAnsi="Arial" w:cs="Arial"/>
                <w:sz w:val="22"/>
                <w:szCs w:val="22"/>
                <w:lang w:val="es-MX"/>
              </w:rPr>
            </w:pPr>
          </w:p>
          <w:p w:rsidR="00663A47" w:rsidRPr="00036D7A" w:rsidRDefault="00663A47" w:rsidP="00C75104">
            <w:pPr>
              <w:tabs>
                <w:tab w:val="left" w:pos="284"/>
              </w:tabs>
              <w:spacing w:line="360" w:lineRule="auto"/>
              <w:rPr>
                <w:rFonts w:ascii="Arial" w:hAnsi="Arial" w:cs="Arial"/>
                <w:sz w:val="22"/>
                <w:szCs w:val="22"/>
                <w:lang w:val="es-MX"/>
              </w:rPr>
            </w:pPr>
          </w:p>
        </w:tc>
        <w:tc>
          <w:tcPr>
            <w:tcW w:w="4499" w:type="dxa"/>
          </w:tcPr>
          <w:p w:rsidR="004B1E87" w:rsidRPr="00036D7A" w:rsidRDefault="004B1E87" w:rsidP="00C75104">
            <w:pPr>
              <w:tabs>
                <w:tab w:val="left" w:pos="284"/>
              </w:tabs>
              <w:spacing w:line="360" w:lineRule="auto"/>
              <w:rPr>
                <w:rFonts w:ascii="Arial" w:hAnsi="Arial" w:cs="Arial"/>
                <w:sz w:val="22"/>
                <w:szCs w:val="22"/>
                <w:lang w:val="es-MX"/>
              </w:rPr>
            </w:pPr>
          </w:p>
          <w:p w:rsidR="004B1E87" w:rsidRPr="00036D7A" w:rsidRDefault="004B1E87" w:rsidP="00C75104">
            <w:pPr>
              <w:tabs>
                <w:tab w:val="left" w:pos="284"/>
              </w:tabs>
              <w:spacing w:line="360" w:lineRule="auto"/>
              <w:jc w:val="center"/>
              <w:rPr>
                <w:rFonts w:ascii="Arial" w:hAnsi="Arial" w:cs="Arial"/>
                <w:b/>
                <w:sz w:val="22"/>
                <w:szCs w:val="22"/>
                <w:lang w:val="es-MX"/>
              </w:rPr>
            </w:pPr>
            <w:r w:rsidRPr="00036D7A">
              <w:rPr>
                <w:rFonts w:ascii="Arial" w:hAnsi="Arial" w:cs="Arial"/>
                <w:sz w:val="22"/>
                <w:szCs w:val="22"/>
                <w:lang w:val="es-MX"/>
              </w:rPr>
              <w:t>_________________________________</w:t>
            </w:r>
            <w:r w:rsidR="00663A47" w:rsidRPr="00663A47">
              <w:rPr>
                <w:rFonts w:ascii="Arial" w:hAnsi="Arial" w:cs="Arial"/>
                <w:b/>
                <w:sz w:val="22"/>
                <w:szCs w:val="22"/>
                <w:lang w:val="es-MX"/>
              </w:rPr>
              <w:t>L</w:t>
            </w:r>
            <w:r w:rsidRPr="00036D7A">
              <w:rPr>
                <w:rFonts w:ascii="Arial" w:hAnsi="Arial" w:cs="Arial"/>
                <w:b/>
                <w:sz w:val="22"/>
                <w:szCs w:val="22"/>
                <w:lang w:val="es-MX"/>
              </w:rPr>
              <w:t>ic. Francisco Aguilera Barba.</w:t>
            </w:r>
          </w:p>
          <w:p w:rsidR="004B1E87" w:rsidRPr="00036D7A" w:rsidRDefault="004B1E87" w:rsidP="00C75104">
            <w:pPr>
              <w:tabs>
                <w:tab w:val="left" w:pos="284"/>
              </w:tabs>
              <w:spacing w:line="360" w:lineRule="auto"/>
              <w:jc w:val="center"/>
              <w:rPr>
                <w:rFonts w:ascii="Arial" w:hAnsi="Arial" w:cs="Arial"/>
                <w:sz w:val="22"/>
                <w:szCs w:val="22"/>
                <w:lang w:val="es-MX"/>
              </w:rPr>
            </w:pPr>
            <w:r w:rsidRPr="00036D7A">
              <w:rPr>
                <w:rFonts w:ascii="Arial" w:hAnsi="Arial" w:cs="Arial"/>
                <w:sz w:val="22"/>
                <w:szCs w:val="22"/>
                <w:lang w:val="es-MX"/>
              </w:rPr>
              <w:t>Vocal propietario de la Cámara Nacional de Comercio de Guadalajara</w:t>
            </w:r>
          </w:p>
          <w:p w:rsidR="004B1E87" w:rsidRPr="00036D7A" w:rsidRDefault="004B1E87" w:rsidP="00C751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036D7A" w:rsidRDefault="004B1E87" w:rsidP="00C75104">
            <w:pPr>
              <w:tabs>
                <w:tab w:val="left" w:pos="284"/>
              </w:tabs>
              <w:spacing w:line="360" w:lineRule="auto"/>
              <w:rPr>
                <w:rFonts w:ascii="Arial" w:hAnsi="Arial" w:cs="Arial"/>
                <w:sz w:val="22"/>
                <w:szCs w:val="22"/>
                <w:lang w:val="es-MX"/>
              </w:rPr>
            </w:pPr>
          </w:p>
          <w:p w:rsidR="004B1E87" w:rsidRPr="00036D7A" w:rsidRDefault="004B1E87" w:rsidP="00C75104">
            <w:pPr>
              <w:tabs>
                <w:tab w:val="left" w:pos="284"/>
              </w:tabs>
              <w:spacing w:line="360" w:lineRule="auto"/>
              <w:jc w:val="center"/>
              <w:rPr>
                <w:rFonts w:ascii="Arial" w:hAnsi="Arial" w:cs="Arial"/>
                <w:sz w:val="22"/>
                <w:szCs w:val="22"/>
                <w:lang w:val="es-MX"/>
              </w:rPr>
            </w:pPr>
            <w:r w:rsidRPr="00036D7A">
              <w:rPr>
                <w:rFonts w:ascii="Arial" w:hAnsi="Arial" w:cs="Arial"/>
                <w:sz w:val="22"/>
                <w:szCs w:val="22"/>
                <w:lang w:val="es-MX"/>
              </w:rPr>
              <w:lastRenderedPageBreak/>
              <w:t>__________________________________</w:t>
            </w:r>
          </w:p>
          <w:p w:rsidR="004B1E87" w:rsidRPr="00036D7A" w:rsidRDefault="004B1E87" w:rsidP="00C75104">
            <w:pPr>
              <w:tabs>
                <w:tab w:val="left" w:pos="284"/>
              </w:tabs>
              <w:spacing w:line="360" w:lineRule="auto"/>
              <w:jc w:val="center"/>
              <w:rPr>
                <w:rFonts w:ascii="Arial" w:hAnsi="Arial" w:cs="Arial"/>
                <w:b/>
                <w:sz w:val="22"/>
                <w:szCs w:val="22"/>
                <w:lang w:val="es-MX"/>
              </w:rPr>
            </w:pPr>
            <w:r w:rsidRPr="00036D7A">
              <w:rPr>
                <w:rFonts w:ascii="Arial" w:hAnsi="Arial" w:cs="Arial"/>
                <w:b/>
                <w:sz w:val="22"/>
                <w:szCs w:val="22"/>
                <w:lang w:val="es-MX"/>
              </w:rPr>
              <w:t>Lic. Martha Patricia Armenta de León</w:t>
            </w:r>
          </w:p>
          <w:p w:rsidR="004B1E87" w:rsidRPr="00036D7A" w:rsidRDefault="004B1E87" w:rsidP="00C75104">
            <w:pPr>
              <w:tabs>
                <w:tab w:val="left" w:pos="284"/>
              </w:tabs>
              <w:spacing w:line="360" w:lineRule="auto"/>
              <w:jc w:val="center"/>
              <w:rPr>
                <w:rFonts w:ascii="Arial" w:hAnsi="Arial" w:cs="Arial"/>
                <w:sz w:val="22"/>
                <w:szCs w:val="22"/>
                <w:lang w:val="es-MX"/>
              </w:rPr>
            </w:pPr>
            <w:r w:rsidRPr="00036D7A">
              <w:rPr>
                <w:rFonts w:ascii="Arial" w:hAnsi="Arial" w:cs="Arial"/>
                <w:sz w:val="22"/>
                <w:szCs w:val="22"/>
                <w:lang w:val="es-MX"/>
              </w:rPr>
              <w:t>Vocal de la Contraloría del Estado de Jalisco</w:t>
            </w:r>
          </w:p>
        </w:tc>
        <w:tc>
          <w:tcPr>
            <w:tcW w:w="4499" w:type="dxa"/>
          </w:tcPr>
          <w:p w:rsidR="004B1E87" w:rsidRPr="00036D7A" w:rsidRDefault="004B1E87" w:rsidP="00C75104">
            <w:pPr>
              <w:tabs>
                <w:tab w:val="left" w:pos="284"/>
              </w:tabs>
              <w:spacing w:line="360" w:lineRule="auto"/>
              <w:rPr>
                <w:rFonts w:ascii="Arial" w:hAnsi="Arial" w:cs="Arial"/>
                <w:sz w:val="22"/>
                <w:szCs w:val="22"/>
                <w:lang w:val="es-MX"/>
              </w:rPr>
            </w:pPr>
          </w:p>
          <w:p w:rsidR="00663A47" w:rsidRDefault="004B1E87" w:rsidP="00663A47">
            <w:pPr>
              <w:tabs>
                <w:tab w:val="left" w:pos="284"/>
              </w:tabs>
              <w:spacing w:line="360" w:lineRule="auto"/>
              <w:rPr>
                <w:rFonts w:ascii="Arial" w:hAnsi="Arial" w:cs="Arial"/>
                <w:sz w:val="22"/>
                <w:szCs w:val="22"/>
                <w:lang w:val="es-MX"/>
              </w:rPr>
            </w:pPr>
            <w:r w:rsidRPr="00036D7A">
              <w:rPr>
                <w:rFonts w:ascii="Arial" w:hAnsi="Arial" w:cs="Arial"/>
                <w:sz w:val="22"/>
                <w:szCs w:val="22"/>
                <w:lang w:val="es-MX"/>
              </w:rPr>
              <w:lastRenderedPageBreak/>
              <w:t>_________________________________</w:t>
            </w:r>
          </w:p>
          <w:p w:rsidR="004B1E87" w:rsidRPr="00036D7A" w:rsidRDefault="004B1E87" w:rsidP="00663A47">
            <w:pPr>
              <w:tabs>
                <w:tab w:val="left" w:pos="284"/>
              </w:tabs>
              <w:spacing w:line="360" w:lineRule="auto"/>
              <w:rPr>
                <w:rFonts w:ascii="Arial" w:hAnsi="Arial" w:cs="Arial"/>
                <w:b/>
                <w:sz w:val="22"/>
                <w:szCs w:val="22"/>
                <w:lang w:val="es-MX"/>
              </w:rPr>
            </w:pPr>
            <w:r w:rsidRPr="00036D7A">
              <w:rPr>
                <w:rFonts w:ascii="Arial" w:hAnsi="Arial" w:cs="Arial"/>
                <w:b/>
                <w:sz w:val="22"/>
                <w:szCs w:val="22"/>
                <w:lang w:val="es-MX"/>
              </w:rPr>
              <w:t xml:space="preserve">Lic. Álvaro Córdova González </w:t>
            </w:r>
            <w:proofErr w:type="spellStart"/>
            <w:r w:rsidRPr="00036D7A">
              <w:rPr>
                <w:rFonts w:ascii="Arial" w:hAnsi="Arial" w:cs="Arial"/>
                <w:b/>
                <w:sz w:val="22"/>
                <w:szCs w:val="22"/>
                <w:lang w:val="es-MX"/>
              </w:rPr>
              <w:t>Gortazar</w:t>
            </w:r>
            <w:proofErr w:type="spellEnd"/>
          </w:p>
          <w:p w:rsidR="004B1E87" w:rsidRPr="00036D7A" w:rsidRDefault="004B1E87" w:rsidP="00C75104">
            <w:pPr>
              <w:tabs>
                <w:tab w:val="left" w:pos="284"/>
              </w:tabs>
              <w:spacing w:line="360" w:lineRule="auto"/>
              <w:ind w:left="284"/>
              <w:jc w:val="center"/>
              <w:rPr>
                <w:rFonts w:ascii="Arial" w:hAnsi="Arial" w:cs="Arial"/>
                <w:b/>
                <w:sz w:val="22"/>
                <w:szCs w:val="22"/>
                <w:lang w:val="es-MX"/>
              </w:rPr>
            </w:pPr>
            <w:r w:rsidRPr="00036D7A">
              <w:rPr>
                <w:rFonts w:ascii="Arial" w:hAnsi="Arial" w:cs="Arial"/>
                <w:sz w:val="22"/>
                <w:szCs w:val="22"/>
                <w:lang w:val="es-MX"/>
              </w:rPr>
              <w:t>Vocal Suplente del Consejo Nacional de Comercio Exterior de Occidente A.C.</w:t>
            </w:r>
          </w:p>
          <w:p w:rsidR="004B1E87" w:rsidRPr="00036D7A" w:rsidRDefault="004B1E87" w:rsidP="00C751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036D7A" w:rsidRDefault="004B1E87" w:rsidP="004B1E87">
            <w:pPr>
              <w:tabs>
                <w:tab w:val="left" w:pos="284"/>
              </w:tabs>
              <w:spacing w:line="360" w:lineRule="auto"/>
              <w:jc w:val="center"/>
              <w:rPr>
                <w:rFonts w:ascii="Arial" w:hAnsi="Arial" w:cs="Arial"/>
                <w:b/>
                <w:sz w:val="22"/>
                <w:szCs w:val="22"/>
                <w:lang w:val="es-MX"/>
              </w:rPr>
            </w:pPr>
          </w:p>
        </w:tc>
        <w:tc>
          <w:tcPr>
            <w:tcW w:w="4499" w:type="dxa"/>
          </w:tcPr>
          <w:p w:rsidR="00036D7A" w:rsidRDefault="00036D7A" w:rsidP="00C75104">
            <w:pPr>
              <w:tabs>
                <w:tab w:val="left" w:pos="284"/>
              </w:tabs>
              <w:spacing w:line="360" w:lineRule="auto"/>
              <w:rPr>
                <w:rFonts w:ascii="Arial" w:hAnsi="Arial" w:cs="Arial"/>
                <w:sz w:val="22"/>
                <w:szCs w:val="22"/>
                <w:lang w:val="es-MX"/>
              </w:rPr>
            </w:pPr>
          </w:p>
          <w:p w:rsidR="00663A47" w:rsidRDefault="004B1E87" w:rsidP="00663A47">
            <w:pPr>
              <w:tabs>
                <w:tab w:val="left" w:pos="284"/>
              </w:tabs>
              <w:spacing w:line="360" w:lineRule="auto"/>
              <w:rPr>
                <w:rFonts w:ascii="Arial" w:hAnsi="Arial" w:cs="Arial"/>
                <w:sz w:val="22"/>
                <w:szCs w:val="22"/>
                <w:lang w:val="es-MX"/>
              </w:rPr>
            </w:pPr>
            <w:r w:rsidRPr="00036D7A">
              <w:rPr>
                <w:rFonts w:ascii="Arial" w:hAnsi="Arial" w:cs="Arial"/>
                <w:sz w:val="22"/>
                <w:szCs w:val="22"/>
                <w:lang w:val="es-MX"/>
              </w:rPr>
              <w:t>__</w:t>
            </w:r>
            <w:r w:rsidR="00663A47">
              <w:rPr>
                <w:rFonts w:ascii="Arial" w:hAnsi="Arial" w:cs="Arial"/>
                <w:sz w:val="22"/>
                <w:szCs w:val="22"/>
                <w:lang w:val="es-MX"/>
              </w:rPr>
              <w:t>_______________________________</w:t>
            </w:r>
          </w:p>
          <w:p w:rsidR="004B1E87" w:rsidRPr="00036D7A" w:rsidRDefault="00663A47" w:rsidP="00663A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4B1E87" w:rsidRPr="00036D7A">
              <w:rPr>
                <w:rFonts w:ascii="Arial" w:hAnsi="Arial" w:cs="Arial"/>
                <w:b/>
                <w:sz w:val="22"/>
                <w:szCs w:val="22"/>
                <w:lang w:val="es-MX"/>
              </w:rPr>
              <w:t xml:space="preserve">ic. Armando González </w:t>
            </w:r>
            <w:proofErr w:type="spellStart"/>
            <w:r w:rsidR="004B1E87" w:rsidRPr="00036D7A">
              <w:rPr>
                <w:rFonts w:ascii="Arial" w:hAnsi="Arial" w:cs="Arial"/>
                <w:b/>
                <w:sz w:val="22"/>
                <w:szCs w:val="22"/>
                <w:lang w:val="es-MX"/>
              </w:rPr>
              <w:t>Farah</w:t>
            </w:r>
            <w:proofErr w:type="spellEnd"/>
          </w:p>
          <w:p w:rsidR="004B1E87" w:rsidRPr="00036D7A" w:rsidRDefault="004B1E87" w:rsidP="00C75104">
            <w:pPr>
              <w:tabs>
                <w:tab w:val="left" w:pos="284"/>
              </w:tabs>
              <w:spacing w:line="360" w:lineRule="auto"/>
              <w:ind w:left="284"/>
              <w:jc w:val="center"/>
              <w:rPr>
                <w:rFonts w:ascii="Arial" w:hAnsi="Arial" w:cs="Arial"/>
                <w:b/>
                <w:sz w:val="22"/>
                <w:szCs w:val="22"/>
                <w:lang w:val="es-MX"/>
              </w:rPr>
            </w:pPr>
            <w:r w:rsidRPr="00036D7A">
              <w:rPr>
                <w:rFonts w:ascii="Arial" w:hAnsi="Arial" w:cs="Arial"/>
                <w:sz w:val="22"/>
                <w:szCs w:val="22"/>
                <w:lang w:val="es-MX"/>
              </w:rPr>
              <w:t>Vocal Suplente del Consejo de Cámaras Industriales de Jalisco.</w:t>
            </w:r>
          </w:p>
          <w:p w:rsidR="004B1E87" w:rsidRPr="00036D7A" w:rsidRDefault="004B1E87" w:rsidP="00C75104">
            <w:pPr>
              <w:tabs>
                <w:tab w:val="left" w:pos="284"/>
              </w:tabs>
              <w:spacing w:line="360" w:lineRule="auto"/>
              <w:jc w:val="center"/>
              <w:rPr>
                <w:rFonts w:ascii="Arial" w:hAnsi="Arial" w:cs="Arial"/>
                <w:sz w:val="22"/>
                <w:szCs w:val="22"/>
                <w:lang w:val="es-MX"/>
              </w:rPr>
            </w:pPr>
          </w:p>
        </w:tc>
      </w:tr>
    </w:tbl>
    <w:p w:rsidR="00663A47" w:rsidRDefault="00663A47" w:rsidP="000A6190">
      <w:pPr>
        <w:tabs>
          <w:tab w:val="left" w:pos="284"/>
        </w:tabs>
        <w:spacing w:line="360" w:lineRule="auto"/>
        <w:jc w:val="center"/>
        <w:rPr>
          <w:rFonts w:ascii="Arial" w:hAnsi="Arial" w:cs="Arial"/>
          <w:b/>
          <w:szCs w:val="22"/>
          <w:lang w:val="es-MX"/>
        </w:rPr>
      </w:pPr>
    </w:p>
    <w:p w:rsidR="00663A47" w:rsidRDefault="00663A47" w:rsidP="000A6190">
      <w:pPr>
        <w:tabs>
          <w:tab w:val="left" w:pos="284"/>
        </w:tabs>
        <w:spacing w:line="360" w:lineRule="auto"/>
        <w:jc w:val="center"/>
        <w:rPr>
          <w:rFonts w:ascii="Arial" w:hAnsi="Arial" w:cs="Arial"/>
          <w:b/>
          <w:szCs w:val="22"/>
          <w:lang w:val="es-MX"/>
        </w:rPr>
      </w:pPr>
    </w:p>
    <w:p w:rsidR="00663A47" w:rsidRDefault="00663A47" w:rsidP="000A6190">
      <w:pPr>
        <w:tabs>
          <w:tab w:val="left" w:pos="284"/>
        </w:tabs>
        <w:spacing w:line="360" w:lineRule="auto"/>
        <w:jc w:val="center"/>
        <w:rPr>
          <w:rFonts w:ascii="Arial" w:hAnsi="Arial" w:cs="Arial"/>
          <w:b/>
          <w:szCs w:val="22"/>
          <w:lang w:val="es-MX"/>
        </w:rPr>
      </w:pPr>
    </w:p>
    <w:p w:rsidR="00663A47" w:rsidRDefault="00663A47" w:rsidP="000A6190">
      <w:pPr>
        <w:tabs>
          <w:tab w:val="left" w:pos="284"/>
        </w:tabs>
        <w:spacing w:line="360" w:lineRule="auto"/>
        <w:jc w:val="center"/>
        <w:rPr>
          <w:rFonts w:ascii="Arial" w:hAnsi="Arial" w:cs="Arial"/>
          <w:b/>
          <w:szCs w:val="22"/>
          <w:lang w:val="es-MX"/>
        </w:rPr>
      </w:pPr>
    </w:p>
    <w:p w:rsidR="00663A47" w:rsidRDefault="00663A47" w:rsidP="000A6190">
      <w:pPr>
        <w:tabs>
          <w:tab w:val="left" w:pos="284"/>
        </w:tabs>
        <w:spacing w:line="360" w:lineRule="auto"/>
        <w:jc w:val="center"/>
        <w:rPr>
          <w:rFonts w:ascii="Arial" w:hAnsi="Arial" w:cs="Arial"/>
          <w:b/>
          <w:szCs w:val="22"/>
          <w:lang w:val="es-MX"/>
        </w:rPr>
      </w:pPr>
    </w:p>
    <w:p w:rsidR="00663A47" w:rsidRDefault="00663A47" w:rsidP="000A6190">
      <w:pPr>
        <w:tabs>
          <w:tab w:val="left" w:pos="284"/>
        </w:tabs>
        <w:spacing w:line="360" w:lineRule="auto"/>
        <w:jc w:val="center"/>
        <w:rPr>
          <w:rFonts w:ascii="Arial" w:hAnsi="Arial" w:cs="Arial"/>
          <w:b/>
          <w:szCs w:val="22"/>
          <w:lang w:val="es-MX"/>
        </w:rPr>
      </w:pPr>
    </w:p>
    <w:p w:rsidR="00237205" w:rsidRPr="00661427" w:rsidRDefault="004F5CBD" w:rsidP="000A6190">
      <w:pPr>
        <w:tabs>
          <w:tab w:val="left" w:pos="284"/>
        </w:tabs>
        <w:spacing w:line="360" w:lineRule="auto"/>
        <w:jc w:val="center"/>
        <w:rPr>
          <w:rFonts w:ascii="Arial" w:hAnsi="Arial" w:cs="Arial"/>
          <w:b/>
          <w:szCs w:val="22"/>
          <w:lang w:val="es-MX"/>
        </w:rPr>
      </w:pPr>
      <w:r w:rsidRPr="00036D7A">
        <w:rPr>
          <w:rFonts w:ascii="Arial" w:hAnsi="Arial" w:cs="Arial"/>
          <w:b/>
          <w:szCs w:val="22"/>
          <w:lang w:val="es-MX"/>
        </w:rPr>
        <w:t>ESTA HOJA DE FIRMAS, PERTENECE AL ACTA</w:t>
      </w:r>
      <w:r w:rsidR="00036D7A" w:rsidRPr="00036D7A">
        <w:rPr>
          <w:rFonts w:ascii="Arial" w:hAnsi="Arial" w:cs="Arial"/>
          <w:b/>
          <w:szCs w:val="22"/>
          <w:lang w:val="es-MX"/>
        </w:rPr>
        <w:t xml:space="preserve"> TRIGÉSIMA NOVENA</w:t>
      </w:r>
      <w:r w:rsidR="00EA7476" w:rsidRPr="00036D7A">
        <w:rPr>
          <w:rFonts w:ascii="Arial" w:hAnsi="Arial" w:cs="Arial"/>
          <w:b/>
          <w:szCs w:val="22"/>
          <w:lang w:val="es-MX"/>
        </w:rPr>
        <w:t xml:space="preserve"> </w:t>
      </w:r>
      <w:r w:rsidR="00842E0F" w:rsidRPr="00036D7A">
        <w:rPr>
          <w:rFonts w:ascii="Arial" w:hAnsi="Arial" w:cs="Arial"/>
          <w:b/>
          <w:szCs w:val="22"/>
          <w:lang w:val="es-MX"/>
        </w:rPr>
        <w:t>REUNIÓN EXTRAORDINARIA</w:t>
      </w:r>
      <w:r w:rsidR="00936C5D" w:rsidRPr="00036D7A">
        <w:rPr>
          <w:rFonts w:ascii="Arial" w:hAnsi="Arial" w:cs="Arial"/>
          <w:b/>
          <w:szCs w:val="22"/>
          <w:lang w:val="es-MX"/>
        </w:rPr>
        <w:t xml:space="preserve"> </w:t>
      </w:r>
      <w:r w:rsidRPr="00036D7A">
        <w:rPr>
          <w:rFonts w:ascii="Arial" w:hAnsi="Arial" w:cs="Arial"/>
          <w:b/>
          <w:szCs w:val="22"/>
          <w:lang w:val="es-MX"/>
        </w:rPr>
        <w:t>DE LA COMISIÓN DE ADQUISICIONES Y ENAJENACIONES DEL ESTADO DE JALISCO</w:t>
      </w: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663A47" w:rsidRDefault="00663A47"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 xml:space="preserve">La firma del representante de la Contraloría, no convalida indefectiblemente la presente acta, </w:t>
      </w:r>
      <w:proofErr w:type="gramStart"/>
      <w:r w:rsidRPr="00661427">
        <w:rPr>
          <w:rFonts w:ascii="Arial" w:hAnsi="Arial" w:cs="Arial"/>
          <w:i/>
          <w:sz w:val="16"/>
          <w:szCs w:val="22"/>
        </w:rPr>
        <w:t>ya  que</w:t>
      </w:r>
      <w:proofErr w:type="gramEnd"/>
      <w:r w:rsidRPr="00661427">
        <w:rPr>
          <w:rFonts w:ascii="Arial" w:hAnsi="Arial" w:cs="Arial"/>
          <w:i/>
          <w:sz w:val="16"/>
          <w:szCs w:val="22"/>
        </w:rPr>
        <w:t xml:space="preserv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D1" w:rsidRDefault="006A47D1">
      <w:r>
        <w:separator/>
      </w:r>
    </w:p>
  </w:endnote>
  <w:endnote w:type="continuationSeparator" w:id="0">
    <w:p w:rsidR="006A47D1" w:rsidRDefault="006A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7" w:rsidRDefault="002979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297947" w:rsidRDefault="002979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7" w:rsidRDefault="00297947" w:rsidP="00721977">
    <w:pPr>
      <w:pStyle w:val="Piedepgina"/>
      <w:rPr>
        <w:sz w:val="16"/>
        <w:szCs w:val="16"/>
      </w:rPr>
    </w:pPr>
  </w:p>
  <w:p w:rsidR="00297947" w:rsidRPr="00351BBE" w:rsidRDefault="00297947" w:rsidP="00721977">
    <w:pPr>
      <w:pStyle w:val="Piedepgina"/>
      <w:rPr>
        <w:rFonts w:ascii="Arial" w:hAnsi="Arial" w:cs="Arial"/>
        <w:sz w:val="16"/>
        <w:szCs w:val="16"/>
      </w:rPr>
    </w:pPr>
    <w:r>
      <w:rPr>
        <w:rFonts w:ascii="Arial" w:hAnsi="Arial" w:cs="Arial"/>
        <w:sz w:val="16"/>
        <w:szCs w:val="16"/>
      </w:rPr>
      <w:t>Trigésimo Novena Reunión Extraordinaria</w:t>
    </w:r>
  </w:p>
  <w:p w:rsidR="00297947" w:rsidRPr="00351BBE" w:rsidRDefault="00297947"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297947" w:rsidRPr="00351BBE" w:rsidRDefault="00297947"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297947" w:rsidRPr="00351BBE" w:rsidRDefault="00297947" w:rsidP="00721977">
    <w:pPr>
      <w:pStyle w:val="Piedepgina"/>
      <w:rPr>
        <w:rFonts w:ascii="Arial" w:hAnsi="Arial" w:cs="Arial"/>
        <w:sz w:val="16"/>
        <w:szCs w:val="16"/>
      </w:rPr>
    </w:pPr>
    <w:r>
      <w:rPr>
        <w:rFonts w:ascii="Arial" w:hAnsi="Arial" w:cs="Arial"/>
        <w:sz w:val="16"/>
        <w:szCs w:val="16"/>
      </w:rPr>
      <w:t>31 de octubre del 2016</w:t>
    </w:r>
  </w:p>
  <w:p w:rsidR="00297947" w:rsidRPr="00C10A22" w:rsidRDefault="00297947"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37E6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37E69">
      <w:rPr>
        <w:b/>
        <w:noProof/>
      </w:rPr>
      <w:t>35</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7" w:rsidRDefault="00297947" w:rsidP="00721977">
    <w:pPr>
      <w:pStyle w:val="Piedepgina"/>
      <w:rPr>
        <w:sz w:val="16"/>
        <w:szCs w:val="16"/>
      </w:rPr>
    </w:pPr>
  </w:p>
  <w:p w:rsidR="00297947" w:rsidRPr="00351BBE" w:rsidRDefault="00297947" w:rsidP="00721977">
    <w:pPr>
      <w:pStyle w:val="Piedepgina"/>
      <w:rPr>
        <w:rFonts w:ascii="Arial" w:hAnsi="Arial" w:cs="Arial"/>
        <w:sz w:val="16"/>
        <w:szCs w:val="16"/>
      </w:rPr>
    </w:pPr>
    <w:r w:rsidRPr="00351BBE">
      <w:rPr>
        <w:rFonts w:ascii="Arial" w:hAnsi="Arial" w:cs="Arial"/>
        <w:sz w:val="16"/>
        <w:szCs w:val="16"/>
      </w:rPr>
      <w:t>Primera Reunión Ordinaria</w:t>
    </w:r>
  </w:p>
  <w:p w:rsidR="00297947" w:rsidRPr="00351BBE" w:rsidRDefault="00297947"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297947" w:rsidRPr="00351BBE" w:rsidRDefault="00297947"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297947" w:rsidRPr="00351BBE" w:rsidRDefault="00297947" w:rsidP="00721977">
    <w:pPr>
      <w:pStyle w:val="Piedepgina"/>
      <w:rPr>
        <w:rFonts w:ascii="Arial" w:hAnsi="Arial" w:cs="Arial"/>
        <w:sz w:val="16"/>
        <w:szCs w:val="16"/>
      </w:rPr>
    </w:pPr>
    <w:r w:rsidRPr="00351BBE">
      <w:rPr>
        <w:rFonts w:ascii="Arial" w:hAnsi="Arial" w:cs="Arial"/>
        <w:sz w:val="16"/>
        <w:szCs w:val="16"/>
      </w:rPr>
      <w:t xml:space="preserve">11 de </w:t>
    </w:r>
    <w:proofErr w:type="gramStart"/>
    <w:r w:rsidRPr="00351BBE">
      <w:rPr>
        <w:rFonts w:ascii="Arial" w:hAnsi="Arial" w:cs="Arial"/>
        <w:sz w:val="16"/>
        <w:szCs w:val="16"/>
      </w:rPr>
      <w:t>Marzo</w:t>
    </w:r>
    <w:proofErr w:type="gramEnd"/>
    <w:r w:rsidRPr="00351BBE">
      <w:rPr>
        <w:rFonts w:ascii="Arial" w:hAnsi="Arial" w:cs="Arial"/>
        <w:sz w:val="16"/>
        <w:szCs w:val="16"/>
      </w:rPr>
      <w:t xml:space="preserve"> de 2013</w:t>
    </w:r>
  </w:p>
  <w:p w:rsidR="00297947" w:rsidRDefault="00297947">
    <w:pPr>
      <w:pStyle w:val="Piedepgina"/>
    </w:pPr>
  </w:p>
  <w:p w:rsidR="00297947" w:rsidRDefault="002979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D1" w:rsidRDefault="006A47D1">
      <w:r>
        <w:separator/>
      </w:r>
    </w:p>
  </w:footnote>
  <w:footnote w:type="continuationSeparator" w:id="0">
    <w:p w:rsidR="006A47D1" w:rsidRDefault="006A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7" w:rsidRPr="00351BBE" w:rsidRDefault="00297947"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061FB"/>
    <w:multiLevelType w:val="hybridMultilevel"/>
    <w:tmpl w:val="3D1E2778"/>
    <w:lvl w:ilvl="0" w:tplc="6D606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486E09"/>
    <w:multiLevelType w:val="hybridMultilevel"/>
    <w:tmpl w:val="3D1E2778"/>
    <w:lvl w:ilvl="0" w:tplc="6D606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834E58"/>
    <w:multiLevelType w:val="hybridMultilevel"/>
    <w:tmpl w:val="3D1E2778"/>
    <w:lvl w:ilvl="0" w:tplc="6D606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8"/>
  </w:num>
  <w:num w:numId="10">
    <w:abstractNumId w:val="9"/>
  </w:num>
  <w:num w:numId="11">
    <w:abstractNumId w:val="4"/>
  </w:num>
  <w:num w:numId="12">
    <w:abstractNumId w:val="5"/>
  </w:num>
  <w:num w:numId="13">
    <w:abstractNumId w:val="20"/>
  </w:num>
  <w:num w:numId="14">
    <w:abstractNumId w:val="7"/>
  </w:num>
  <w:num w:numId="15">
    <w:abstractNumId w:val="1"/>
  </w:num>
  <w:num w:numId="16">
    <w:abstractNumId w:val="19"/>
  </w:num>
  <w:num w:numId="17">
    <w:abstractNumId w:val="13"/>
  </w:num>
  <w:num w:numId="18">
    <w:abstractNumId w:val="11"/>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5FD5"/>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36D7A"/>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5F65"/>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36DFD"/>
    <w:rsid w:val="00140A09"/>
    <w:rsid w:val="00140CAF"/>
    <w:rsid w:val="00141222"/>
    <w:rsid w:val="001419E0"/>
    <w:rsid w:val="00141D45"/>
    <w:rsid w:val="00141F64"/>
    <w:rsid w:val="00142261"/>
    <w:rsid w:val="00142536"/>
    <w:rsid w:val="00142802"/>
    <w:rsid w:val="00143026"/>
    <w:rsid w:val="001432A1"/>
    <w:rsid w:val="00143B77"/>
    <w:rsid w:val="0014411B"/>
    <w:rsid w:val="0014463F"/>
    <w:rsid w:val="0014467D"/>
    <w:rsid w:val="001448B1"/>
    <w:rsid w:val="001454CC"/>
    <w:rsid w:val="00145619"/>
    <w:rsid w:val="00145B13"/>
    <w:rsid w:val="001469EB"/>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480"/>
    <w:rsid w:val="001825C1"/>
    <w:rsid w:val="001826EE"/>
    <w:rsid w:val="00184208"/>
    <w:rsid w:val="00184F1F"/>
    <w:rsid w:val="001850A6"/>
    <w:rsid w:val="0018524E"/>
    <w:rsid w:val="001852CF"/>
    <w:rsid w:val="001859C5"/>
    <w:rsid w:val="00186161"/>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0E5D"/>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947"/>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839"/>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AA2"/>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0637"/>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77B"/>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36A"/>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7E8"/>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E69"/>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818"/>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487"/>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6F7A"/>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14AF"/>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ABF"/>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A47"/>
    <w:rsid w:val="00663FC7"/>
    <w:rsid w:val="00664049"/>
    <w:rsid w:val="00664BBC"/>
    <w:rsid w:val="00664F86"/>
    <w:rsid w:val="006655B4"/>
    <w:rsid w:val="0066657A"/>
    <w:rsid w:val="0066680B"/>
    <w:rsid w:val="006676DC"/>
    <w:rsid w:val="00670609"/>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7D1"/>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404"/>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9CC"/>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AEA"/>
    <w:rsid w:val="007A0CF9"/>
    <w:rsid w:val="007A1469"/>
    <w:rsid w:val="007A1571"/>
    <w:rsid w:val="007A3BE1"/>
    <w:rsid w:val="007A4886"/>
    <w:rsid w:val="007A48CC"/>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96E"/>
    <w:rsid w:val="007C7FA6"/>
    <w:rsid w:val="007D019A"/>
    <w:rsid w:val="007D03CB"/>
    <w:rsid w:val="007D0786"/>
    <w:rsid w:val="007D1444"/>
    <w:rsid w:val="007D1D05"/>
    <w:rsid w:val="007D229E"/>
    <w:rsid w:val="007D2431"/>
    <w:rsid w:val="007D2B22"/>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5DC"/>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81C"/>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31B"/>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5F6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31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6E4"/>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6E8A"/>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122"/>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4AA"/>
    <w:rsid w:val="00A4276E"/>
    <w:rsid w:val="00A427E2"/>
    <w:rsid w:val="00A42AFB"/>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1F09"/>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77A39"/>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97474"/>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104"/>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AEA"/>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03"/>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2D"/>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A06"/>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56B"/>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DF5"/>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195"/>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368"/>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87ADB"/>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7D7"/>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E8CA"/>
  <w15:docId w15:val="{5BB56443-08BA-4188-A83A-558AE8A7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0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393477">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0559853">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5818956">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287880">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870032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 w:id="207862895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1530474">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277359">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3450935">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D370-C549-49FA-ACC9-FA147D69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9780</Words>
  <Characters>53796</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Verduzco Sanchez</dc:creator>
  <cp:keywords/>
  <dc:description/>
  <cp:lastModifiedBy>Blanca Adriana Padilla Enriquez</cp:lastModifiedBy>
  <cp:revision>4</cp:revision>
  <cp:lastPrinted>2018-11-12T18:52:00Z</cp:lastPrinted>
  <dcterms:created xsi:type="dcterms:W3CDTF">2018-11-12T18:32:00Z</dcterms:created>
  <dcterms:modified xsi:type="dcterms:W3CDTF">2018-11-12T19:08:00Z</dcterms:modified>
</cp:coreProperties>
</file>